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5CA" w:rsidRPr="00D545CA" w:rsidRDefault="00F32198" w:rsidP="00205A9D">
      <w:pPr>
        <w:jc w:val="right"/>
        <w:rPr>
          <w:rtl/>
          <w:lang w:bidi="ar-IQ"/>
        </w:rPr>
      </w:pPr>
      <w:r>
        <w:rPr>
          <w:b/>
          <w:bCs/>
          <w:noProof/>
          <w:sz w:val="32"/>
          <w:szCs w:val="32"/>
          <w:rtl/>
          <w:lang w:eastAsia="zh-TW" w:bidi="ar-IQ"/>
        </w:rPr>
        <w:pict>
          <v:rect id="_x0000_s1028" style="position:absolute;margin-left:370.2pt;margin-top:-32.2pt;width:98.1pt;height:61pt;flip:x;z-index:251660288;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28" inset="21.6pt,21.6pt,21.6pt,21.6pt">
              <w:txbxContent>
                <w:p w:rsidR="006231B6" w:rsidRDefault="006231B6" w:rsidP="006231B6">
                  <w:pPr>
                    <w:rPr>
                      <w:color w:val="4F81BD" w:themeColor="accent1"/>
                      <w:sz w:val="20"/>
                      <w:szCs w:val="20"/>
                    </w:rPr>
                  </w:pPr>
                  <w:proofErr w:type="gramStart"/>
                  <w:r>
                    <w:rPr>
                      <w:color w:val="4F81BD" w:themeColor="accent1"/>
                      <w:sz w:val="20"/>
                      <w:szCs w:val="20"/>
                    </w:rPr>
                    <w:t>theoretical</w:t>
                  </w:r>
                  <w:proofErr w:type="gramEnd"/>
                  <w:r>
                    <w:rPr>
                      <w:color w:val="4F81BD" w:themeColor="accent1"/>
                      <w:sz w:val="20"/>
                      <w:szCs w:val="20"/>
                    </w:rPr>
                    <w:t xml:space="preserve"> </w:t>
                  </w:r>
                </w:p>
              </w:txbxContent>
            </v:textbox>
            <w10:wrap type="square" anchorx="margin" anchory="margin"/>
          </v:rect>
        </w:pict>
      </w:r>
      <w:r w:rsidR="00D545CA" w:rsidRPr="00D545CA">
        <w:rPr>
          <w:sz w:val="96"/>
          <w:szCs w:val="96"/>
          <w:lang w:bidi="ar-IQ"/>
        </w:rPr>
        <w:t>Pharmacology</w:t>
      </w:r>
      <w:r w:rsidR="00D545CA" w:rsidRPr="00D545CA">
        <w:rPr>
          <w:sz w:val="96"/>
          <w:szCs w:val="96"/>
          <w:lang w:bidi="ar-IQ"/>
        </w:rPr>
        <w:br/>
      </w:r>
    </w:p>
    <w:p w:rsidR="00D545CA" w:rsidRPr="00D545CA" w:rsidRDefault="00F32198" w:rsidP="00D545CA">
      <w:pPr>
        <w:jc w:val="right"/>
        <w:rPr>
          <w:rtl/>
          <w:lang w:bidi="ar-IQ"/>
        </w:rPr>
      </w:pPr>
      <w:r>
        <w:rPr>
          <w:b/>
          <w:bCs/>
          <w:noProof/>
          <w:rtl/>
        </w:rPr>
        <w:pict>
          <v:rect id="_x0000_s1026" style="position:absolute;margin-left:-31.8pt;margin-top:17pt;width:90.6pt;height:43.2pt;z-index:-251658240">
            <w10:wrap anchorx="page"/>
          </v:rect>
        </w:pict>
      </w:r>
      <w:r w:rsidR="00D545CA" w:rsidRPr="00D545CA">
        <w:rPr>
          <w:b/>
          <w:bCs/>
          <w:rtl/>
          <w:lang w:bidi="ar-IQ"/>
        </w:rPr>
        <w:t xml:space="preserve">الدكتور </w:t>
      </w:r>
      <w:proofErr w:type="gramStart"/>
      <w:r w:rsidR="00D545CA" w:rsidRPr="00D545CA">
        <w:rPr>
          <w:b/>
          <w:bCs/>
          <w:rtl/>
          <w:lang w:bidi="ar-IQ"/>
        </w:rPr>
        <w:t xml:space="preserve">الصيدلاني </w:t>
      </w:r>
      <w:r w:rsidR="00D545CA" w:rsidRPr="00D545CA">
        <w:rPr>
          <w:rtl/>
          <w:lang w:bidi="ar-IQ"/>
        </w:rPr>
        <w:t>:</w:t>
      </w:r>
      <w:proofErr w:type="gramEnd"/>
      <w:r w:rsidR="00D545CA" w:rsidRPr="00D545CA">
        <w:rPr>
          <w:rtl/>
          <w:lang w:bidi="ar-IQ"/>
        </w:rPr>
        <w:t xml:space="preserve"> </w:t>
      </w:r>
      <w:r w:rsidR="00D545CA" w:rsidRPr="00D545CA">
        <w:rPr>
          <w:b/>
          <w:bCs/>
          <w:rtl/>
          <w:lang w:bidi="ar-IQ"/>
        </w:rPr>
        <w:t xml:space="preserve">حسن عبد علي شبوط </w:t>
      </w:r>
    </w:p>
    <w:p w:rsidR="00D545CA" w:rsidRPr="00D545CA" w:rsidRDefault="00205A9D" w:rsidP="00D545CA">
      <w:pPr>
        <w:jc w:val="right"/>
        <w:rPr>
          <w:sz w:val="52"/>
          <w:szCs w:val="52"/>
          <w:rtl/>
          <w:lang w:bidi="ar-IQ"/>
        </w:rPr>
      </w:pPr>
      <w:r>
        <w:rPr>
          <w:b/>
          <w:bCs/>
          <w:sz w:val="52"/>
          <w:szCs w:val="52"/>
          <w:lang w:bidi="ar-IQ"/>
        </w:rPr>
        <w:t>L.2</w:t>
      </w:r>
      <w:r w:rsidR="00D545CA" w:rsidRPr="00D545CA">
        <w:rPr>
          <w:b/>
          <w:bCs/>
          <w:sz w:val="52"/>
          <w:szCs w:val="52"/>
          <w:rtl/>
          <w:lang w:bidi="ar-IQ"/>
        </w:rPr>
        <w:t xml:space="preserve"> </w:t>
      </w:r>
    </w:p>
    <w:p w:rsidR="00205A9D" w:rsidRPr="00205A9D" w:rsidRDefault="00205A9D" w:rsidP="00205A9D">
      <w:pPr>
        <w:jc w:val="right"/>
        <w:rPr>
          <w:b/>
          <w:bCs/>
          <w:sz w:val="32"/>
          <w:szCs w:val="32"/>
          <w:rtl/>
          <w:lang w:bidi="ar-IQ"/>
        </w:rPr>
      </w:pPr>
      <w:r w:rsidRPr="00205A9D">
        <w:rPr>
          <w:b/>
          <w:bCs/>
          <w:sz w:val="32"/>
          <w:szCs w:val="32"/>
          <w:lang w:bidi="ar-IQ"/>
        </w:rPr>
        <w:t>DOSE-RESPONSE CURVE</w:t>
      </w:r>
      <w:r>
        <w:rPr>
          <w:b/>
          <w:bCs/>
          <w:sz w:val="32"/>
          <w:szCs w:val="32"/>
          <w:lang w:bidi="ar-IQ"/>
        </w:rPr>
        <w:t xml:space="preserve"> --------------------------------------</w:t>
      </w:r>
    </w:p>
    <w:p w:rsidR="00205A9D" w:rsidRPr="00205A9D" w:rsidRDefault="00205A9D" w:rsidP="00205A9D">
      <w:pPr>
        <w:jc w:val="right"/>
        <w:rPr>
          <w:b/>
          <w:bCs/>
          <w:sz w:val="32"/>
          <w:szCs w:val="32"/>
          <w:rtl/>
          <w:lang w:bidi="ar-IQ"/>
        </w:rPr>
      </w:pPr>
      <w:r w:rsidRPr="00205A9D">
        <w:rPr>
          <w:b/>
          <w:bCs/>
          <w:sz w:val="32"/>
          <w:szCs w:val="32"/>
          <w:lang w:bidi="ar-IQ"/>
        </w:rPr>
        <w:t>A fundamental principle of pharmacology is that the response to any drug depends on the amount of drug given.</w:t>
      </w:r>
    </w:p>
    <w:p w:rsidR="00205A9D" w:rsidRPr="00205A9D" w:rsidRDefault="00205A9D" w:rsidP="00205A9D">
      <w:pPr>
        <w:jc w:val="right"/>
        <w:rPr>
          <w:b/>
          <w:bCs/>
          <w:sz w:val="32"/>
          <w:szCs w:val="32"/>
          <w:rtl/>
          <w:lang w:bidi="ar-IQ"/>
        </w:rPr>
      </w:pPr>
      <w:r w:rsidRPr="00205A9D">
        <w:rPr>
          <w:b/>
          <w:bCs/>
          <w:sz w:val="32"/>
          <w:szCs w:val="32"/>
          <w:lang w:bidi="ar-IQ"/>
        </w:rPr>
        <w:t xml:space="preserve">This principle </w:t>
      </w:r>
      <w:proofErr w:type="gramStart"/>
      <w:r w:rsidRPr="00205A9D">
        <w:rPr>
          <w:b/>
          <w:bCs/>
          <w:sz w:val="32"/>
          <w:szCs w:val="32"/>
          <w:lang w:bidi="ar-IQ"/>
        </w:rPr>
        <w:t>is known</w:t>
      </w:r>
      <w:proofErr w:type="gramEnd"/>
      <w:r w:rsidRPr="00205A9D">
        <w:rPr>
          <w:b/>
          <w:bCs/>
          <w:sz w:val="32"/>
          <w:szCs w:val="32"/>
          <w:lang w:bidi="ar-IQ"/>
        </w:rPr>
        <w:t xml:space="preserve"> as the dose-response relationship.</w:t>
      </w:r>
    </w:p>
    <w:p w:rsidR="00205A9D" w:rsidRPr="00205A9D" w:rsidRDefault="00205A9D" w:rsidP="00205A9D">
      <w:pPr>
        <w:jc w:val="right"/>
        <w:rPr>
          <w:b/>
          <w:bCs/>
          <w:sz w:val="32"/>
          <w:szCs w:val="32"/>
          <w:rtl/>
          <w:lang w:bidi="ar-IQ"/>
        </w:rPr>
      </w:pPr>
      <w:r w:rsidRPr="00205A9D">
        <w:rPr>
          <w:b/>
          <w:bCs/>
          <w:sz w:val="32"/>
          <w:szCs w:val="32"/>
          <w:lang w:bidi="ar-IQ"/>
        </w:rPr>
        <w:t xml:space="preserve">A </w:t>
      </w:r>
      <w:r w:rsidRPr="00205A9D">
        <w:rPr>
          <w:b/>
          <w:bCs/>
          <w:sz w:val="32"/>
          <w:szCs w:val="32"/>
          <w:u w:val="single"/>
          <w:lang w:bidi="ar-IQ"/>
        </w:rPr>
        <w:t>dose</w:t>
      </w:r>
      <w:r w:rsidRPr="00205A9D">
        <w:rPr>
          <w:b/>
          <w:bCs/>
          <w:sz w:val="32"/>
          <w:szCs w:val="32"/>
          <w:lang w:bidi="ar-IQ"/>
        </w:rPr>
        <w:t xml:space="preserve"> is the exact amount of a drug that </w:t>
      </w:r>
      <w:proofErr w:type="gramStart"/>
      <w:r w:rsidRPr="00205A9D">
        <w:rPr>
          <w:b/>
          <w:bCs/>
          <w:sz w:val="32"/>
          <w:szCs w:val="32"/>
          <w:lang w:bidi="ar-IQ"/>
        </w:rPr>
        <w:t>is administered</w:t>
      </w:r>
      <w:proofErr w:type="gramEnd"/>
      <w:r w:rsidRPr="00205A9D">
        <w:rPr>
          <w:b/>
          <w:bCs/>
          <w:sz w:val="32"/>
          <w:szCs w:val="32"/>
          <w:lang w:bidi="ar-IQ"/>
        </w:rPr>
        <w:t xml:space="preserve"> in order to produce a specific effect. The effect </w:t>
      </w:r>
      <w:proofErr w:type="gramStart"/>
      <w:r w:rsidRPr="00205A9D">
        <w:rPr>
          <w:b/>
          <w:bCs/>
          <w:sz w:val="32"/>
          <w:szCs w:val="32"/>
          <w:lang w:bidi="ar-IQ"/>
        </w:rPr>
        <w:t>is referred</w:t>
      </w:r>
      <w:proofErr w:type="gramEnd"/>
      <w:r w:rsidRPr="00205A9D">
        <w:rPr>
          <w:b/>
          <w:bCs/>
          <w:sz w:val="32"/>
          <w:szCs w:val="32"/>
          <w:lang w:bidi="ar-IQ"/>
        </w:rPr>
        <w:t xml:space="preserve"> to as the response.</w:t>
      </w:r>
    </w:p>
    <w:p w:rsidR="00205A9D" w:rsidRPr="00205A9D" w:rsidRDefault="00205A9D" w:rsidP="00205A9D">
      <w:pPr>
        <w:jc w:val="right"/>
        <w:rPr>
          <w:b/>
          <w:bCs/>
          <w:sz w:val="32"/>
          <w:szCs w:val="32"/>
          <w:rtl/>
          <w:lang w:bidi="ar-IQ"/>
        </w:rPr>
      </w:pPr>
      <w:r w:rsidRPr="00205A9D">
        <w:rPr>
          <w:b/>
          <w:bCs/>
          <w:sz w:val="32"/>
          <w:szCs w:val="32"/>
          <w:lang w:bidi="ar-IQ"/>
        </w:rPr>
        <w:t xml:space="preserve">When the relationship between the dose and the response </w:t>
      </w:r>
      <w:proofErr w:type="gramStart"/>
      <w:r w:rsidRPr="00205A9D">
        <w:rPr>
          <w:b/>
          <w:bCs/>
          <w:sz w:val="32"/>
          <w:szCs w:val="32"/>
          <w:lang w:bidi="ar-IQ"/>
        </w:rPr>
        <w:t>is plotted</w:t>
      </w:r>
      <w:proofErr w:type="gramEnd"/>
      <w:r w:rsidRPr="00205A9D">
        <w:rPr>
          <w:b/>
          <w:bCs/>
          <w:sz w:val="32"/>
          <w:szCs w:val="32"/>
          <w:lang w:bidi="ar-IQ"/>
        </w:rPr>
        <w:t xml:space="preserve"> as a graph, it is referred to as a dose-response curve.</w:t>
      </w:r>
    </w:p>
    <w:p w:rsidR="00205A9D" w:rsidRPr="00205A9D" w:rsidRDefault="00205A9D" w:rsidP="00205A9D">
      <w:pPr>
        <w:jc w:val="right"/>
        <w:rPr>
          <w:b/>
          <w:bCs/>
          <w:sz w:val="32"/>
          <w:szCs w:val="32"/>
          <w:rtl/>
          <w:lang w:bidi="ar-IQ"/>
        </w:rPr>
      </w:pPr>
      <w:r w:rsidRPr="00205A9D">
        <w:rPr>
          <w:b/>
          <w:bCs/>
          <w:sz w:val="32"/>
          <w:szCs w:val="32"/>
          <w:lang w:bidi="ar-IQ"/>
        </w:rPr>
        <w:t xml:space="preserve">The main feature of the dose-response relationship is that a drug response is proportional to the dose. As the dose increases, so does the magnitude of the response. Eventually, a </w:t>
      </w:r>
      <w:r w:rsidRPr="00205A9D">
        <w:rPr>
          <w:b/>
          <w:bCs/>
          <w:i/>
          <w:iCs/>
          <w:sz w:val="32"/>
          <w:szCs w:val="32"/>
          <w:lang w:bidi="ar-IQ"/>
        </w:rPr>
        <w:t xml:space="preserve">maximal response </w:t>
      </w:r>
      <w:r w:rsidRPr="00205A9D">
        <w:rPr>
          <w:b/>
          <w:bCs/>
          <w:sz w:val="32"/>
          <w:szCs w:val="32"/>
          <w:lang w:bidi="ar-IQ"/>
        </w:rPr>
        <w:t xml:space="preserve">is usually attained (100 percent response); further increases in dose </w:t>
      </w:r>
      <w:r w:rsidRPr="00205A9D">
        <w:rPr>
          <w:b/>
          <w:bCs/>
          <w:sz w:val="32"/>
          <w:szCs w:val="32"/>
          <w:u w:val="single"/>
          <w:lang w:bidi="ar-IQ"/>
        </w:rPr>
        <w:t xml:space="preserve">do not </w:t>
      </w:r>
      <w:r w:rsidRPr="00205A9D">
        <w:rPr>
          <w:b/>
          <w:bCs/>
          <w:sz w:val="32"/>
          <w:szCs w:val="32"/>
          <w:lang w:bidi="ar-IQ"/>
        </w:rPr>
        <w:t>produce any greater effect.</w:t>
      </w:r>
    </w:p>
    <w:p w:rsidR="00205A9D" w:rsidRPr="00205A9D" w:rsidRDefault="00205A9D" w:rsidP="00205A9D">
      <w:pPr>
        <w:jc w:val="right"/>
        <w:rPr>
          <w:b/>
          <w:bCs/>
          <w:sz w:val="32"/>
          <w:szCs w:val="32"/>
          <w:rtl/>
          <w:lang w:bidi="ar-IQ"/>
        </w:rPr>
      </w:pPr>
      <w:r w:rsidRPr="00205A9D">
        <w:rPr>
          <w:b/>
          <w:bCs/>
          <w:sz w:val="32"/>
          <w:szCs w:val="32"/>
          <w:lang w:bidi="ar-IQ"/>
        </w:rPr>
        <w:t xml:space="preserve"> This point on the graph </w:t>
      </w:r>
      <w:proofErr w:type="gramStart"/>
      <w:r w:rsidRPr="00205A9D">
        <w:rPr>
          <w:b/>
          <w:bCs/>
          <w:sz w:val="32"/>
          <w:szCs w:val="32"/>
          <w:lang w:bidi="ar-IQ"/>
        </w:rPr>
        <w:t>is known</w:t>
      </w:r>
      <w:proofErr w:type="gramEnd"/>
      <w:r w:rsidRPr="00205A9D">
        <w:rPr>
          <w:b/>
          <w:bCs/>
          <w:sz w:val="32"/>
          <w:szCs w:val="32"/>
          <w:lang w:bidi="ar-IQ"/>
        </w:rPr>
        <w:t xml:space="preserve"> as the ceiling effect. </w:t>
      </w:r>
    </w:p>
    <w:p w:rsidR="00205A9D" w:rsidRPr="00205A9D" w:rsidRDefault="00205A9D" w:rsidP="00205A9D">
      <w:pPr>
        <w:jc w:val="right"/>
        <w:rPr>
          <w:b/>
          <w:bCs/>
          <w:sz w:val="32"/>
          <w:szCs w:val="32"/>
          <w:rtl/>
          <w:lang w:bidi="ar-IQ"/>
        </w:rPr>
      </w:pPr>
      <w:r w:rsidRPr="00205A9D">
        <w:rPr>
          <w:b/>
          <w:bCs/>
          <w:sz w:val="32"/>
          <w:szCs w:val="32"/>
          <w:lang w:bidi="ar-IQ"/>
        </w:rPr>
        <w:t xml:space="preserve">The </w:t>
      </w:r>
      <w:r w:rsidRPr="00205A9D">
        <w:rPr>
          <w:b/>
          <w:bCs/>
          <w:i/>
          <w:iCs/>
          <w:sz w:val="32"/>
          <w:szCs w:val="32"/>
          <w:lang w:bidi="ar-IQ"/>
        </w:rPr>
        <w:t xml:space="preserve">ceiling effect </w:t>
      </w:r>
      <w:r w:rsidRPr="00205A9D">
        <w:rPr>
          <w:b/>
          <w:bCs/>
          <w:sz w:val="32"/>
          <w:szCs w:val="32"/>
          <w:lang w:bidi="ar-IQ"/>
        </w:rPr>
        <w:t xml:space="preserve">reflects the limit of some drug classes to produce a particular effect. Above a certain </w:t>
      </w:r>
      <w:proofErr w:type="gramStart"/>
      <w:r w:rsidRPr="00205A9D">
        <w:rPr>
          <w:b/>
          <w:bCs/>
          <w:sz w:val="32"/>
          <w:szCs w:val="32"/>
          <w:lang w:bidi="ar-IQ"/>
        </w:rPr>
        <w:t>dosage</w:t>
      </w:r>
      <w:proofErr w:type="gramEnd"/>
      <w:r w:rsidRPr="00205A9D">
        <w:rPr>
          <w:b/>
          <w:bCs/>
          <w:sz w:val="32"/>
          <w:szCs w:val="32"/>
          <w:lang w:bidi="ar-IQ"/>
        </w:rPr>
        <w:t xml:space="preserve"> no further increase in effect is observed. </w:t>
      </w:r>
    </w:p>
    <w:p w:rsidR="00205A9D" w:rsidRPr="00205A9D" w:rsidRDefault="00205A9D" w:rsidP="00205A9D">
      <w:pPr>
        <w:jc w:val="right"/>
        <w:rPr>
          <w:b/>
          <w:bCs/>
          <w:sz w:val="32"/>
          <w:szCs w:val="32"/>
          <w:rtl/>
          <w:lang w:bidi="ar-IQ"/>
        </w:rPr>
      </w:pPr>
      <w:r w:rsidRPr="00205A9D">
        <w:rPr>
          <w:b/>
          <w:bCs/>
          <w:sz w:val="32"/>
          <w:szCs w:val="32"/>
          <w:lang w:bidi="ar-IQ"/>
        </w:rPr>
        <w:lastRenderedPageBreak/>
        <w:t xml:space="preserve">Doses above those needed to produce the ceiling effect usually </w:t>
      </w:r>
      <w:proofErr w:type="gramStart"/>
      <w:r w:rsidRPr="00205A9D">
        <w:rPr>
          <w:b/>
          <w:bCs/>
          <w:sz w:val="32"/>
          <w:szCs w:val="32"/>
          <w:lang w:bidi="ar-IQ"/>
        </w:rPr>
        <w:t>cause</w:t>
      </w:r>
      <w:proofErr w:type="gramEnd"/>
      <w:r w:rsidRPr="00205A9D">
        <w:rPr>
          <w:b/>
          <w:bCs/>
          <w:sz w:val="32"/>
          <w:szCs w:val="32"/>
          <w:lang w:bidi="ar-IQ"/>
        </w:rPr>
        <w:t xml:space="preserve"> other undesired, often toxic, drug effects.</w:t>
      </w:r>
    </w:p>
    <w:p w:rsidR="00205A9D" w:rsidRPr="00205A9D" w:rsidRDefault="00205A9D" w:rsidP="00205A9D">
      <w:pPr>
        <w:jc w:val="right"/>
        <w:rPr>
          <w:b/>
          <w:bCs/>
          <w:sz w:val="32"/>
          <w:szCs w:val="32"/>
          <w:rtl/>
          <w:lang w:bidi="ar-IQ"/>
        </w:rPr>
      </w:pPr>
      <w:r w:rsidRPr="00205A9D">
        <w:rPr>
          <w:b/>
          <w:bCs/>
          <w:sz w:val="32"/>
          <w:szCs w:val="32"/>
          <w:u w:val="single"/>
          <w:lang w:bidi="ar-IQ"/>
        </w:rPr>
        <w:t>Potency</w:t>
      </w:r>
      <w:r w:rsidRPr="00205A9D">
        <w:rPr>
          <w:b/>
          <w:bCs/>
          <w:sz w:val="32"/>
          <w:szCs w:val="32"/>
          <w:lang w:bidi="ar-IQ"/>
        </w:rPr>
        <w:t xml:space="preserve"> is a measure of the strength, or concentration, of a drug required to produce a specific effect.</w:t>
      </w:r>
    </w:p>
    <w:p w:rsidR="00205A9D" w:rsidRDefault="00205A9D" w:rsidP="00205A9D">
      <w:pPr>
        <w:jc w:val="right"/>
        <w:rPr>
          <w:b/>
          <w:bCs/>
          <w:sz w:val="32"/>
          <w:szCs w:val="32"/>
          <w:lang w:bidi="ar-IQ"/>
        </w:rPr>
      </w:pPr>
      <w:r w:rsidRPr="00205A9D">
        <w:rPr>
          <w:b/>
          <w:bCs/>
          <w:sz w:val="32"/>
          <w:szCs w:val="32"/>
          <w:lang w:bidi="ar-IQ"/>
        </w:rPr>
        <w:t xml:space="preserve"> The dose that will produce an effect that is half of the maximal response </w:t>
      </w:r>
      <w:proofErr w:type="gramStart"/>
      <w:r w:rsidRPr="00205A9D">
        <w:rPr>
          <w:b/>
          <w:bCs/>
          <w:sz w:val="32"/>
          <w:szCs w:val="32"/>
          <w:lang w:bidi="ar-IQ"/>
        </w:rPr>
        <w:t>is referred</w:t>
      </w:r>
      <w:proofErr w:type="gramEnd"/>
      <w:r w:rsidRPr="00205A9D">
        <w:rPr>
          <w:b/>
          <w:bCs/>
          <w:sz w:val="32"/>
          <w:szCs w:val="32"/>
          <w:lang w:bidi="ar-IQ"/>
        </w:rPr>
        <w:t xml:space="preserve"> to as the effective dose 50, or </w:t>
      </w:r>
      <w:r w:rsidRPr="00205A9D">
        <w:rPr>
          <w:b/>
          <w:bCs/>
          <w:sz w:val="32"/>
          <w:szCs w:val="32"/>
          <w:u w:val="single"/>
          <w:lang w:bidi="ar-IQ"/>
        </w:rPr>
        <w:t>ED50</w:t>
      </w:r>
      <w:r w:rsidRPr="00205A9D">
        <w:rPr>
          <w:b/>
          <w:bCs/>
          <w:sz w:val="32"/>
          <w:szCs w:val="32"/>
          <w:lang w:bidi="ar-IQ"/>
        </w:rPr>
        <w:t xml:space="preserve">. </w:t>
      </w:r>
    </w:p>
    <w:p w:rsidR="00205A9D" w:rsidRDefault="00205A9D" w:rsidP="00205A9D">
      <w:pPr>
        <w:jc w:val="right"/>
        <w:rPr>
          <w:b/>
          <w:bCs/>
          <w:sz w:val="32"/>
          <w:szCs w:val="32"/>
          <w:lang w:bidi="ar-IQ"/>
        </w:rPr>
      </w:pPr>
    </w:p>
    <w:p w:rsidR="00205A9D" w:rsidRDefault="00205A9D" w:rsidP="00205A9D">
      <w:pPr>
        <w:jc w:val="right"/>
        <w:rPr>
          <w:b/>
          <w:bCs/>
          <w:sz w:val="32"/>
          <w:szCs w:val="32"/>
          <w:lang w:bidi="ar-IQ"/>
        </w:rPr>
      </w:pPr>
    </w:p>
    <w:p w:rsidR="00205A9D" w:rsidRDefault="00205A9D" w:rsidP="00205A9D">
      <w:pPr>
        <w:jc w:val="right"/>
        <w:rPr>
          <w:b/>
          <w:bCs/>
          <w:sz w:val="32"/>
          <w:szCs w:val="32"/>
          <w:lang w:bidi="ar-IQ"/>
        </w:rPr>
      </w:pPr>
      <w:r w:rsidRPr="00205A9D">
        <w:rPr>
          <w:b/>
          <w:bCs/>
          <w:noProof/>
          <w:sz w:val="32"/>
          <w:szCs w:val="32"/>
          <w:rtl/>
        </w:rPr>
        <w:drawing>
          <wp:inline distT="0" distB="0" distL="0" distR="0">
            <wp:extent cx="5274310" cy="4270726"/>
            <wp:effectExtent l="19050" t="0" r="2540" b="0"/>
            <wp:docPr id="1" name="Picture 1" descr="2013-10-09_203821.jpg"/>
            <wp:cNvGraphicFramePr/>
            <a:graphic xmlns:a="http://schemas.openxmlformats.org/drawingml/2006/main">
              <a:graphicData uri="http://schemas.openxmlformats.org/drawingml/2006/picture">
                <pic:pic xmlns:pic="http://schemas.openxmlformats.org/drawingml/2006/picture">
                  <pic:nvPicPr>
                    <pic:cNvPr id="4" name="Content Placeholder 3" descr="2013-10-09_203821.jpg"/>
                    <pic:cNvPicPr>
                      <a:picLocks noGrp="1" noChangeAspect="1"/>
                    </pic:cNvPicPr>
                  </pic:nvPicPr>
                  <pic:blipFill>
                    <a:blip r:embed="rId8" cstate="print"/>
                    <a:stretch>
                      <a:fillRect/>
                    </a:stretch>
                  </pic:blipFill>
                  <pic:spPr>
                    <a:xfrm>
                      <a:off x="0" y="0"/>
                      <a:ext cx="5274310" cy="4270726"/>
                    </a:xfrm>
                    <a:prstGeom prst="rect">
                      <a:avLst/>
                    </a:prstGeom>
                  </pic:spPr>
                </pic:pic>
              </a:graphicData>
            </a:graphic>
          </wp:inline>
        </w:drawing>
      </w:r>
    </w:p>
    <w:p w:rsidR="00205A9D" w:rsidRDefault="00205A9D" w:rsidP="00205A9D">
      <w:pPr>
        <w:jc w:val="right"/>
        <w:rPr>
          <w:b/>
          <w:bCs/>
          <w:sz w:val="32"/>
          <w:szCs w:val="32"/>
          <w:lang w:bidi="ar-IQ"/>
        </w:rPr>
      </w:pPr>
    </w:p>
    <w:p w:rsidR="00205A9D" w:rsidRPr="00205A9D" w:rsidRDefault="00205A9D" w:rsidP="00205A9D">
      <w:pPr>
        <w:jc w:val="right"/>
        <w:rPr>
          <w:b/>
          <w:bCs/>
          <w:sz w:val="32"/>
          <w:szCs w:val="32"/>
          <w:rtl/>
          <w:lang w:bidi="ar-IQ"/>
        </w:rPr>
      </w:pPr>
    </w:p>
    <w:p w:rsidR="00205A9D" w:rsidRPr="00205A9D" w:rsidRDefault="00205A9D" w:rsidP="00205A9D">
      <w:pPr>
        <w:jc w:val="right"/>
        <w:rPr>
          <w:b/>
          <w:bCs/>
          <w:sz w:val="32"/>
          <w:szCs w:val="32"/>
          <w:rtl/>
          <w:lang w:bidi="ar-IQ"/>
        </w:rPr>
      </w:pPr>
      <w:r w:rsidRPr="00205A9D">
        <w:rPr>
          <w:b/>
          <w:bCs/>
          <w:sz w:val="32"/>
          <w:szCs w:val="32"/>
          <w:lang w:bidi="ar-IQ"/>
        </w:rPr>
        <w:lastRenderedPageBreak/>
        <w:t>Time-Plasma Drug Concentration</w:t>
      </w:r>
      <w:r>
        <w:rPr>
          <w:b/>
          <w:bCs/>
          <w:sz w:val="32"/>
          <w:szCs w:val="32"/>
          <w:lang w:bidi="ar-IQ"/>
        </w:rPr>
        <w:t xml:space="preserve"> </w:t>
      </w:r>
      <w:proofErr w:type="gramStart"/>
      <w:r w:rsidRPr="00205A9D">
        <w:rPr>
          <w:b/>
          <w:bCs/>
          <w:sz w:val="32"/>
          <w:szCs w:val="32"/>
          <w:lang w:bidi="ar-IQ"/>
        </w:rPr>
        <w:t>Curve</w:t>
      </w:r>
      <w:r>
        <w:rPr>
          <w:b/>
          <w:bCs/>
          <w:sz w:val="32"/>
          <w:szCs w:val="32"/>
          <w:lang w:bidi="ar-IQ"/>
        </w:rPr>
        <w:t xml:space="preserve">  -----------------------------------------------------------------------------------------------------------------</w:t>
      </w:r>
      <w:proofErr w:type="gramEnd"/>
    </w:p>
    <w:p w:rsidR="00205A9D" w:rsidRPr="00205A9D" w:rsidRDefault="00205A9D" w:rsidP="00205A9D">
      <w:pPr>
        <w:jc w:val="right"/>
        <w:rPr>
          <w:b/>
          <w:bCs/>
          <w:sz w:val="32"/>
          <w:szCs w:val="32"/>
          <w:rtl/>
          <w:lang w:bidi="ar-IQ"/>
        </w:rPr>
      </w:pPr>
      <w:r w:rsidRPr="00205A9D">
        <w:rPr>
          <w:b/>
          <w:bCs/>
          <w:sz w:val="32"/>
          <w:szCs w:val="32"/>
          <w:lang w:bidi="ar-IQ"/>
        </w:rPr>
        <w:t xml:space="preserve">The relationship of time and the plasma drug concentration </w:t>
      </w:r>
      <w:proofErr w:type="gramStart"/>
      <w:r w:rsidRPr="00205A9D">
        <w:rPr>
          <w:b/>
          <w:bCs/>
          <w:sz w:val="32"/>
          <w:szCs w:val="32"/>
          <w:lang w:bidi="ar-IQ"/>
        </w:rPr>
        <w:t>is known</w:t>
      </w:r>
      <w:proofErr w:type="gramEnd"/>
      <w:r w:rsidRPr="00205A9D">
        <w:rPr>
          <w:b/>
          <w:bCs/>
          <w:sz w:val="32"/>
          <w:szCs w:val="32"/>
          <w:lang w:bidi="ar-IQ"/>
        </w:rPr>
        <w:t xml:space="preserve"> as the time-plasma drug concentration curve.</w:t>
      </w:r>
    </w:p>
    <w:p w:rsidR="00205A9D" w:rsidRDefault="00205A9D" w:rsidP="00205A9D">
      <w:pPr>
        <w:jc w:val="right"/>
        <w:rPr>
          <w:b/>
          <w:bCs/>
          <w:sz w:val="32"/>
          <w:szCs w:val="32"/>
          <w:lang w:bidi="ar-IQ"/>
        </w:rPr>
      </w:pPr>
      <w:r w:rsidRPr="00205A9D">
        <w:rPr>
          <w:b/>
          <w:bCs/>
          <w:i/>
          <w:iCs/>
          <w:sz w:val="32"/>
          <w:szCs w:val="32"/>
          <w:lang w:bidi="ar-IQ"/>
        </w:rPr>
        <w:t xml:space="preserve">Duration of action </w:t>
      </w:r>
      <w:r w:rsidRPr="00205A9D">
        <w:rPr>
          <w:b/>
          <w:bCs/>
          <w:sz w:val="32"/>
          <w:szCs w:val="32"/>
          <w:lang w:bidi="ar-IQ"/>
        </w:rPr>
        <w:t>is the length of time that a drug continues to produce its effect.</w:t>
      </w:r>
    </w:p>
    <w:p w:rsidR="00205A9D" w:rsidRDefault="00205A9D" w:rsidP="00205A9D">
      <w:pPr>
        <w:jc w:val="right"/>
        <w:rPr>
          <w:b/>
          <w:bCs/>
          <w:sz w:val="32"/>
          <w:szCs w:val="32"/>
          <w:lang w:bidi="ar-IQ"/>
        </w:rPr>
      </w:pPr>
    </w:p>
    <w:p w:rsidR="00205A9D" w:rsidRDefault="00205A9D" w:rsidP="00205A9D">
      <w:pPr>
        <w:jc w:val="right"/>
        <w:rPr>
          <w:b/>
          <w:bCs/>
          <w:sz w:val="32"/>
          <w:szCs w:val="32"/>
          <w:lang w:bidi="ar-IQ"/>
        </w:rPr>
      </w:pPr>
    </w:p>
    <w:p w:rsidR="00205A9D" w:rsidRDefault="00205A9D" w:rsidP="00205A9D">
      <w:pPr>
        <w:jc w:val="right"/>
        <w:rPr>
          <w:b/>
          <w:bCs/>
          <w:sz w:val="32"/>
          <w:szCs w:val="32"/>
          <w:lang w:bidi="ar-IQ"/>
        </w:rPr>
      </w:pPr>
      <w:r w:rsidRPr="00205A9D">
        <w:rPr>
          <w:b/>
          <w:bCs/>
          <w:noProof/>
          <w:sz w:val="32"/>
          <w:szCs w:val="32"/>
          <w:rtl/>
        </w:rPr>
        <w:drawing>
          <wp:inline distT="0" distB="0" distL="0" distR="0">
            <wp:extent cx="5274310" cy="4379997"/>
            <wp:effectExtent l="19050" t="0" r="2540" b="0"/>
            <wp:docPr id="2" name="Picture 2" descr="2013-10-09_204120.jpg"/>
            <wp:cNvGraphicFramePr/>
            <a:graphic xmlns:a="http://schemas.openxmlformats.org/drawingml/2006/main">
              <a:graphicData uri="http://schemas.openxmlformats.org/drawingml/2006/picture">
                <pic:pic xmlns:pic="http://schemas.openxmlformats.org/drawingml/2006/picture">
                  <pic:nvPicPr>
                    <pic:cNvPr id="4" name="Content Placeholder 3" descr="2013-10-09_204120.jpg"/>
                    <pic:cNvPicPr>
                      <a:picLocks noGrp="1" noChangeAspect="1"/>
                    </pic:cNvPicPr>
                  </pic:nvPicPr>
                  <pic:blipFill>
                    <a:blip r:embed="rId9" cstate="print"/>
                    <a:stretch>
                      <a:fillRect/>
                    </a:stretch>
                  </pic:blipFill>
                  <pic:spPr>
                    <a:xfrm>
                      <a:off x="0" y="0"/>
                      <a:ext cx="5274310" cy="4379997"/>
                    </a:xfrm>
                    <a:prstGeom prst="rect">
                      <a:avLst/>
                    </a:prstGeom>
                  </pic:spPr>
                </pic:pic>
              </a:graphicData>
            </a:graphic>
          </wp:inline>
        </w:drawing>
      </w:r>
    </w:p>
    <w:p w:rsidR="00205A9D" w:rsidRDefault="00205A9D" w:rsidP="00205A9D">
      <w:pPr>
        <w:jc w:val="right"/>
        <w:rPr>
          <w:b/>
          <w:bCs/>
          <w:sz w:val="32"/>
          <w:szCs w:val="32"/>
          <w:lang w:bidi="ar-IQ"/>
        </w:rPr>
      </w:pPr>
    </w:p>
    <w:p w:rsidR="00205A9D" w:rsidRDefault="00205A9D" w:rsidP="00205A9D">
      <w:pPr>
        <w:jc w:val="right"/>
        <w:rPr>
          <w:b/>
          <w:bCs/>
          <w:sz w:val="32"/>
          <w:szCs w:val="32"/>
          <w:lang w:bidi="ar-IQ"/>
        </w:rPr>
      </w:pPr>
    </w:p>
    <w:p w:rsidR="00205A9D" w:rsidRPr="00205A9D" w:rsidRDefault="00205A9D" w:rsidP="00205A9D">
      <w:pPr>
        <w:jc w:val="right"/>
        <w:rPr>
          <w:b/>
          <w:bCs/>
          <w:sz w:val="32"/>
          <w:szCs w:val="32"/>
          <w:rtl/>
          <w:lang w:bidi="ar-IQ"/>
        </w:rPr>
      </w:pPr>
    </w:p>
    <w:p w:rsidR="00205A9D" w:rsidRPr="00205A9D" w:rsidRDefault="00205A9D" w:rsidP="00205A9D">
      <w:pPr>
        <w:jc w:val="right"/>
        <w:rPr>
          <w:b/>
          <w:bCs/>
          <w:sz w:val="32"/>
          <w:szCs w:val="32"/>
          <w:rtl/>
          <w:lang w:bidi="ar-IQ"/>
        </w:rPr>
      </w:pPr>
      <w:r w:rsidRPr="00205A9D">
        <w:rPr>
          <w:b/>
          <w:bCs/>
          <w:sz w:val="32"/>
          <w:szCs w:val="32"/>
          <w:lang w:bidi="ar-IQ"/>
        </w:rPr>
        <w:lastRenderedPageBreak/>
        <w:t>DRUG SAFETY</w:t>
      </w:r>
      <w:r>
        <w:rPr>
          <w:b/>
          <w:bCs/>
          <w:sz w:val="32"/>
          <w:szCs w:val="32"/>
          <w:lang w:bidi="ar-IQ"/>
        </w:rPr>
        <w:t xml:space="preserve"> -----------------------------------------------------------------</w:t>
      </w:r>
    </w:p>
    <w:p w:rsidR="00205A9D" w:rsidRPr="00205A9D" w:rsidRDefault="00205A9D" w:rsidP="00205A9D">
      <w:pPr>
        <w:jc w:val="right"/>
        <w:rPr>
          <w:b/>
          <w:bCs/>
          <w:sz w:val="32"/>
          <w:szCs w:val="32"/>
          <w:rtl/>
          <w:lang w:bidi="ar-IQ"/>
        </w:rPr>
      </w:pPr>
      <w:r w:rsidRPr="00205A9D">
        <w:rPr>
          <w:b/>
          <w:bCs/>
          <w:sz w:val="32"/>
          <w:szCs w:val="32"/>
          <w:lang w:bidi="ar-IQ"/>
        </w:rPr>
        <w:t>The federal Food and Drug Administration (FDA) has established guidelines that govern the approval and use of all drugs.</w:t>
      </w:r>
    </w:p>
    <w:p w:rsidR="00205A9D" w:rsidRPr="00205A9D" w:rsidRDefault="00205A9D" w:rsidP="00205A9D">
      <w:pPr>
        <w:jc w:val="right"/>
        <w:rPr>
          <w:b/>
          <w:bCs/>
          <w:sz w:val="32"/>
          <w:szCs w:val="32"/>
          <w:rtl/>
          <w:lang w:bidi="ar-IQ"/>
        </w:rPr>
      </w:pPr>
      <w:r w:rsidRPr="00205A9D">
        <w:rPr>
          <w:b/>
          <w:bCs/>
          <w:sz w:val="32"/>
          <w:szCs w:val="32"/>
          <w:lang w:bidi="ar-IQ"/>
        </w:rPr>
        <w:t xml:space="preserve">Every drug must fulfill two major requirements before it </w:t>
      </w:r>
      <w:proofErr w:type="gramStart"/>
      <w:r w:rsidRPr="00205A9D">
        <w:rPr>
          <w:b/>
          <w:bCs/>
          <w:sz w:val="32"/>
          <w:szCs w:val="32"/>
          <w:lang w:bidi="ar-IQ"/>
        </w:rPr>
        <w:t>can be approved</w:t>
      </w:r>
      <w:proofErr w:type="gramEnd"/>
      <w:r w:rsidRPr="00205A9D">
        <w:rPr>
          <w:b/>
          <w:bCs/>
          <w:sz w:val="32"/>
          <w:szCs w:val="32"/>
          <w:lang w:bidi="ar-IQ"/>
        </w:rPr>
        <w:t xml:space="preserve"> for use in humans: efficacy (proof of effectiveness) and safety.</w:t>
      </w:r>
    </w:p>
    <w:p w:rsidR="00205A9D" w:rsidRPr="00205A9D" w:rsidRDefault="00205A9D" w:rsidP="00205A9D">
      <w:pPr>
        <w:jc w:val="right"/>
        <w:rPr>
          <w:b/>
          <w:bCs/>
          <w:sz w:val="32"/>
          <w:szCs w:val="32"/>
          <w:rtl/>
          <w:lang w:bidi="ar-IQ"/>
        </w:rPr>
      </w:pPr>
      <w:r w:rsidRPr="00205A9D">
        <w:rPr>
          <w:b/>
          <w:bCs/>
          <w:sz w:val="32"/>
          <w:szCs w:val="32"/>
          <w:lang w:bidi="ar-IQ"/>
        </w:rPr>
        <w:t xml:space="preserve">One of the first tests that </w:t>
      </w:r>
      <w:proofErr w:type="gramStart"/>
      <w:r w:rsidRPr="00205A9D">
        <w:rPr>
          <w:b/>
          <w:bCs/>
          <w:sz w:val="32"/>
          <w:szCs w:val="32"/>
          <w:lang w:bidi="ar-IQ"/>
        </w:rPr>
        <w:t>is performed</w:t>
      </w:r>
      <w:proofErr w:type="gramEnd"/>
      <w:r w:rsidRPr="00205A9D">
        <w:rPr>
          <w:b/>
          <w:bCs/>
          <w:sz w:val="32"/>
          <w:szCs w:val="32"/>
          <w:lang w:bidi="ar-IQ"/>
        </w:rPr>
        <w:t xml:space="preserve"> is the lethal dose 50, or LD50.</w:t>
      </w:r>
    </w:p>
    <w:p w:rsidR="00205A9D" w:rsidRPr="00205A9D" w:rsidRDefault="00205A9D" w:rsidP="00205A9D">
      <w:pPr>
        <w:jc w:val="right"/>
        <w:rPr>
          <w:b/>
          <w:bCs/>
          <w:sz w:val="32"/>
          <w:szCs w:val="32"/>
          <w:rtl/>
          <w:lang w:bidi="ar-IQ"/>
        </w:rPr>
      </w:pPr>
      <w:r w:rsidRPr="00205A9D">
        <w:rPr>
          <w:b/>
          <w:bCs/>
          <w:sz w:val="32"/>
          <w:szCs w:val="32"/>
          <w:lang w:bidi="ar-IQ"/>
        </w:rPr>
        <w:t>The LD50 is the dose that will kill 50 percent of the animals tested.</w:t>
      </w:r>
    </w:p>
    <w:p w:rsidR="00205A9D" w:rsidRPr="00205A9D" w:rsidRDefault="00205A9D" w:rsidP="00205A9D">
      <w:pPr>
        <w:jc w:val="right"/>
        <w:rPr>
          <w:b/>
          <w:bCs/>
          <w:sz w:val="32"/>
          <w:szCs w:val="32"/>
          <w:rtl/>
          <w:lang w:bidi="ar-IQ"/>
        </w:rPr>
      </w:pPr>
      <w:r w:rsidRPr="00205A9D">
        <w:rPr>
          <w:b/>
          <w:bCs/>
          <w:sz w:val="32"/>
          <w:szCs w:val="32"/>
          <w:lang w:bidi="ar-IQ"/>
        </w:rPr>
        <w:t xml:space="preserve"> The results of the LD50 and other tests </w:t>
      </w:r>
      <w:proofErr w:type="gramStart"/>
      <w:r w:rsidRPr="00205A9D">
        <w:rPr>
          <w:b/>
          <w:bCs/>
          <w:sz w:val="32"/>
          <w:szCs w:val="32"/>
          <w:lang w:bidi="ar-IQ"/>
        </w:rPr>
        <w:t>are used</w:t>
      </w:r>
      <w:proofErr w:type="gramEnd"/>
      <w:r w:rsidRPr="00205A9D">
        <w:rPr>
          <w:b/>
          <w:bCs/>
          <w:sz w:val="32"/>
          <w:szCs w:val="32"/>
          <w:lang w:bidi="ar-IQ"/>
        </w:rPr>
        <w:t xml:space="preserve"> to predict the safety of a drug.</w:t>
      </w:r>
    </w:p>
    <w:p w:rsidR="00205A9D" w:rsidRPr="00205A9D" w:rsidRDefault="00205A9D" w:rsidP="00205A9D">
      <w:pPr>
        <w:jc w:val="right"/>
        <w:rPr>
          <w:b/>
          <w:bCs/>
          <w:sz w:val="32"/>
          <w:szCs w:val="32"/>
          <w:rtl/>
          <w:lang w:bidi="ar-IQ"/>
        </w:rPr>
      </w:pPr>
      <w:r w:rsidRPr="00205A9D">
        <w:rPr>
          <w:b/>
          <w:bCs/>
          <w:sz w:val="32"/>
          <w:szCs w:val="32"/>
          <w:u w:val="single"/>
          <w:lang w:bidi="ar-IQ"/>
        </w:rPr>
        <w:t>Therapeutic Index</w:t>
      </w:r>
    </w:p>
    <w:p w:rsidR="00205A9D" w:rsidRDefault="00205A9D" w:rsidP="00205A9D">
      <w:pPr>
        <w:jc w:val="right"/>
        <w:rPr>
          <w:b/>
          <w:bCs/>
          <w:sz w:val="32"/>
          <w:szCs w:val="32"/>
          <w:lang w:bidi="ar-IQ"/>
        </w:rPr>
      </w:pPr>
      <w:r w:rsidRPr="00205A9D">
        <w:rPr>
          <w:b/>
          <w:bCs/>
          <w:sz w:val="32"/>
          <w:szCs w:val="32"/>
          <w:lang w:bidi="ar-IQ"/>
        </w:rPr>
        <w:t xml:space="preserve">  The therapeutic index (TI) is a ratio of the LD50 to the ED50 of a drug. It gives an estimate of the relative safety of a drug. The equation </w:t>
      </w:r>
      <w:proofErr w:type="gramStart"/>
      <w:r w:rsidRPr="00205A9D">
        <w:rPr>
          <w:b/>
          <w:bCs/>
          <w:sz w:val="32"/>
          <w:szCs w:val="32"/>
          <w:lang w:bidi="ar-IQ"/>
        </w:rPr>
        <w:t>is expressed</w:t>
      </w:r>
      <w:proofErr w:type="gramEnd"/>
      <w:r w:rsidRPr="00205A9D">
        <w:rPr>
          <w:b/>
          <w:bCs/>
          <w:sz w:val="32"/>
          <w:szCs w:val="32"/>
          <w:lang w:bidi="ar-IQ"/>
        </w:rPr>
        <w:t xml:space="preserve"> as:</w:t>
      </w:r>
    </w:p>
    <w:p w:rsidR="00205A9D" w:rsidRDefault="00205A9D" w:rsidP="00205A9D">
      <w:pPr>
        <w:jc w:val="right"/>
        <w:rPr>
          <w:b/>
          <w:bCs/>
          <w:sz w:val="32"/>
          <w:szCs w:val="32"/>
          <w:lang w:bidi="ar-IQ"/>
        </w:rPr>
      </w:pPr>
      <w:r w:rsidRPr="00205A9D">
        <w:rPr>
          <w:rFonts w:cs="Arial"/>
          <w:b/>
          <w:bCs/>
          <w:noProof/>
          <w:sz w:val="32"/>
          <w:szCs w:val="32"/>
          <w:rtl/>
        </w:rPr>
        <w:drawing>
          <wp:inline distT="0" distB="0" distL="0" distR="0">
            <wp:extent cx="5274310" cy="683096"/>
            <wp:effectExtent l="209550" t="190500" r="231140" b="174154"/>
            <wp:docPr id="4" name="Picture 3" descr="2013-10-09_204502.jpg"/>
            <wp:cNvGraphicFramePr/>
            <a:graphic xmlns:a="http://schemas.openxmlformats.org/drawingml/2006/main">
              <a:graphicData uri="http://schemas.openxmlformats.org/drawingml/2006/picture">
                <pic:pic xmlns:pic="http://schemas.openxmlformats.org/drawingml/2006/picture">
                  <pic:nvPicPr>
                    <pic:cNvPr id="4" name="Picture 3" descr="2013-10-09_204502.jpg"/>
                    <pic:cNvPicPr>
                      <a:picLocks noChangeAspect="1"/>
                    </pic:cNvPicPr>
                  </pic:nvPicPr>
                  <pic:blipFill>
                    <a:blip r:embed="rId10" cstate="print"/>
                    <a:stretch>
                      <a:fillRect/>
                    </a:stretch>
                  </pic:blipFill>
                  <pic:spPr>
                    <a:xfrm>
                      <a:off x="0" y="0"/>
                      <a:ext cx="5274310" cy="683096"/>
                    </a:xfrm>
                    <a:prstGeom prst="rect">
                      <a:avLst/>
                    </a:prstGeom>
                    <a:effectLst>
                      <a:glow rad="228600">
                        <a:schemeClr val="accent3">
                          <a:satMod val="175000"/>
                          <a:alpha val="40000"/>
                        </a:schemeClr>
                      </a:glow>
                    </a:effectLst>
                  </pic:spPr>
                </pic:pic>
              </a:graphicData>
            </a:graphic>
          </wp:inline>
        </w:drawing>
      </w:r>
    </w:p>
    <w:p w:rsidR="00205A9D" w:rsidRPr="00205A9D" w:rsidRDefault="00205A9D" w:rsidP="00205A9D">
      <w:pPr>
        <w:jc w:val="right"/>
        <w:rPr>
          <w:b/>
          <w:bCs/>
          <w:sz w:val="32"/>
          <w:szCs w:val="32"/>
          <w:rtl/>
          <w:lang w:bidi="ar-IQ"/>
        </w:rPr>
      </w:pPr>
    </w:p>
    <w:p w:rsidR="00205A9D" w:rsidRPr="00205A9D" w:rsidRDefault="00205A9D" w:rsidP="00205A9D">
      <w:pPr>
        <w:jc w:val="right"/>
        <w:rPr>
          <w:b/>
          <w:bCs/>
          <w:sz w:val="32"/>
          <w:szCs w:val="32"/>
          <w:rtl/>
          <w:lang w:bidi="ar-IQ"/>
        </w:rPr>
      </w:pPr>
      <w:r w:rsidRPr="00205A9D">
        <w:rPr>
          <w:b/>
          <w:bCs/>
          <w:sz w:val="32"/>
          <w:szCs w:val="32"/>
          <w:lang w:bidi="ar-IQ"/>
        </w:rPr>
        <w:t xml:space="preserve">FACTORS OF INDIVIDUAL VARIATION </w:t>
      </w:r>
      <w:r>
        <w:rPr>
          <w:b/>
          <w:bCs/>
          <w:sz w:val="32"/>
          <w:szCs w:val="32"/>
          <w:lang w:bidi="ar-IQ"/>
        </w:rPr>
        <w:t>---------------------------------</w:t>
      </w:r>
    </w:p>
    <w:p w:rsidR="00313B2C" w:rsidRDefault="008E1A77" w:rsidP="00205A9D">
      <w:pPr>
        <w:numPr>
          <w:ilvl w:val="0"/>
          <w:numId w:val="7"/>
        </w:numPr>
        <w:jc w:val="right"/>
        <w:rPr>
          <w:b/>
          <w:bCs/>
          <w:sz w:val="32"/>
          <w:szCs w:val="32"/>
          <w:lang w:bidi="ar-IQ"/>
        </w:rPr>
      </w:pPr>
      <w:r w:rsidRPr="00205A9D">
        <w:rPr>
          <w:b/>
          <w:bCs/>
          <w:sz w:val="32"/>
          <w:szCs w:val="32"/>
          <w:lang w:bidi="ar-IQ"/>
        </w:rPr>
        <w:t>Many factors affect individual variation. These factors include</w:t>
      </w:r>
      <w:r w:rsidR="00205A9D">
        <w:rPr>
          <w:b/>
          <w:bCs/>
          <w:sz w:val="32"/>
          <w:szCs w:val="32"/>
          <w:lang w:bidi="ar-IQ"/>
        </w:rPr>
        <w:t xml:space="preserve"> :</w:t>
      </w:r>
    </w:p>
    <w:p w:rsidR="00205A9D" w:rsidRPr="00205A9D" w:rsidRDefault="00205A9D" w:rsidP="00205A9D">
      <w:pPr>
        <w:numPr>
          <w:ilvl w:val="0"/>
          <w:numId w:val="7"/>
        </w:numPr>
        <w:jc w:val="right"/>
        <w:rPr>
          <w:b/>
          <w:bCs/>
          <w:sz w:val="32"/>
          <w:szCs w:val="32"/>
          <w:rtl/>
          <w:lang w:bidi="ar-IQ"/>
        </w:rPr>
      </w:pPr>
    </w:p>
    <w:p w:rsidR="00205A9D" w:rsidRPr="00205A9D" w:rsidRDefault="00205A9D" w:rsidP="00205A9D">
      <w:pPr>
        <w:jc w:val="right"/>
        <w:rPr>
          <w:b/>
          <w:bCs/>
          <w:sz w:val="32"/>
          <w:szCs w:val="32"/>
          <w:rtl/>
          <w:lang w:bidi="ar-IQ"/>
        </w:rPr>
      </w:pPr>
      <w:r w:rsidRPr="00205A9D">
        <w:rPr>
          <w:b/>
          <w:bCs/>
          <w:sz w:val="32"/>
          <w:szCs w:val="32"/>
          <w:lang w:bidi="ar-IQ"/>
        </w:rPr>
        <w:lastRenderedPageBreak/>
        <w:t xml:space="preserve"> </w:t>
      </w:r>
      <w:proofErr w:type="gramStart"/>
      <w:r w:rsidRPr="00205A9D">
        <w:rPr>
          <w:b/>
          <w:bCs/>
          <w:sz w:val="32"/>
          <w:szCs w:val="32"/>
          <w:lang w:bidi="ar-IQ"/>
        </w:rPr>
        <w:t>age</w:t>
      </w:r>
      <w:proofErr w:type="gramEnd"/>
      <w:r w:rsidRPr="00205A9D">
        <w:rPr>
          <w:b/>
          <w:bCs/>
          <w:sz w:val="32"/>
          <w:szCs w:val="32"/>
          <w:lang w:bidi="ar-IQ"/>
        </w:rPr>
        <w:t>,</w:t>
      </w:r>
    </w:p>
    <w:p w:rsidR="00205A9D" w:rsidRPr="00205A9D" w:rsidRDefault="00205A9D" w:rsidP="00205A9D">
      <w:pPr>
        <w:jc w:val="right"/>
        <w:rPr>
          <w:b/>
          <w:bCs/>
          <w:sz w:val="32"/>
          <w:szCs w:val="32"/>
          <w:rtl/>
          <w:lang w:bidi="ar-IQ"/>
        </w:rPr>
      </w:pPr>
      <w:r w:rsidRPr="00205A9D">
        <w:rPr>
          <w:b/>
          <w:bCs/>
          <w:sz w:val="32"/>
          <w:szCs w:val="32"/>
          <w:lang w:bidi="ar-IQ"/>
        </w:rPr>
        <w:t xml:space="preserve"> </w:t>
      </w:r>
      <w:proofErr w:type="gramStart"/>
      <w:r w:rsidRPr="00205A9D">
        <w:rPr>
          <w:b/>
          <w:bCs/>
          <w:sz w:val="32"/>
          <w:szCs w:val="32"/>
          <w:lang w:bidi="ar-IQ"/>
        </w:rPr>
        <w:t>weight</w:t>
      </w:r>
      <w:proofErr w:type="gramEnd"/>
      <w:r w:rsidRPr="00205A9D">
        <w:rPr>
          <w:b/>
          <w:bCs/>
          <w:sz w:val="32"/>
          <w:szCs w:val="32"/>
          <w:lang w:bidi="ar-IQ"/>
        </w:rPr>
        <w:t xml:space="preserve">, </w:t>
      </w:r>
    </w:p>
    <w:p w:rsidR="00205A9D" w:rsidRPr="00205A9D" w:rsidRDefault="00205A9D" w:rsidP="00205A9D">
      <w:pPr>
        <w:jc w:val="right"/>
        <w:rPr>
          <w:b/>
          <w:bCs/>
          <w:sz w:val="32"/>
          <w:szCs w:val="32"/>
          <w:rtl/>
          <w:lang w:bidi="ar-IQ"/>
        </w:rPr>
      </w:pPr>
      <w:proofErr w:type="gramStart"/>
      <w:r w:rsidRPr="00205A9D">
        <w:rPr>
          <w:b/>
          <w:bCs/>
          <w:sz w:val="32"/>
          <w:szCs w:val="32"/>
          <w:lang w:bidi="ar-IQ"/>
        </w:rPr>
        <w:t>sex</w:t>
      </w:r>
      <w:proofErr w:type="gramEnd"/>
      <w:r w:rsidRPr="00205A9D">
        <w:rPr>
          <w:b/>
          <w:bCs/>
          <w:sz w:val="32"/>
          <w:szCs w:val="32"/>
          <w:lang w:bidi="ar-IQ"/>
        </w:rPr>
        <w:t xml:space="preserve">, </w:t>
      </w:r>
    </w:p>
    <w:p w:rsidR="00205A9D" w:rsidRPr="00205A9D" w:rsidRDefault="00205A9D" w:rsidP="00205A9D">
      <w:pPr>
        <w:jc w:val="right"/>
        <w:rPr>
          <w:b/>
          <w:bCs/>
          <w:sz w:val="32"/>
          <w:szCs w:val="32"/>
          <w:rtl/>
          <w:lang w:bidi="ar-IQ"/>
        </w:rPr>
      </w:pPr>
      <w:proofErr w:type="gramStart"/>
      <w:r w:rsidRPr="00205A9D">
        <w:rPr>
          <w:b/>
          <w:bCs/>
          <w:sz w:val="32"/>
          <w:szCs w:val="32"/>
          <w:lang w:bidi="ar-IQ"/>
        </w:rPr>
        <w:t>genetic</w:t>
      </w:r>
      <w:proofErr w:type="gramEnd"/>
      <w:r w:rsidRPr="00205A9D">
        <w:rPr>
          <w:b/>
          <w:bCs/>
          <w:sz w:val="32"/>
          <w:szCs w:val="32"/>
          <w:lang w:bidi="ar-IQ"/>
        </w:rPr>
        <w:t xml:space="preserve"> variation, </w:t>
      </w:r>
    </w:p>
    <w:p w:rsidR="00205A9D" w:rsidRPr="00205A9D" w:rsidRDefault="00205A9D" w:rsidP="00205A9D">
      <w:pPr>
        <w:jc w:val="right"/>
        <w:rPr>
          <w:b/>
          <w:bCs/>
          <w:sz w:val="32"/>
          <w:szCs w:val="32"/>
          <w:rtl/>
          <w:lang w:bidi="ar-IQ"/>
        </w:rPr>
      </w:pPr>
      <w:proofErr w:type="gramStart"/>
      <w:r w:rsidRPr="00205A9D">
        <w:rPr>
          <w:b/>
          <w:bCs/>
          <w:sz w:val="32"/>
          <w:szCs w:val="32"/>
          <w:lang w:bidi="ar-IQ"/>
        </w:rPr>
        <w:t>emotional</w:t>
      </w:r>
      <w:r w:rsidR="00B65E5D">
        <w:rPr>
          <w:b/>
          <w:bCs/>
          <w:sz w:val="32"/>
          <w:szCs w:val="32"/>
          <w:lang w:bidi="ar-IQ"/>
        </w:rPr>
        <w:t xml:space="preserve">  </w:t>
      </w:r>
      <w:r w:rsidRPr="00205A9D">
        <w:rPr>
          <w:b/>
          <w:bCs/>
          <w:sz w:val="32"/>
          <w:szCs w:val="32"/>
          <w:lang w:bidi="ar-IQ"/>
        </w:rPr>
        <w:t>state</w:t>
      </w:r>
      <w:proofErr w:type="gramEnd"/>
      <w:r w:rsidRPr="00205A9D">
        <w:rPr>
          <w:b/>
          <w:bCs/>
          <w:sz w:val="32"/>
          <w:szCs w:val="32"/>
          <w:lang w:bidi="ar-IQ"/>
        </w:rPr>
        <w:t>,</w:t>
      </w:r>
    </w:p>
    <w:p w:rsidR="00205A9D" w:rsidRPr="00205A9D" w:rsidRDefault="00205A9D" w:rsidP="00205A9D">
      <w:pPr>
        <w:jc w:val="right"/>
        <w:rPr>
          <w:b/>
          <w:bCs/>
          <w:sz w:val="32"/>
          <w:szCs w:val="32"/>
          <w:rtl/>
          <w:lang w:bidi="ar-IQ"/>
        </w:rPr>
      </w:pPr>
      <w:r w:rsidRPr="00205A9D">
        <w:rPr>
          <w:b/>
          <w:bCs/>
          <w:sz w:val="32"/>
          <w:szCs w:val="32"/>
          <w:lang w:bidi="ar-IQ"/>
        </w:rPr>
        <w:t xml:space="preserve"> </w:t>
      </w:r>
      <w:proofErr w:type="gramStart"/>
      <w:r w:rsidRPr="00205A9D">
        <w:rPr>
          <w:b/>
          <w:bCs/>
          <w:sz w:val="32"/>
          <w:szCs w:val="32"/>
          <w:lang w:bidi="ar-IQ"/>
        </w:rPr>
        <w:t>placebo</w:t>
      </w:r>
      <w:proofErr w:type="gramEnd"/>
      <w:r w:rsidRPr="00205A9D">
        <w:rPr>
          <w:b/>
          <w:bCs/>
          <w:sz w:val="32"/>
          <w:szCs w:val="32"/>
          <w:lang w:bidi="ar-IQ"/>
        </w:rPr>
        <w:t xml:space="preserve"> effect, </w:t>
      </w:r>
    </w:p>
    <w:p w:rsidR="00205A9D" w:rsidRDefault="00205A9D" w:rsidP="00205A9D">
      <w:pPr>
        <w:jc w:val="right"/>
        <w:rPr>
          <w:b/>
          <w:bCs/>
          <w:sz w:val="32"/>
          <w:szCs w:val="32"/>
          <w:lang w:bidi="ar-IQ"/>
        </w:rPr>
      </w:pPr>
      <w:proofErr w:type="gramStart"/>
      <w:r w:rsidRPr="00205A9D">
        <w:rPr>
          <w:b/>
          <w:bCs/>
          <w:sz w:val="32"/>
          <w:szCs w:val="32"/>
          <w:lang w:bidi="ar-IQ"/>
        </w:rPr>
        <w:t>the</w:t>
      </w:r>
      <w:proofErr w:type="gramEnd"/>
      <w:r w:rsidRPr="00205A9D">
        <w:rPr>
          <w:b/>
          <w:bCs/>
          <w:sz w:val="32"/>
          <w:szCs w:val="32"/>
          <w:lang w:bidi="ar-IQ"/>
        </w:rPr>
        <w:t xml:space="preserve"> presence of disease, and </w:t>
      </w:r>
    </w:p>
    <w:p w:rsidR="00205A9D" w:rsidRPr="00205A9D" w:rsidRDefault="00205A9D" w:rsidP="00205A9D">
      <w:pPr>
        <w:jc w:val="right"/>
        <w:rPr>
          <w:b/>
          <w:bCs/>
          <w:sz w:val="32"/>
          <w:szCs w:val="32"/>
          <w:rtl/>
          <w:lang w:bidi="ar-IQ"/>
        </w:rPr>
      </w:pPr>
      <w:proofErr w:type="gramStart"/>
      <w:r w:rsidRPr="00205A9D">
        <w:rPr>
          <w:b/>
          <w:bCs/>
          <w:sz w:val="32"/>
          <w:szCs w:val="32"/>
          <w:lang w:bidi="ar-IQ"/>
        </w:rPr>
        <w:t>patient</w:t>
      </w:r>
      <w:proofErr w:type="gramEnd"/>
      <w:r w:rsidR="00B65E5D">
        <w:rPr>
          <w:b/>
          <w:bCs/>
          <w:sz w:val="32"/>
          <w:szCs w:val="32"/>
          <w:lang w:bidi="ar-IQ"/>
        </w:rPr>
        <w:t xml:space="preserve"> </w:t>
      </w:r>
      <w:r w:rsidRPr="00205A9D">
        <w:rPr>
          <w:b/>
          <w:bCs/>
          <w:sz w:val="32"/>
          <w:szCs w:val="32"/>
          <w:lang w:bidi="ar-IQ"/>
        </w:rPr>
        <w:t>compliance.</w:t>
      </w:r>
    </w:p>
    <w:p w:rsidR="00313B2C" w:rsidRPr="00205A9D" w:rsidRDefault="008E1A77" w:rsidP="00205A9D">
      <w:pPr>
        <w:numPr>
          <w:ilvl w:val="0"/>
          <w:numId w:val="8"/>
        </w:numPr>
        <w:bidi w:val="0"/>
        <w:rPr>
          <w:b/>
          <w:bCs/>
          <w:sz w:val="32"/>
          <w:szCs w:val="32"/>
          <w:rtl/>
          <w:lang w:bidi="ar-IQ"/>
        </w:rPr>
      </w:pPr>
      <w:r w:rsidRPr="00205A9D">
        <w:rPr>
          <w:b/>
          <w:bCs/>
          <w:sz w:val="32"/>
          <w:szCs w:val="32"/>
          <w:u w:val="single"/>
          <w:lang w:bidi="ar-IQ"/>
        </w:rPr>
        <w:t>Age</w:t>
      </w:r>
    </w:p>
    <w:p w:rsidR="00205A9D" w:rsidRPr="00205A9D" w:rsidRDefault="00205A9D" w:rsidP="00205A9D">
      <w:pPr>
        <w:bidi w:val="0"/>
        <w:rPr>
          <w:b/>
          <w:bCs/>
          <w:sz w:val="32"/>
          <w:szCs w:val="32"/>
          <w:rtl/>
          <w:lang w:bidi="ar-IQ"/>
        </w:rPr>
      </w:pPr>
      <w:r w:rsidRPr="00205A9D">
        <w:rPr>
          <w:b/>
          <w:bCs/>
          <w:sz w:val="32"/>
          <w:szCs w:val="32"/>
          <w:lang w:bidi="ar-IQ"/>
        </w:rPr>
        <w:t>- The effects of drugs in different age groups is of particular importance. Infants, children, and the elderly are generally more sensitive to the actions of drugs than are younger adults.</w:t>
      </w:r>
    </w:p>
    <w:p w:rsidR="00313B2C" w:rsidRPr="00205A9D" w:rsidRDefault="008E1A77" w:rsidP="00205A9D">
      <w:pPr>
        <w:numPr>
          <w:ilvl w:val="0"/>
          <w:numId w:val="9"/>
        </w:numPr>
        <w:bidi w:val="0"/>
        <w:rPr>
          <w:b/>
          <w:bCs/>
          <w:sz w:val="32"/>
          <w:szCs w:val="32"/>
          <w:rtl/>
          <w:lang w:bidi="ar-IQ"/>
        </w:rPr>
      </w:pPr>
      <w:r w:rsidRPr="00205A9D">
        <w:rPr>
          <w:b/>
          <w:bCs/>
          <w:sz w:val="32"/>
          <w:szCs w:val="32"/>
          <w:u w:val="single"/>
          <w:lang w:bidi="ar-IQ"/>
        </w:rPr>
        <w:t>Weight</w:t>
      </w:r>
    </w:p>
    <w:p w:rsidR="00205A9D" w:rsidRPr="00205A9D" w:rsidRDefault="00205A9D" w:rsidP="00205A9D">
      <w:pPr>
        <w:bidi w:val="0"/>
        <w:rPr>
          <w:b/>
          <w:bCs/>
          <w:sz w:val="32"/>
          <w:szCs w:val="32"/>
          <w:rtl/>
          <w:lang w:bidi="ar-IQ"/>
        </w:rPr>
      </w:pPr>
      <w:proofErr w:type="gramStart"/>
      <w:r w:rsidRPr="00205A9D">
        <w:rPr>
          <w:b/>
          <w:bCs/>
          <w:sz w:val="32"/>
          <w:szCs w:val="32"/>
          <w:lang w:bidi="ar-IQ"/>
        </w:rPr>
        <w:t>average</w:t>
      </w:r>
      <w:proofErr w:type="gramEnd"/>
      <w:r w:rsidRPr="00205A9D">
        <w:rPr>
          <w:b/>
          <w:bCs/>
          <w:sz w:val="32"/>
          <w:szCs w:val="32"/>
          <w:lang w:bidi="ar-IQ"/>
        </w:rPr>
        <w:t xml:space="preserve"> adult weight is 70 kg .</w:t>
      </w:r>
    </w:p>
    <w:p w:rsidR="00313B2C" w:rsidRPr="00205A9D" w:rsidRDefault="008E1A77" w:rsidP="00205A9D">
      <w:pPr>
        <w:numPr>
          <w:ilvl w:val="0"/>
          <w:numId w:val="10"/>
        </w:numPr>
        <w:bidi w:val="0"/>
        <w:rPr>
          <w:b/>
          <w:bCs/>
          <w:sz w:val="32"/>
          <w:szCs w:val="32"/>
          <w:rtl/>
          <w:lang w:bidi="ar-IQ"/>
        </w:rPr>
      </w:pPr>
      <w:r w:rsidRPr="00205A9D">
        <w:rPr>
          <w:b/>
          <w:bCs/>
          <w:sz w:val="32"/>
          <w:szCs w:val="32"/>
          <w:u w:val="single"/>
          <w:lang w:bidi="ar-IQ"/>
        </w:rPr>
        <w:t>Genetic Variation</w:t>
      </w:r>
    </w:p>
    <w:p w:rsidR="00205A9D" w:rsidRPr="00205A9D" w:rsidRDefault="00205A9D" w:rsidP="00205A9D">
      <w:pPr>
        <w:bidi w:val="0"/>
        <w:rPr>
          <w:b/>
          <w:bCs/>
          <w:sz w:val="32"/>
          <w:szCs w:val="32"/>
          <w:rtl/>
          <w:lang w:bidi="ar-IQ"/>
        </w:rPr>
      </w:pPr>
      <w:r w:rsidRPr="00205A9D">
        <w:rPr>
          <w:b/>
          <w:bCs/>
          <w:sz w:val="32"/>
          <w:szCs w:val="32"/>
          <w:lang w:bidi="ar-IQ"/>
        </w:rPr>
        <w:t>Individuals tend to inherit the proteins and enzyme patterns of their parents. There is significant genetic variation in some of the drug-metabolizing enzymes, so individual differences can occur.</w:t>
      </w:r>
    </w:p>
    <w:p w:rsidR="00313B2C" w:rsidRPr="00205A9D" w:rsidRDefault="008E1A77" w:rsidP="00205A9D">
      <w:pPr>
        <w:numPr>
          <w:ilvl w:val="0"/>
          <w:numId w:val="11"/>
        </w:numPr>
        <w:bidi w:val="0"/>
        <w:rPr>
          <w:b/>
          <w:bCs/>
          <w:sz w:val="32"/>
          <w:szCs w:val="32"/>
          <w:rtl/>
          <w:lang w:bidi="ar-IQ"/>
        </w:rPr>
      </w:pPr>
      <w:r w:rsidRPr="00205A9D">
        <w:rPr>
          <w:b/>
          <w:bCs/>
          <w:sz w:val="32"/>
          <w:szCs w:val="32"/>
          <w:u w:val="single"/>
          <w:lang w:bidi="ar-IQ"/>
        </w:rPr>
        <w:t>Emotional State</w:t>
      </w:r>
    </w:p>
    <w:p w:rsidR="00205A9D" w:rsidRPr="00205A9D" w:rsidRDefault="00205A9D" w:rsidP="00205A9D">
      <w:pPr>
        <w:bidi w:val="0"/>
        <w:rPr>
          <w:b/>
          <w:bCs/>
          <w:sz w:val="32"/>
          <w:szCs w:val="32"/>
          <w:rtl/>
          <w:lang w:bidi="ar-IQ"/>
        </w:rPr>
      </w:pPr>
      <w:r w:rsidRPr="00205A9D">
        <w:rPr>
          <w:b/>
          <w:bCs/>
          <w:sz w:val="32"/>
          <w:szCs w:val="32"/>
          <w:lang w:bidi="ar-IQ"/>
        </w:rPr>
        <w:t xml:space="preserve">Differences in drug effects </w:t>
      </w:r>
      <w:proofErr w:type="gramStart"/>
      <w:r w:rsidRPr="00205A9D">
        <w:rPr>
          <w:b/>
          <w:bCs/>
          <w:sz w:val="32"/>
          <w:szCs w:val="32"/>
          <w:lang w:bidi="ar-IQ"/>
        </w:rPr>
        <w:t>can be caused</w:t>
      </w:r>
      <w:proofErr w:type="gramEnd"/>
      <w:r w:rsidRPr="00205A9D">
        <w:rPr>
          <w:b/>
          <w:bCs/>
          <w:sz w:val="32"/>
          <w:szCs w:val="32"/>
          <w:lang w:bidi="ar-IQ"/>
        </w:rPr>
        <w:t xml:space="preserve"> by the emotional state of the individual. For example, an individual who is excited or extremely anxious may require a larger dose of </w:t>
      </w:r>
      <w:r w:rsidRPr="00205A9D">
        <w:rPr>
          <w:b/>
          <w:bCs/>
          <w:sz w:val="32"/>
          <w:szCs w:val="32"/>
          <w:lang w:bidi="ar-IQ"/>
        </w:rPr>
        <w:lastRenderedPageBreak/>
        <w:t>hypnotic or tranquilizer than an individual who is not emotionally stimulated but who still has difficulty sleeping</w:t>
      </w:r>
    </w:p>
    <w:p w:rsidR="00313B2C" w:rsidRPr="00205A9D" w:rsidRDefault="008E1A77" w:rsidP="00205A9D">
      <w:pPr>
        <w:numPr>
          <w:ilvl w:val="0"/>
          <w:numId w:val="12"/>
        </w:numPr>
        <w:bidi w:val="0"/>
        <w:rPr>
          <w:b/>
          <w:bCs/>
          <w:sz w:val="32"/>
          <w:szCs w:val="32"/>
          <w:rtl/>
          <w:lang w:bidi="ar-IQ"/>
        </w:rPr>
      </w:pPr>
      <w:r w:rsidRPr="00205A9D">
        <w:rPr>
          <w:b/>
          <w:bCs/>
          <w:sz w:val="32"/>
          <w:szCs w:val="32"/>
          <w:u w:val="single"/>
          <w:lang w:bidi="ar-IQ"/>
        </w:rPr>
        <w:t>Placebo Effect</w:t>
      </w:r>
    </w:p>
    <w:p w:rsidR="00205A9D" w:rsidRPr="00205A9D" w:rsidRDefault="00205A9D" w:rsidP="00205A9D">
      <w:pPr>
        <w:bidi w:val="0"/>
        <w:rPr>
          <w:b/>
          <w:bCs/>
          <w:sz w:val="32"/>
          <w:szCs w:val="32"/>
          <w:rtl/>
          <w:lang w:bidi="ar-IQ"/>
        </w:rPr>
      </w:pPr>
      <w:r w:rsidRPr="00205A9D">
        <w:rPr>
          <w:b/>
          <w:bCs/>
          <w:sz w:val="32"/>
          <w:szCs w:val="32"/>
          <w:lang w:bidi="ar-IQ"/>
        </w:rPr>
        <w:t>Patients come to physicians and hospitals with varying expectations. It has been observed that if patients have a positive attitude and think that the drug or treatment will help, chances are the patients claim an improvement whether there actually is one or not.</w:t>
      </w:r>
    </w:p>
    <w:p w:rsidR="00313B2C" w:rsidRPr="00205A9D" w:rsidRDefault="008E1A77" w:rsidP="00205A9D">
      <w:pPr>
        <w:numPr>
          <w:ilvl w:val="0"/>
          <w:numId w:val="13"/>
        </w:numPr>
        <w:bidi w:val="0"/>
        <w:rPr>
          <w:b/>
          <w:bCs/>
          <w:sz w:val="32"/>
          <w:szCs w:val="32"/>
          <w:rtl/>
          <w:lang w:bidi="ar-IQ"/>
        </w:rPr>
      </w:pPr>
      <w:r w:rsidRPr="00205A9D">
        <w:rPr>
          <w:b/>
          <w:bCs/>
          <w:sz w:val="32"/>
          <w:szCs w:val="32"/>
          <w:u w:val="single"/>
          <w:lang w:bidi="ar-IQ"/>
        </w:rPr>
        <w:t>Presence of Disease</w:t>
      </w:r>
    </w:p>
    <w:p w:rsidR="00205A9D" w:rsidRPr="00205A9D" w:rsidRDefault="00205A9D" w:rsidP="00205A9D">
      <w:pPr>
        <w:bidi w:val="0"/>
        <w:rPr>
          <w:b/>
          <w:bCs/>
          <w:sz w:val="32"/>
          <w:szCs w:val="32"/>
          <w:rtl/>
          <w:lang w:bidi="ar-IQ"/>
        </w:rPr>
      </w:pPr>
      <w:r w:rsidRPr="00205A9D">
        <w:rPr>
          <w:b/>
          <w:bCs/>
          <w:sz w:val="32"/>
          <w:szCs w:val="32"/>
          <w:lang w:bidi="ar-IQ"/>
        </w:rPr>
        <w:t xml:space="preserve">The presence of other diseases that are debilitating or that decrease the function of some vital organ usually makes an individual more susceptible to the effects and adverse reactions of drug therapy. As mentioned, the liver and kidneys are especially important, since these two organs </w:t>
      </w:r>
      <w:proofErr w:type="gramStart"/>
      <w:r w:rsidRPr="00205A9D">
        <w:rPr>
          <w:b/>
          <w:bCs/>
          <w:sz w:val="32"/>
          <w:szCs w:val="32"/>
          <w:lang w:bidi="ar-IQ"/>
        </w:rPr>
        <w:t>are exposed</w:t>
      </w:r>
      <w:proofErr w:type="gramEnd"/>
      <w:r w:rsidRPr="00205A9D">
        <w:rPr>
          <w:b/>
          <w:bCs/>
          <w:sz w:val="32"/>
          <w:szCs w:val="32"/>
          <w:lang w:bidi="ar-IQ"/>
        </w:rPr>
        <w:t xml:space="preserve"> to the highest drug levels.</w:t>
      </w:r>
    </w:p>
    <w:p w:rsidR="00205A9D" w:rsidRPr="00205A9D" w:rsidRDefault="00205A9D" w:rsidP="00205A9D">
      <w:pPr>
        <w:bidi w:val="0"/>
        <w:rPr>
          <w:b/>
          <w:bCs/>
          <w:sz w:val="32"/>
          <w:szCs w:val="32"/>
          <w:rtl/>
          <w:lang w:bidi="ar-IQ"/>
        </w:rPr>
      </w:pPr>
      <w:r w:rsidRPr="00205A9D">
        <w:rPr>
          <w:b/>
          <w:bCs/>
          <w:sz w:val="32"/>
          <w:szCs w:val="32"/>
          <w:lang w:bidi="ar-IQ"/>
        </w:rPr>
        <w:t xml:space="preserve">For this reason, </w:t>
      </w:r>
      <w:proofErr w:type="gramStart"/>
      <w:r w:rsidRPr="00205A9D">
        <w:rPr>
          <w:b/>
          <w:bCs/>
          <w:sz w:val="32"/>
          <w:szCs w:val="32"/>
          <w:lang w:bidi="ar-IQ"/>
        </w:rPr>
        <w:t>liver and kidney function are often adversely affected by drugs</w:t>
      </w:r>
      <w:proofErr w:type="gramEnd"/>
      <w:r w:rsidRPr="00205A9D">
        <w:rPr>
          <w:b/>
          <w:bCs/>
          <w:sz w:val="32"/>
          <w:szCs w:val="32"/>
          <w:lang w:bidi="ar-IQ"/>
        </w:rPr>
        <w:t>. Patients with hepatic or renal disease suffer a greater incidence of adverse drug effects because they are unable to eliminate the drug and its metabolites effectively. Consequently, plasma drug levels are much higher in these patients due to accumulation of the drug in the plasma.</w:t>
      </w:r>
    </w:p>
    <w:p w:rsidR="00313B2C" w:rsidRPr="00205A9D" w:rsidRDefault="008E1A77" w:rsidP="00205A9D">
      <w:pPr>
        <w:numPr>
          <w:ilvl w:val="0"/>
          <w:numId w:val="14"/>
        </w:numPr>
        <w:bidi w:val="0"/>
        <w:rPr>
          <w:b/>
          <w:bCs/>
          <w:sz w:val="32"/>
          <w:szCs w:val="32"/>
          <w:rtl/>
          <w:lang w:bidi="ar-IQ"/>
        </w:rPr>
      </w:pPr>
      <w:r w:rsidRPr="00205A9D">
        <w:rPr>
          <w:b/>
          <w:bCs/>
          <w:sz w:val="32"/>
          <w:szCs w:val="32"/>
          <w:u w:val="single"/>
          <w:lang w:bidi="ar-IQ"/>
        </w:rPr>
        <w:t>Patient Compliance</w:t>
      </w:r>
    </w:p>
    <w:p w:rsidR="00205A9D" w:rsidRPr="00205A9D" w:rsidRDefault="00205A9D" w:rsidP="00205A9D">
      <w:pPr>
        <w:bidi w:val="0"/>
        <w:rPr>
          <w:b/>
          <w:bCs/>
          <w:sz w:val="32"/>
          <w:szCs w:val="32"/>
          <w:rtl/>
          <w:lang w:bidi="ar-IQ"/>
        </w:rPr>
      </w:pPr>
      <w:r w:rsidRPr="00205A9D">
        <w:rPr>
          <w:b/>
          <w:bCs/>
          <w:sz w:val="32"/>
          <w:szCs w:val="32"/>
          <w:lang w:bidi="ar-IQ"/>
        </w:rPr>
        <w:t xml:space="preserve">Drug compliance refers to taking a drug exactly as prescribed. If dosages are forgotten or skipped, the drug effects will be reduced or absent. This </w:t>
      </w:r>
      <w:proofErr w:type="gramStart"/>
      <w:r w:rsidRPr="00205A9D">
        <w:rPr>
          <w:b/>
          <w:bCs/>
          <w:sz w:val="32"/>
          <w:szCs w:val="32"/>
          <w:lang w:bidi="ar-IQ"/>
        </w:rPr>
        <w:t>is referred</w:t>
      </w:r>
      <w:proofErr w:type="gramEnd"/>
      <w:r w:rsidRPr="00205A9D">
        <w:rPr>
          <w:b/>
          <w:bCs/>
          <w:sz w:val="32"/>
          <w:szCs w:val="32"/>
          <w:lang w:bidi="ar-IQ"/>
        </w:rPr>
        <w:t xml:space="preserve"> to as noncompliance.</w:t>
      </w:r>
    </w:p>
    <w:p w:rsidR="00205A9D" w:rsidRPr="00205A9D" w:rsidRDefault="00205A9D" w:rsidP="00205A9D">
      <w:pPr>
        <w:bidi w:val="0"/>
        <w:rPr>
          <w:b/>
          <w:bCs/>
          <w:sz w:val="32"/>
          <w:szCs w:val="32"/>
          <w:rtl/>
          <w:lang w:bidi="ar-IQ"/>
        </w:rPr>
      </w:pPr>
      <w:r w:rsidRPr="00205A9D">
        <w:rPr>
          <w:b/>
          <w:bCs/>
          <w:sz w:val="32"/>
          <w:szCs w:val="32"/>
          <w:lang w:bidi="ar-IQ"/>
        </w:rPr>
        <w:t xml:space="preserve">Noncompliance is often a problem in geriatric patients who may have memory difficulties and who are easily confused by </w:t>
      </w:r>
      <w:r w:rsidRPr="00205A9D">
        <w:rPr>
          <w:b/>
          <w:bCs/>
          <w:sz w:val="32"/>
          <w:szCs w:val="32"/>
          <w:lang w:bidi="ar-IQ"/>
        </w:rPr>
        <w:lastRenderedPageBreak/>
        <w:t>complicated dosing schedules, especially when several different drugs are involved.</w:t>
      </w:r>
    </w:p>
    <w:p w:rsidR="00205A9D" w:rsidRPr="00205A9D" w:rsidRDefault="00205A9D" w:rsidP="00205A9D">
      <w:pPr>
        <w:bidi w:val="0"/>
        <w:rPr>
          <w:b/>
          <w:bCs/>
          <w:sz w:val="32"/>
          <w:szCs w:val="32"/>
          <w:rtl/>
          <w:lang w:bidi="ar-IQ"/>
        </w:rPr>
      </w:pPr>
      <w:r w:rsidRPr="00205A9D">
        <w:rPr>
          <w:b/>
          <w:bCs/>
          <w:sz w:val="32"/>
          <w:szCs w:val="32"/>
          <w:lang w:bidi="ar-IQ"/>
        </w:rPr>
        <w:t>DRUG INTERACTIONS</w:t>
      </w:r>
    </w:p>
    <w:p w:rsidR="00205A9D" w:rsidRPr="00205A9D" w:rsidRDefault="00205A9D" w:rsidP="00205A9D">
      <w:pPr>
        <w:bidi w:val="0"/>
        <w:rPr>
          <w:b/>
          <w:bCs/>
          <w:sz w:val="32"/>
          <w:szCs w:val="32"/>
          <w:rtl/>
          <w:lang w:bidi="ar-IQ"/>
        </w:rPr>
      </w:pPr>
      <w:r w:rsidRPr="00205A9D">
        <w:rPr>
          <w:b/>
          <w:bCs/>
          <w:sz w:val="32"/>
          <w:szCs w:val="32"/>
          <w:lang w:bidi="ar-IQ"/>
        </w:rPr>
        <w:t xml:space="preserve">Drug interaction refers to the effects that occur when the actions of one drug </w:t>
      </w:r>
      <w:proofErr w:type="gramStart"/>
      <w:r w:rsidRPr="00205A9D">
        <w:rPr>
          <w:b/>
          <w:bCs/>
          <w:sz w:val="32"/>
          <w:szCs w:val="32"/>
          <w:lang w:bidi="ar-IQ"/>
        </w:rPr>
        <w:t>are affected</w:t>
      </w:r>
      <w:proofErr w:type="gramEnd"/>
      <w:r w:rsidRPr="00205A9D">
        <w:rPr>
          <w:b/>
          <w:bCs/>
          <w:sz w:val="32"/>
          <w:szCs w:val="32"/>
          <w:lang w:bidi="ar-IQ"/>
        </w:rPr>
        <w:t xml:space="preserve"> by another drug.</w:t>
      </w:r>
    </w:p>
    <w:p w:rsidR="00205A9D" w:rsidRPr="00205A9D" w:rsidRDefault="00205A9D" w:rsidP="00205A9D">
      <w:pPr>
        <w:bidi w:val="0"/>
        <w:rPr>
          <w:b/>
          <w:bCs/>
          <w:sz w:val="32"/>
          <w:szCs w:val="32"/>
          <w:rtl/>
          <w:lang w:bidi="ar-IQ"/>
        </w:rPr>
      </w:pPr>
      <w:r w:rsidRPr="00205A9D">
        <w:rPr>
          <w:b/>
          <w:bCs/>
          <w:sz w:val="32"/>
          <w:szCs w:val="32"/>
          <w:lang w:bidi="ar-IQ"/>
        </w:rPr>
        <w:t xml:space="preserve">There are many different types of drug interactions. Some drugs interfere with each other during GI absorption and therefore </w:t>
      </w:r>
      <w:proofErr w:type="gramStart"/>
      <w:r w:rsidRPr="00205A9D">
        <w:rPr>
          <w:b/>
          <w:bCs/>
          <w:sz w:val="32"/>
          <w:szCs w:val="32"/>
          <w:lang w:bidi="ar-IQ"/>
        </w:rPr>
        <w:t>should not be administered</w:t>
      </w:r>
      <w:proofErr w:type="gramEnd"/>
      <w:r w:rsidRPr="00205A9D">
        <w:rPr>
          <w:b/>
          <w:bCs/>
          <w:sz w:val="32"/>
          <w:szCs w:val="32"/>
          <w:lang w:bidi="ar-IQ"/>
        </w:rPr>
        <w:t xml:space="preserve"> at the same time.</w:t>
      </w:r>
    </w:p>
    <w:p w:rsidR="00205A9D" w:rsidRDefault="00205A9D" w:rsidP="00205A9D">
      <w:pPr>
        <w:bidi w:val="0"/>
        <w:rPr>
          <w:b/>
          <w:bCs/>
          <w:sz w:val="32"/>
          <w:szCs w:val="32"/>
          <w:rtl/>
          <w:lang w:bidi="ar-IQ"/>
        </w:rPr>
      </w:pPr>
      <w:r w:rsidRPr="00205A9D">
        <w:rPr>
          <w:b/>
          <w:bCs/>
          <w:sz w:val="32"/>
          <w:szCs w:val="32"/>
          <w:lang w:bidi="ar-IQ"/>
        </w:rPr>
        <w:t>Other drugs may interfere with plasma protein binding, drug metabolism, or drug excretion.</w:t>
      </w:r>
    </w:p>
    <w:p w:rsidR="008F4D0D" w:rsidRDefault="008F4D0D" w:rsidP="008F4D0D">
      <w:pPr>
        <w:bidi w:val="0"/>
        <w:rPr>
          <w:b/>
          <w:bCs/>
          <w:sz w:val="32"/>
          <w:szCs w:val="32"/>
          <w:rtl/>
          <w:lang w:bidi="ar-IQ"/>
        </w:rPr>
      </w:pPr>
    </w:p>
    <w:p w:rsidR="008F4D0D" w:rsidRDefault="008F4D0D" w:rsidP="008F4D0D">
      <w:pPr>
        <w:bidi w:val="0"/>
        <w:rPr>
          <w:b/>
          <w:bCs/>
          <w:sz w:val="32"/>
          <w:szCs w:val="32"/>
          <w:lang w:bidi="ar-IQ"/>
        </w:rPr>
      </w:pPr>
      <w:r w:rsidRPr="008F4D0D">
        <w:rPr>
          <w:b/>
          <w:bCs/>
          <w:sz w:val="32"/>
          <w:szCs w:val="32"/>
          <w:lang w:bidi="ar-IQ"/>
        </w:rPr>
        <w:t>Half-life</w:t>
      </w:r>
      <w:r>
        <w:rPr>
          <w:rFonts w:hint="cs"/>
          <w:b/>
          <w:bCs/>
          <w:sz w:val="32"/>
          <w:szCs w:val="32"/>
          <w:rtl/>
          <w:lang w:bidi="ar-IQ"/>
        </w:rPr>
        <w:t xml:space="preserve">   </w:t>
      </w:r>
      <w:r>
        <w:rPr>
          <w:b/>
          <w:bCs/>
          <w:sz w:val="32"/>
          <w:szCs w:val="32"/>
          <w:lang w:bidi="ar-IQ"/>
        </w:rPr>
        <w:t xml:space="preserve">  </w:t>
      </w:r>
      <w:proofErr w:type="gramStart"/>
      <w:r>
        <w:rPr>
          <w:b/>
          <w:bCs/>
          <w:sz w:val="32"/>
          <w:szCs w:val="32"/>
          <w:lang w:bidi="ar-IQ"/>
        </w:rPr>
        <w:t>……….</w:t>
      </w:r>
      <w:proofErr w:type="gramEnd"/>
    </w:p>
    <w:p w:rsidR="008F4D0D" w:rsidRPr="008F4D0D" w:rsidRDefault="008F4D0D" w:rsidP="008F4D0D">
      <w:pPr>
        <w:bidi w:val="0"/>
        <w:rPr>
          <w:b/>
          <w:bCs/>
          <w:sz w:val="32"/>
          <w:szCs w:val="32"/>
          <w:lang w:bidi="ar-IQ"/>
        </w:rPr>
      </w:pPr>
      <w:r w:rsidRPr="008F4D0D">
        <w:rPr>
          <w:b/>
          <w:bCs/>
          <w:sz w:val="32"/>
          <w:szCs w:val="32"/>
          <w:lang w:bidi="ar-IQ"/>
        </w:rPr>
        <w:t xml:space="preserve">Time it takes for the plasma concentration or the amount of drug in the body to </w:t>
      </w:r>
      <w:proofErr w:type="gramStart"/>
      <w:r w:rsidRPr="008F4D0D">
        <w:rPr>
          <w:b/>
          <w:bCs/>
          <w:sz w:val="32"/>
          <w:szCs w:val="32"/>
          <w:lang w:bidi="ar-IQ"/>
        </w:rPr>
        <w:t>be reduced</w:t>
      </w:r>
      <w:proofErr w:type="gramEnd"/>
      <w:r w:rsidRPr="008F4D0D">
        <w:rPr>
          <w:b/>
          <w:bCs/>
          <w:sz w:val="32"/>
          <w:szCs w:val="32"/>
          <w:lang w:bidi="ar-IQ"/>
        </w:rPr>
        <w:t xml:space="preserve"> by 50%</w:t>
      </w:r>
      <w:r w:rsidRPr="008F4D0D">
        <w:rPr>
          <w:b/>
          <w:bCs/>
          <w:sz w:val="32"/>
          <w:szCs w:val="32"/>
          <w:rtl/>
          <w:lang w:bidi="ar-IQ"/>
        </w:rPr>
        <w:t>.</w:t>
      </w:r>
    </w:p>
    <w:p w:rsidR="008F4D0D" w:rsidRPr="008F4D0D" w:rsidRDefault="008F4D0D" w:rsidP="008F4D0D">
      <w:pPr>
        <w:bidi w:val="0"/>
        <w:rPr>
          <w:b/>
          <w:bCs/>
          <w:sz w:val="32"/>
          <w:szCs w:val="32"/>
          <w:lang w:bidi="ar-IQ"/>
        </w:rPr>
      </w:pPr>
    </w:p>
    <w:p w:rsidR="008F4D0D" w:rsidRPr="00205A9D" w:rsidRDefault="008F4D0D" w:rsidP="008F4D0D">
      <w:pPr>
        <w:bidi w:val="0"/>
        <w:rPr>
          <w:b/>
          <w:bCs/>
          <w:sz w:val="32"/>
          <w:szCs w:val="32"/>
          <w:rtl/>
          <w:lang w:bidi="ar-IQ"/>
        </w:rPr>
      </w:pPr>
      <w:proofErr w:type="gramStart"/>
      <w:r w:rsidRPr="008F4D0D">
        <w:rPr>
          <w:b/>
          <w:bCs/>
          <w:sz w:val="32"/>
          <w:szCs w:val="32"/>
          <w:lang w:bidi="ar-IQ"/>
        </w:rPr>
        <w:t>the</w:t>
      </w:r>
      <w:proofErr w:type="gramEnd"/>
      <w:r w:rsidRPr="008F4D0D">
        <w:rPr>
          <w:b/>
          <w:bCs/>
          <w:sz w:val="32"/>
          <w:szCs w:val="32"/>
          <w:lang w:bidi="ar-IQ"/>
        </w:rPr>
        <w:t xml:space="preserve"> plasma concentration of a drug is halved after one elimination half-life. Therefore, in each succeeding half-life, less drug </w:t>
      </w:r>
      <w:proofErr w:type="gramStart"/>
      <w:r w:rsidRPr="008F4D0D">
        <w:rPr>
          <w:b/>
          <w:bCs/>
          <w:sz w:val="32"/>
          <w:szCs w:val="32"/>
          <w:lang w:bidi="ar-IQ"/>
        </w:rPr>
        <w:t>is eliminated</w:t>
      </w:r>
      <w:proofErr w:type="gramEnd"/>
      <w:r w:rsidRPr="008F4D0D">
        <w:rPr>
          <w:b/>
          <w:bCs/>
          <w:sz w:val="32"/>
          <w:szCs w:val="32"/>
          <w:lang w:bidi="ar-IQ"/>
        </w:rPr>
        <w:t xml:space="preserve">. After one </w:t>
      </w:r>
      <w:proofErr w:type="gramStart"/>
      <w:r w:rsidRPr="008F4D0D">
        <w:rPr>
          <w:b/>
          <w:bCs/>
          <w:sz w:val="32"/>
          <w:szCs w:val="32"/>
          <w:lang w:bidi="ar-IQ"/>
        </w:rPr>
        <w:t>half-life</w:t>
      </w:r>
      <w:proofErr w:type="gramEnd"/>
      <w:r w:rsidRPr="008F4D0D">
        <w:rPr>
          <w:b/>
          <w:bCs/>
          <w:sz w:val="32"/>
          <w:szCs w:val="32"/>
          <w:lang w:bidi="ar-IQ"/>
        </w:rPr>
        <w:t xml:space="preserve"> the amount of drug remaining in the body is 50% after two half-lives 25%, etc. After </w:t>
      </w:r>
      <w:proofErr w:type="gramStart"/>
      <w:r w:rsidRPr="008F4D0D">
        <w:rPr>
          <w:b/>
          <w:bCs/>
          <w:sz w:val="32"/>
          <w:szCs w:val="32"/>
          <w:lang w:bidi="ar-IQ"/>
        </w:rPr>
        <w:t>4</w:t>
      </w:r>
      <w:proofErr w:type="gramEnd"/>
      <w:r w:rsidRPr="008F4D0D">
        <w:rPr>
          <w:b/>
          <w:bCs/>
          <w:sz w:val="32"/>
          <w:szCs w:val="32"/>
          <w:lang w:bidi="ar-IQ"/>
        </w:rPr>
        <w:t xml:space="preserve"> half-lives the amount of drug (6.25%) is considered to be negligible regarding its therapeutic effects .The half-life of a drug depends on its clearance and volume of distribution. The elimination half-life is considered </w:t>
      </w:r>
      <w:proofErr w:type="gramStart"/>
      <w:r w:rsidRPr="008F4D0D">
        <w:rPr>
          <w:b/>
          <w:bCs/>
          <w:sz w:val="32"/>
          <w:szCs w:val="32"/>
          <w:lang w:bidi="ar-IQ"/>
        </w:rPr>
        <w:t>to be independent</w:t>
      </w:r>
      <w:proofErr w:type="gramEnd"/>
      <w:r w:rsidRPr="008F4D0D">
        <w:rPr>
          <w:b/>
          <w:bCs/>
          <w:sz w:val="32"/>
          <w:szCs w:val="32"/>
          <w:lang w:bidi="ar-IQ"/>
        </w:rPr>
        <w:t xml:space="preserve"> of the amount of drug in the body.</w:t>
      </w:r>
      <w:r w:rsidRPr="008F4D0D">
        <w:rPr>
          <w:b/>
          <w:bCs/>
          <w:sz w:val="32"/>
          <w:szCs w:val="32"/>
          <w:lang w:bidi="ar-IQ"/>
        </w:rPr>
        <w:br/>
      </w:r>
    </w:p>
    <w:p w:rsidR="00205A9D" w:rsidRDefault="00205A9D" w:rsidP="00205A9D">
      <w:pPr>
        <w:tabs>
          <w:tab w:val="center" w:pos="4153"/>
          <w:tab w:val="right" w:pos="8306"/>
        </w:tabs>
        <w:jc w:val="right"/>
        <w:rPr>
          <w:rtl/>
          <w:lang w:bidi="ar-IQ"/>
        </w:rPr>
      </w:pPr>
      <w:r>
        <w:rPr>
          <w:rtl/>
          <w:lang w:bidi="ar-IQ"/>
        </w:rPr>
        <w:tab/>
      </w:r>
    </w:p>
    <w:p w:rsidR="00205A9D" w:rsidRDefault="008F4D0D" w:rsidP="00205A9D">
      <w:pPr>
        <w:tabs>
          <w:tab w:val="center" w:pos="4153"/>
          <w:tab w:val="right" w:pos="8306"/>
        </w:tabs>
        <w:bidi w:val="0"/>
        <w:rPr>
          <w:lang w:bidi="ar-IQ"/>
        </w:rPr>
      </w:pPr>
      <w:r>
        <w:rPr>
          <w:noProof/>
        </w:rPr>
        <w:lastRenderedPageBreak/>
        <w:drawing>
          <wp:inline distT="0" distB="0" distL="0" distR="0" wp14:anchorId="76AD392C">
            <wp:extent cx="2275367" cy="32636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0841" cy="3285801"/>
                    </a:xfrm>
                    <a:prstGeom prst="rect">
                      <a:avLst/>
                    </a:prstGeom>
                    <a:noFill/>
                  </pic:spPr>
                </pic:pic>
              </a:graphicData>
            </a:graphic>
          </wp:inline>
        </w:drawing>
      </w:r>
    </w:p>
    <w:p w:rsidR="00AF2E10" w:rsidRDefault="00D545CA" w:rsidP="00205A9D">
      <w:pPr>
        <w:tabs>
          <w:tab w:val="center" w:pos="4153"/>
          <w:tab w:val="right" w:pos="8306"/>
        </w:tabs>
        <w:bidi w:val="0"/>
        <w:rPr>
          <w:lang w:bidi="ar-IQ"/>
        </w:rPr>
      </w:pPr>
      <w:r>
        <w:rPr>
          <w:rFonts w:hint="cs"/>
          <w:rtl/>
          <w:lang w:bidi="ar-IQ"/>
        </w:rPr>
        <w:t>----------------</w:t>
      </w:r>
      <w:r w:rsidR="00205A9D">
        <w:rPr>
          <w:rFonts w:hint="cs"/>
          <w:rtl/>
          <w:lang w:bidi="ar-IQ"/>
        </w:rPr>
        <w:t>------------------------------</w:t>
      </w:r>
      <w:r>
        <w:rPr>
          <w:rFonts w:hint="cs"/>
          <w:rtl/>
          <w:lang w:bidi="ar-IQ"/>
        </w:rPr>
        <w:t>-------</w:t>
      </w:r>
    </w:p>
    <w:p w:rsidR="00205A9D" w:rsidRDefault="00205A9D" w:rsidP="00205A9D">
      <w:pPr>
        <w:tabs>
          <w:tab w:val="center" w:pos="4153"/>
          <w:tab w:val="right" w:pos="8306"/>
        </w:tabs>
        <w:bidi w:val="0"/>
        <w:rPr>
          <w:lang w:bidi="ar-IQ"/>
        </w:rPr>
      </w:pPr>
      <w:r w:rsidRPr="00205A9D">
        <w:rPr>
          <w:noProof/>
        </w:rPr>
        <w:drawing>
          <wp:inline distT="0" distB="0" distL="0" distR="0">
            <wp:extent cx="5755758" cy="4550735"/>
            <wp:effectExtent l="0" t="0" r="0" b="0"/>
            <wp:docPr id="6" name="Picture 5" descr="2013-10-09_210612.jpg"/>
            <wp:cNvGraphicFramePr/>
            <a:graphic xmlns:a="http://schemas.openxmlformats.org/drawingml/2006/main">
              <a:graphicData uri="http://schemas.openxmlformats.org/drawingml/2006/picture">
                <pic:pic xmlns:pic="http://schemas.openxmlformats.org/drawingml/2006/picture">
                  <pic:nvPicPr>
                    <pic:cNvPr id="4" name="Content Placeholder 3" descr="2013-10-09_210612.jpg"/>
                    <pic:cNvPicPr>
                      <a:picLocks noGrp="1" noChangeAspect="1"/>
                    </pic:cNvPicPr>
                  </pic:nvPicPr>
                  <pic:blipFill>
                    <a:blip r:embed="rId12" cstate="print"/>
                    <a:stretch>
                      <a:fillRect/>
                    </a:stretch>
                  </pic:blipFill>
                  <pic:spPr>
                    <a:xfrm>
                      <a:off x="0" y="0"/>
                      <a:ext cx="5789986" cy="4577797"/>
                    </a:xfrm>
                    <a:prstGeom prst="rect">
                      <a:avLst/>
                    </a:prstGeom>
                  </pic:spPr>
                </pic:pic>
              </a:graphicData>
            </a:graphic>
          </wp:inline>
        </w:drawing>
      </w:r>
    </w:p>
    <w:p w:rsidR="00205A9D" w:rsidRDefault="00205A9D" w:rsidP="008F4D0D">
      <w:pPr>
        <w:tabs>
          <w:tab w:val="left" w:pos="6372"/>
        </w:tabs>
        <w:bidi w:val="0"/>
        <w:rPr>
          <w:lang w:bidi="ar-IQ"/>
        </w:rPr>
      </w:pPr>
      <w:r>
        <w:rPr>
          <w:lang w:bidi="ar-IQ"/>
        </w:rPr>
        <w:tab/>
      </w:r>
    </w:p>
    <w:p w:rsidR="00205A9D" w:rsidRDefault="008F4D0D" w:rsidP="00205A9D">
      <w:pPr>
        <w:bidi w:val="0"/>
        <w:rPr>
          <w:lang w:bidi="ar-IQ"/>
        </w:rPr>
      </w:pPr>
      <w:r w:rsidRPr="00205A9D">
        <w:rPr>
          <w:noProof/>
        </w:rPr>
        <w:lastRenderedPageBreak/>
        <w:drawing>
          <wp:inline distT="0" distB="0" distL="0" distR="0" wp14:anchorId="62060A18" wp14:editId="1CBE1E00">
            <wp:extent cx="5365898" cy="3182679"/>
            <wp:effectExtent l="0" t="0" r="0" b="0"/>
            <wp:docPr id="7" name="Picture 6" descr="2013-10-09_210648.jpg"/>
            <wp:cNvGraphicFramePr/>
            <a:graphic xmlns:a="http://schemas.openxmlformats.org/drawingml/2006/main">
              <a:graphicData uri="http://schemas.openxmlformats.org/drawingml/2006/picture">
                <pic:pic xmlns:pic="http://schemas.openxmlformats.org/drawingml/2006/picture">
                  <pic:nvPicPr>
                    <pic:cNvPr id="4" name="Content Placeholder 3" descr="2013-10-09_210648.jpg"/>
                    <pic:cNvPicPr>
                      <a:picLocks noGrp="1" noChangeAspect="1"/>
                    </pic:cNvPicPr>
                  </pic:nvPicPr>
                  <pic:blipFill>
                    <a:blip r:embed="rId13" cstate="print"/>
                    <a:stretch>
                      <a:fillRect/>
                    </a:stretch>
                  </pic:blipFill>
                  <pic:spPr>
                    <a:xfrm>
                      <a:off x="0" y="0"/>
                      <a:ext cx="5397514" cy="3201431"/>
                    </a:xfrm>
                    <a:prstGeom prst="rect">
                      <a:avLst/>
                    </a:prstGeom>
                  </pic:spPr>
                </pic:pic>
              </a:graphicData>
            </a:graphic>
          </wp:inline>
        </w:drawing>
      </w:r>
    </w:p>
    <w:p w:rsidR="00205A9D" w:rsidRDefault="00205A9D" w:rsidP="00205A9D">
      <w:pPr>
        <w:tabs>
          <w:tab w:val="left" w:pos="5868"/>
        </w:tabs>
        <w:bidi w:val="0"/>
        <w:rPr>
          <w:lang w:bidi="ar-IQ"/>
        </w:rPr>
      </w:pPr>
      <w:r>
        <w:rPr>
          <w:lang w:bidi="ar-IQ"/>
        </w:rPr>
        <w:tab/>
      </w:r>
      <w:r w:rsidRPr="00205A9D">
        <w:rPr>
          <w:noProof/>
        </w:rPr>
        <w:drawing>
          <wp:inline distT="0" distB="0" distL="0" distR="0">
            <wp:extent cx="4770474" cy="4054549"/>
            <wp:effectExtent l="0" t="0" r="0" b="0"/>
            <wp:docPr id="8" name="Picture 7" descr="2013-10-09_210755.jpg"/>
            <wp:cNvGraphicFramePr/>
            <a:graphic xmlns:a="http://schemas.openxmlformats.org/drawingml/2006/main">
              <a:graphicData uri="http://schemas.openxmlformats.org/drawingml/2006/picture">
                <pic:pic xmlns:pic="http://schemas.openxmlformats.org/drawingml/2006/picture">
                  <pic:nvPicPr>
                    <pic:cNvPr id="4" name="Content Placeholder 3" descr="2013-10-09_210755.jpg"/>
                    <pic:cNvPicPr>
                      <a:picLocks noGrp="1" noChangeAspect="1"/>
                    </pic:cNvPicPr>
                  </pic:nvPicPr>
                  <pic:blipFill>
                    <a:blip r:embed="rId14" cstate="print"/>
                    <a:stretch>
                      <a:fillRect/>
                    </a:stretch>
                  </pic:blipFill>
                  <pic:spPr>
                    <a:xfrm>
                      <a:off x="0" y="0"/>
                      <a:ext cx="4789963" cy="4071114"/>
                    </a:xfrm>
                    <a:prstGeom prst="rect">
                      <a:avLst/>
                    </a:prstGeom>
                  </pic:spPr>
                </pic:pic>
              </a:graphicData>
            </a:graphic>
          </wp:inline>
        </w:drawing>
      </w:r>
    </w:p>
    <w:p w:rsidR="00205A9D" w:rsidRDefault="00205A9D" w:rsidP="00205A9D">
      <w:pPr>
        <w:bidi w:val="0"/>
        <w:rPr>
          <w:lang w:bidi="ar-IQ"/>
        </w:rPr>
      </w:pPr>
    </w:p>
    <w:p w:rsidR="00205A9D" w:rsidRPr="00205A9D" w:rsidRDefault="00205A9D" w:rsidP="00205A9D">
      <w:pPr>
        <w:tabs>
          <w:tab w:val="left" w:pos="5808"/>
        </w:tabs>
        <w:bidi w:val="0"/>
        <w:rPr>
          <w:lang w:bidi="ar-IQ"/>
        </w:rPr>
      </w:pPr>
      <w:r>
        <w:rPr>
          <w:lang w:bidi="ar-IQ"/>
        </w:rPr>
        <w:tab/>
      </w:r>
      <w:bookmarkStart w:id="0" w:name="_GoBack"/>
      <w:bookmarkEnd w:id="0"/>
    </w:p>
    <w:sectPr w:rsidR="00205A9D" w:rsidRPr="00205A9D" w:rsidSect="00D545CA">
      <w:footerReference w:type="default" r:id="rId15"/>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198" w:rsidRDefault="00F32198" w:rsidP="00800997">
      <w:pPr>
        <w:spacing w:after="0" w:line="240" w:lineRule="auto"/>
      </w:pPr>
      <w:r>
        <w:separator/>
      </w:r>
    </w:p>
  </w:endnote>
  <w:endnote w:type="continuationSeparator" w:id="0">
    <w:p w:rsidR="00F32198" w:rsidRDefault="00F32198" w:rsidP="00800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4947602"/>
      <w:docPartObj>
        <w:docPartGallery w:val="Page Numbers (Bottom of Page)"/>
        <w:docPartUnique/>
      </w:docPartObj>
    </w:sdtPr>
    <w:sdtEndPr/>
    <w:sdtContent>
      <w:p w:rsidR="00800997" w:rsidRDefault="00CC30AB">
        <w:pPr>
          <w:pStyle w:val="Footer"/>
        </w:pPr>
        <w:r>
          <w:fldChar w:fldCharType="begin"/>
        </w:r>
        <w:r>
          <w:instrText xml:space="preserve"> PAGE   \* MERGEFORMAT </w:instrText>
        </w:r>
        <w:r>
          <w:fldChar w:fldCharType="separate"/>
        </w:r>
        <w:r w:rsidR="005F1652">
          <w:rPr>
            <w:noProof/>
            <w:rtl/>
          </w:rPr>
          <w:t>2</w:t>
        </w:r>
        <w:r>
          <w:rPr>
            <w:noProof/>
          </w:rPr>
          <w:fldChar w:fldCharType="end"/>
        </w:r>
      </w:p>
    </w:sdtContent>
  </w:sdt>
  <w:p w:rsidR="00800997" w:rsidRDefault="00800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198" w:rsidRDefault="00F32198" w:rsidP="00800997">
      <w:pPr>
        <w:spacing w:after="0" w:line="240" w:lineRule="auto"/>
      </w:pPr>
      <w:r>
        <w:separator/>
      </w:r>
    </w:p>
  </w:footnote>
  <w:footnote w:type="continuationSeparator" w:id="0">
    <w:p w:rsidR="00F32198" w:rsidRDefault="00F32198" w:rsidP="008009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2BA"/>
    <w:multiLevelType w:val="hybridMultilevel"/>
    <w:tmpl w:val="13982166"/>
    <w:lvl w:ilvl="0" w:tplc="D16C9490">
      <w:start w:val="1"/>
      <w:numFmt w:val="bullet"/>
      <w:lvlText w:val=""/>
      <w:lvlJc w:val="left"/>
      <w:pPr>
        <w:tabs>
          <w:tab w:val="num" w:pos="720"/>
        </w:tabs>
        <w:ind w:left="720" w:hanging="360"/>
      </w:pPr>
      <w:rPr>
        <w:rFonts w:ascii="Wingdings" w:hAnsi="Wingdings" w:hint="default"/>
      </w:rPr>
    </w:lvl>
    <w:lvl w:ilvl="1" w:tplc="ED2AE4B2" w:tentative="1">
      <w:start w:val="1"/>
      <w:numFmt w:val="bullet"/>
      <w:lvlText w:val=""/>
      <w:lvlJc w:val="left"/>
      <w:pPr>
        <w:tabs>
          <w:tab w:val="num" w:pos="1440"/>
        </w:tabs>
        <w:ind w:left="1440" w:hanging="360"/>
      </w:pPr>
      <w:rPr>
        <w:rFonts w:ascii="Wingdings" w:hAnsi="Wingdings" w:hint="default"/>
      </w:rPr>
    </w:lvl>
    <w:lvl w:ilvl="2" w:tplc="2592C398" w:tentative="1">
      <w:start w:val="1"/>
      <w:numFmt w:val="bullet"/>
      <w:lvlText w:val=""/>
      <w:lvlJc w:val="left"/>
      <w:pPr>
        <w:tabs>
          <w:tab w:val="num" w:pos="2160"/>
        </w:tabs>
        <w:ind w:left="2160" w:hanging="360"/>
      </w:pPr>
      <w:rPr>
        <w:rFonts w:ascii="Wingdings" w:hAnsi="Wingdings" w:hint="default"/>
      </w:rPr>
    </w:lvl>
    <w:lvl w:ilvl="3" w:tplc="462C73E2" w:tentative="1">
      <w:start w:val="1"/>
      <w:numFmt w:val="bullet"/>
      <w:lvlText w:val=""/>
      <w:lvlJc w:val="left"/>
      <w:pPr>
        <w:tabs>
          <w:tab w:val="num" w:pos="2880"/>
        </w:tabs>
        <w:ind w:left="2880" w:hanging="360"/>
      </w:pPr>
      <w:rPr>
        <w:rFonts w:ascii="Wingdings" w:hAnsi="Wingdings" w:hint="default"/>
      </w:rPr>
    </w:lvl>
    <w:lvl w:ilvl="4" w:tplc="059EF5B6" w:tentative="1">
      <w:start w:val="1"/>
      <w:numFmt w:val="bullet"/>
      <w:lvlText w:val=""/>
      <w:lvlJc w:val="left"/>
      <w:pPr>
        <w:tabs>
          <w:tab w:val="num" w:pos="3600"/>
        </w:tabs>
        <w:ind w:left="3600" w:hanging="360"/>
      </w:pPr>
      <w:rPr>
        <w:rFonts w:ascii="Wingdings" w:hAnsi="Wingdings" w:hint="default"/>
      </w:rPr>
    </w:lvl>
    <w:lvl w:ilvl="5" w:tplc="F75E5298" w:tentative="1">
      <w:start w:val="1"/>
      <w:numFmt w:val="bullet"/>
      <w:lvlText w:val=""/>
      <w:lvlJc w:val="left"/>
      <w:pPr>
        <w:tabs>
          <w:tab w:val="num" w:pos="4320"/>
        </w:tabs>
        <w:ind w:left="4320" w:hanging="360"/>
      </w:pPr>
      <w:rPr>
        <w:rFonts w:ascii="Wingdings" w:hAnsi="Wingdings" w:hint="default"/>
      </w:rPr>
    </w:lvl>
    <w:lvl w:ilvl="6" w:tplc="FCBC4798" w:tentative="1">
      <w:start w:val="1"/>
      <w:numFmt w:val="bullet"/>
      <w:lvlText w:val=""/>
      <w:lvlJc w:val="left"/>
      <w:pPr>
        <w:tabs>
          <w:tab w:val="num" w:pos="5040"/>
        </w:tabs>
        <w:ind w:left="5040" w:hanging="360"/>
      </w:pPr>
      <w:rPr>
        <w:rFonts w:ascii="Wingdings" w:hAnsi="Wingdings" w:hint="default"/>
      </w:rPr>
    </w:lvl>
    <w:lvl w:ilvl="7" w:tplc="000C05F8" w:tentative="1">
      <w:start w:val="1"/>
      <w:numFmt w:val="bullet"/>
      <w:lvlText w:val=""/>
      <w:lvlJc w:val="left"/>
      <w:pPr>
        <w:tabs>
          <w:tab w:val="num" w:pos="5760"/>
        </w:tabs>
        <w:ind w:left="5760" w:hanging="360"/>
      </w:pPr>
      <w:rPr>
        <w:rFonts w:ascii="Wingdings" w:hAnsi="Wingdings" w:hint="default"/>
      </w:rPr>
    </w:lvl>
    <w:lvl w:ilvl="8" w:tplc="5844A2D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D6FAA"/>
    <w:multiLevelType w:val="hybridMultilevel"/>
    <w:tmpl w:val="5572744C"/>
    <w:lvl w:ilvl="0" w:tplc="0D5AAF04">
      <w:start w:val="1"/>
      <w:numFmt w:val="bullet"/>
      <w:lvlText w:val=""/>
      <w:lvlJc w:val="left"/>
      <w:pPr>
        <w:tabs>
          <w:tab w:val="num" w:pos="720"/>
        </w:tabs>
        <w:ind w:left="720" w:hanging="360"/>
      </w:pPr>
      <w:rPr>
        <w:rFonts w:ascii="Wingdings" w:hAnsi="Wingdings" w:hint="default"/>
      </w:rPr>
    </w:lvl>
    <w:lvl w:ilvl="1" w:tplc="D036253E" w:tentative="1">
      <w:start w:val="1"/>
      <w:numFmt w:val="bullet"/>
      <w:lvlText w:val=""/>
      <w:lvlJc w:val="left"/>
      <w:pPr>
        <w:tabs>
          <w:tab w:val="num" w:pos="1440"/>
        </w:tabs>
        <w:ind w:left="1440" w:hanging="360"/>
      </w:pPr>
      <w:rPr>
        <w:rFonts w:ascii="Wingdings" w:hAnsi="Wingdings" w:hint="default"/>
      </w:rPr>
    </w:lvl>
    <w:lvl w:ilvl="2" w:tplc="2FA8AE26" w:tentative="1">
      <w:start w:val="1"/>
      <w:numFmt w:val="bullet"/>
      <w:lvlText w:val=""/>
      <w:lvlJc w:val="left"/>
      <w:pPr>
        <w:tabs>
          <w:tab w:val="num" w:pos="2160"/>
        </w:tabs>
        <w:ind w:left="2160" w:hanging="360"/>
      </w:pPr>
      <w:rPr>
        <w:rFonts w:ascii="Wingdings" w:hAnsi="Wingdings" w:hint="default"/>
      </w:rPr>
    </w:lvl>
    <w:lvl w:ilvl="3" w:tplc="96B8A780" w:tentative="1">
      <w:start w:val="1"/>
      <w:numFmt w:val="bullet"/>
      <w:lvlText w:val=""/>
      <w:lvlJc w:val="left"/>
      <w:pPr>
        <w:tabs>
          <w:tab w:val="num" w:pos="2880"/>
        </w:tabs>
        <w:ind w:left="2880" w:hanging="360"/>
      </w:pPr>
      <w:rPr>
        <w:rFonts w:ascii="Wingdings" w:hAnsi="Wingdings" w:hint="default"/>
      </w:rPr>
    </w:lvl>
    <w:lvl w:ilvl="4" w:tplc="5E2C2F18" w:tentative="1">
      <w:start w:val="1"/>
      <w:numFmt w:val="bullet"/>
      <w:lvlText w:val=""/>
      <w:lvlJc w:val="left"/>
      <w:pPr>
        <w:tabs>
          <w:tab w:val="num" w:pos="3600"/>
        </w:tabs>
        <w:ind w:left="3600" w:hanging="360"/>
      </w:pPr>
      <w:rPr>
        <w:rFonts w:ascii="Wingdings" w:hAnsi="Wingdings" w:hint="default"/>
      </w:rPr>
    </w:lvl>
    <w:lvl w:ilvl="5" w:tplc="3454DBE4" w:tentative="1">
      <w:start w:val="1"/>
      <w:numFmt w:val="bullet"/>
      <w:lvlText w:val=""/>
      <w:lvlJc w:val="left"/>
      <w:pPr>
        <w:tabs>
          <w:tab w:val="num" w:pos="4320"/>
        </w:tabs>
        <w:ind w:left="4320" w:hanging="360"/>
      </w:pPr>
      <w:rPr>
        <w:rFonts w:ascii="Wingdings" w:hAnsi="Wingdings" w:hint="default"/>
      </w:rPr>
    </w:lvl>
    <w:lvl w:ilvl="6" w:tplc="51F489A2" w:tentative="1">
      <w:start w:val="1"/>
      <w:numFmt w:val="bullet"/>
      <w:lvlText w:val=""/>
      <w:lvlJc w:val="left"/>
      <w:pPr>
        <w:tabs>
          <w:tab w:val="num" w:pos="5040"/>
        </w:tabs>
        <w:ind w:left="5040" w:hanging="360"/>
      </w:pPr>
      <w:rPr>
        <w:rFonts w:ascii="Wingdings" w:hAnsi="Wingdings" w:hint="default"/>
      </w:rPr>
    </w:lvl>
    <w:lvl w:ilvl="7" w:tplc="A14ECCF0" w:tentative="1">
      <w:start w:val="1"/>
      <w:numFmt w:val="bullet"/>
      <w:lvlText w:val=""/>
      <w:lvlJc w:val="left"/>
      <w:pPr>
        <w:tabs>
          <w:tab w:val="num" w:pos="5760"/>
        </w:tabs>
        <w:ind w:left="5760" w:hanging="360"/>
      </w:pPr>
      <w:rPr>
        <w:rFonts w:ascii="Wingdings" w:hAnsi="Wingdings" w:hint="default"/>
      </w:rPr>
    </w:lvl>
    <w:lvl w:ilvl="8" w:tplc="C3646B4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23CE9"/>
    <w:multiLevelType w:val="hybridMultilevel"/>
    <w:tmpl w:val="F79A5118"/>
    <w:lvl w:ilvl="0" w:tplc="63FC46A8">
      <w:start w:val="1"/>
      <w:numFmt w:val="bullet"/>
      <w:lvlText w:val=""/>
      <w:lvlJc w:val="left"/>
      <w:pPr>
        <w:tabs>
          <w:tab w:val="num" w:pos="720"/>
        </w:tabs>
        <w:ind w:left="720" w:hanging="360"/>
      </w:pPr>
      <w:rPr>
        <w:rFonts w:ascii="Wingdings" w:hAnsi="Wingdings" w:hint="default"/>
      </w:rPr>
    </w:lvl>
    <w:lvl w:ilvl="1" w:tplc="2474DCA6" w:tentative="1">
      <w:start w:val="1"/>
      <w:numFmt w:val="bullet"/>
      <w:lvlText w:val=""/>
      <w:lvlJc w:val="left"/>
      <w:pPr>
        <w:tabs>
          <w:tab w:val="num" w:pos="1440"/>
        </w:tabs>
        <w:ind w:left="1440" w:hanging="360"/>
      </w:pPr>
      <w:rPr>
        <w:rFonts w:ascii="Wingdings" w:hAnsi="Wingdings" w:hint="default"/>
      </w:rPr>
    </w:lvl>
    <w:lvl w:ilvl="2" w:tplc="64E4153C" w:tentative="1">
      <w:start w:val="1"/>
      <w:numFmt w:val="bullet"/>
      <w:lvlText w:val=""/>
      <w:lvlJc w:val="left"/>
      <w:pPr>
        <w:tabs>
          <w:tab w:val="num" w:pos="2160"/>
        </w:tabs>
        <w:ind w:left="2160" w:hanging="360"/>
      </w:pPr>
      <w:rPr>
        <w:rFonts w:ascii="Wingdings" w:hAnsi="Wingdings" w:hint="default"/>
      </w:rPr>
    </w:lvl>
    <w:lvl w:ilvl="3" w:tplc="12408854" w:tentative="1">
      <w:start w:val="1"/>
      <w:numFmt w:val="bullet"/>
      <w:lvlText w:val=""/>
      <w:lvlJc w:val="left"/>
      <w:pPr>
        <w:tabs>
          <w:tab w:val="num" w:pos="2880"/>
        </w:tabs>
        <w:ind w:left="2880" w:hanging="360"/>
      </w:pPr>
      <w:rPr>
        <w:rFonts w:ascii="Wingdings" w:hAnsi="Wingdings" w:hint="default"/>
      </w:rPr>
    </w:lvl>
    <w:lvl w:ilvl="4" w:tplc="6616C880" w:tentative="1">
      <w:start w:val="1"/>
      <w:numFmt w:val="bullet"/>
      <w:lvlText w:val=""/>
      <w:lvlJc w:val="left"/>
      <w:pPr>
        <w:tabs>
          <w:tab w:val="num" w:pos="3600"/>
        </w:tabs>
        <w:ind w:left="3600" w:hanging="360"/>
      </w:pPr>
      <w:rPr>
        <w:rFonts w:ascii="Wingdings" w:hAnsi="Wingdings" w:hint="default"/>
      </w:rPr>
    </w:lvl>
    <w:lvl w:ilvl="5" w:tplc="7D1C02D0" w:tentative="1">
      <w:start w:val="1"/>
      <w:numFmt w:val="bullet"/>
      <w:lvlText w:val=""/>
      <w:lvlJc w:val="left"/>
      <w:pPr>
        <w:tabs>
          <w:tab w:val="num" w:pos="4320"/>
        </w:tabs>
        <w:ind w:left="4320" w:hanging="360"/>
      </w:pPr>
      <w:rPr>
        <w:rFonts w:ascii="Wingdings" w:hAnsi="Wingdings" w:hint="default"/>
      </w:rPr>
    </w:lvl>
    <w:lvl w:ilvl="6" w:tplc="33D25E4A" w:tentative="1">
      <w:start w:val="1"/>
      <w:numFmt w:val="bullet"/>
      <w:lvlText w:val=""/>
      <w:lvlJc w:val="left"/>
      <w:pPr>
        <w:tabs>
          <w:tab w:val="num" w:pos="5040"/>
        </w:tabs>
        <w:ind w:left="5040" w:hanging="360"/>
      </w:pPr>
      <w:rPr>
        <w:rFonts w:ascii="Wingdings" w:hAnsi="Wingdings" w:hint="default"/>
      </w:rPr>
    </w:lvl>
    <w:lvl w:ilvl="7" w:tplc="9C6EA254" w:tentative="1">
      <w:start w:val="1"/>
      <w:numFmt w:val="bullet"/>
      <w:lvlText w:val=""/>
      <w:lvlJc w:val="left"/>
      <w:pPr>
        <w:tabs>
          <w:tab w:val="num" w:pos="5760"/>
        </w:tabs>
        <w:ind w:left="5760" w:hanging="360"/>
      </w:pPr>
      <w:rPr>
        <w:rFonts w:ascii="Wingdings" w:hAnsi="Wingdings" w:hint="default"/>
      </w:rPr>
    </w:lvl>
    <w:lvl w:ilvl="8" w:tplc="0EEA636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D15B2B"/>
    <w:multiLevelType w:val="hybridMultilevel"/>
    <w:tmpl w:val="B30EAE98"/>
    <w:lvl w:ilvl="0" w:tplc="9BE6417E">
      <w:start w:val="1"/>
      <w:numFmt w:val="bullet"/>
      <w:lvlText w:val=""/>
      <w:lvlJc w:val="left"/>
      <w:pPr>
        <w:tabs>
          <w:tab w:val="num" w:pos="720"/>
        </w:tabs>
        <w:ind w:left="720" w:hanging="360"/>
      </w:pPr>
      <w:rPr>
        <w:rFonts w:ascii="Wingdings" w:hAnsi="Wingdings" w:hint="default"/>
      </w:rPr>
    </w:lvl>
    <w:lvl w:ilvl="1" w:tplc="DC7408CA" w:tentative="1">
      <w:start w:val="1"/>
      <w:numFmt w:val="bullet"/>
      <w:lvlText w:val=""/>
      <w:lvlJc w:val="left"/>
      <w:pPr>
        <w:tabs>
          <w:tab w:val="num" w:pos="1440"/>
        </w:tabs>
        <w:ind w:left="1440" w:hanging="360"/>
      </w:pPr>
      <w:rPr>
        <w:rFonts w:ascii="Wingdings" w:hAnsi="Wingdings" w:hint="default"/>
      </w:rPr>
    </w:lvl>
    <w:lvl w:ilvl="2" w:tplc="6C380A9E" w:tentative="1">
      <w:start w:val="1"/>
      <w:numFmt w:val="bullet"/>
      <w:lvlText w:val=""/>
      <w:lvlJc w:val="left"/>
      <w:pPr>
        <w:tabs>
          <w:tab w:val="num" w:pos="2160"/>
        </w:tabs>
        <w:ind w:left="2160" w:hanging="360"/>
      </w:pPr>
      <w:rPr>
        <w:rFonts w:ascii="Wingdings" w:hAnsi="Wingdings" w:hint="default"/>
      </w:rPr>
    </w:lvl>
    <w:lvl w:ilvl="3" w:tplc="C10EEEB4" w:tentative="1">
      <w:start w:val="1"/>
      <w:numFmt w:val="bullet"/>
      <w:lvlText w:val=""/>
      <w:lvlJc w:val="left"/>
      <w:pPr>
        <w:tabs>
          <w:tab w:val="num" w:pos="2880"/>
        </w:tabs>
        <w:ind w:left="2880" w:hanging="360"/>
      </w:pPr>
      <w:rPr>
        <w:rFonts w:ascii="Wingdings" w:hAnsi="Wingdings" w:hint="default"/>
      </w:rPr>
    </w:lvl>
    <w:lvl w:ilvl="4" w:tplc="FED26782" w:tentative="1">
      <w:start w:val="1"/>
      <w:numFmt w:val="bullet"/>
      <w:lvlText w:val=""/>
      <w:lvlJc w:val="left"/>
      <w:pPr>
        <w:tabs>
          <w:tab w:val="num" w:pos="3600"/>
        </w:tabs>
        <w:ind w:left="3600" w:hanging="360"/>
      </w:pPr>
      <w:rPr>
        <w:rFonts w:ascii="Wingdings" w:hAnsi="Wingdings" w:hint="default"/>
      </w:rPr>
    </w:lvl>
    <w:lvl w:ilvl="5" w:tplc="42263F9A" w:tentative="1">
      <w:start w:val="1"/>
      <w:numFmt w:val="bullet"/>
      <w:lvlText w:val=""/>
      <w:lvlJc w:val="left"/>
      <w:pPr>
        <w:tabs>
          <w:tab w:val="num" w:pos="4320"/>
        </w:tabs>
        <w:ind w:left="4320" w:hanging="360"/>
      </w:pPr>
      <w:rPr>
        <w:rFonts w:ascii="Wingdings" w:hAnsi="Wingdings" w:hint="default"/>
      </w:rPr>
    </w:lvl>
    <w:lvl w:ilvl="6" w:tplc="5078947A" w:tentative="1">
      <w:start w:val="1"/>
      <w:numFmt w:val="bullet"/>
      <w:lvlText w:val=""/>
      <w:lvlJc w:val="left"/>
      <w:pPr>
        <w:tabs>
          <w:tab w:val="num" w:pos="5040"/>
        </w:tabs>
        <w:ind w:left="5040" w:hanging="360"/>
      </w:pPr>
      <w:rPr>
        <w:rFonts w:ascii="Wingdings" w:hAnsi="Wingdings" w:hint="default"/>
      </w:rPr>
    </w:lvl>
    <w:lvl w:ilvl="7" w:tplc="A90CDD0C" w:tentative="1">
      <w:start w:val="1"/>
      <w:numFmt w:val="bullet"/>
      <w:lvlText w:val=""/>
      <w:lvlJc w:val="left"/>
      <w:pPr>
        <w:tabs>
          <w:tab w:val="num" w:pos="5760"/>
        </w:tabs>
        <w:ind w:left="5760" w:hanging="360"/>
      </w:pPr>
      <w:rPr>
        <w:rFonts w:ascii="Wingdings" w:hAnsi="Wingdings" w:hint="default"/>
      </w:rPr>
    </w:lvl>
    <w:lvl w:ilvl="8" w:tplc="AEAA367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5562E7"/>
    <w:multiLevelType w:val="hybridMultilevel"/>
    <w:tmpl w:val="59F81A0A"/>
    <w:lvl w:ilvl="0" w:tplc="67F0F9CA">
      <w:start w:val="1"/>
      <w:numFmt w:val="bullet"/>
      <w:lvlText w:val=""/>
      <w:lvlJc w:val="left"/>
      <w:pPr>
        <w:tabs>
          <w:tab w:val="num" w:pos="720"/>
        </w:tabs>
        <w:ind w:left="720" w:hanging="360"/>
      </w:pPr>
      <w:rPr>
        <w:rFonts w:ascii="Wingdings" w:hAnsi="Wingdings" w:hint="default"/>
      </w:rPr>
    </w:lvl>
    <w:lvl w:ilvl="1" w:tplc="42307CA4" w:tentative="1">
      <w:start w:val="1"/>
      <w:numFmt w:val="bullet"/>
      <w:lvlText w:val=""/>
      <w:lvlJc w:val="left"/>
      <w:pPr>
        <w:tabs>
          <w:tab w:val="num" w:pos="1440"/>
        </w:tabs>
        <w:ind w:left="1440" w:hanging="360"/>
      </w:pPr>
      <w:rPr>
        <w:rFonts w:ascii="Wingdings" w:hAnsi="Wingdings" w:hint="default"/>
      </w:rPr>
    </w:lvl>
    <w:lvl w:ilvl="2" w:tplc="2F6A5AE6" w:tentative="1">
      <w:start w:val="1"/>
      <w:numFmt w:val="bullet"/>
      <w:lvlText w:val=""/>
      <w:lvlJc w:val="left"/>
      <w:pPr>
        <w:tabs>
          <w:tab w:val="num" w:pos="2160"/>
        </w:tabs>
        <w:ind w:left="2160" w:hanging="360"/>
      </w:pPr>
      <w:rPr>
        <w:rFonts w:ascii="Wingdings" w:hAnsi="Wingdings" w:hint="default"/>
      </w:rPr>
    </w:lvl>
    <w:lvl w:ilvl="3" w:tplc="A412BFB2" w:tentative="1">
      <w:start w:val="1"/>
      <w:numFmt w:val="bullet"/>
      <w:lvlText w:val=""/>
      <w:lvlJc w:val="left"/>
      <w:pPr>
        <w:tabs>
          <w:tab w:val="num" w:pos="2880"/>
        </w:tabs>
        <w:ind w:left="2880" w:hanging="360"/>
      </w:pPr>
      <w:rPr>
        <w:rFonts w:ascii="Wingdings" w:hAnsi="Wingdings" w:hint="default"/>
      </w:rPr>
    </w:lvl>
    <w:lvl w:ilvl="4" w:tplc="B41C124C" w:tentative="1">
      <w:start w:val="1"/>
      <w:numFmt w:val="bullet"/>
      <w:lvlText w:val=""/>
      <w:lvlJc w:val="left"/>
      <w:pPr>
        <w:tabs>
          <w:tab w:val="num" w:pos="3600"/>
        </w:tabs>
        <w:ind w:left="3600" w:hanging="360"/>
      </w:pPr>
      <w:rPr>
        <w:rFonts w:ascii="Wingdings" w:hAnsi="Wingdings" w:hint="default"/>
      </w:rPr>
    </w:lvl>
    <w:lvl w:ilvl="5" w:tplc="59C687A0" w:tentative="1">
      <w:start w:val="1"/>
      <w:numFmt w:val="bullet"/>
      <w:lvlText w:val=""/>
      <w:lvlJc w:val="left"/>
      <w:pPr>
        <w:tabs>
          <w:tab w:val="num" w:pos="4320"/>
        </w:tabs>
        <w:ind w:left="4320" w:hanging="360"/>
      </w:pPr>
      <w:rPr>
        <w:rFonts w:ascii="Wingdings" w:hAnsi="Wingdings" w:hint="default"/>
      </w:rPr>
    </w:lvl>
    <w:lvl w:ilvl="6" w:tplc="9DF8DE18" w:tentative="1">
      <w:start w:val="1"/>
      <w:numFmt w:val="bullet"/>
      <w:lvlText w:val=""/>
      <w:lvlJc w:val="left"/>
      <w:pPr>
        <w:tabs>
          <w:tab w:val="num" w:pos="5040"/>
        </w:tabs>
        <w:ind w:left="5040" w:hanging="360"/>
      </w:pPr>
      <w:rPr>
        <w:rFonts w:ascii="Wingdings" w:hAnsi="Wingdings" w:hint="default"/>
      </w:rPr>
    </w:lvl>
    <w:lvl w:ilvl="7" w:tplc="D4F694AC" w:tentative="1">
      <w:start w:val="1"/>
      <w:numFmt w:val="bullet"/>
      <w:lvlText w:val=""/>
      <w:lvlJc w:val="left"/>
      <w:pPr>
        <w:tabs>
          <w:tab w:val="num" w:pos="5760"/>
        </w:tabs>
        <w:ind w:left="5760" w:hanging="360"/>
      </w:pPr>
      <w:rPr>
        <w:rFonts w:ascii="Wingdings" w:hAnsi="Wingdings" w:hint="default"/>
      </w:rPr>
    </w:lvl>
    <w:lvl w:ilvl="8" w:tplc="3940D68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FD4AEA"/>
    <w:multiLevelType w:val="hybridMultilevel"/>
    <w:tmpl w:val="5FE8B7BA"/>
    <w:lvl w:ilvl="0" w:tplc="EDCC43C8">
      <w:start w:val="1"/>
      <w:numFmt w:val="bullet"/>
      <w:lvlText w:val=""/>
      <w:lvlJc w:val="left"/>
      <w:pPr>
        <w:tabs>
          <w:tab w:val="num" w:pos="720"/>
        </w:tabs>
        <w:ind w:left="720" w:hanging="360"/>
      </w:pPr>
      <w:rPr>
        <w:rFonts w:ascii="Wingdings" w:hAnsi="Wingdings" w:hint="default"/>
      </w:rPr>
    </w:lvl>
    <w:lvl w:ilvl="1" w:tplc="B81A3494" w:tentative="1">
      <w:start w:val="1"/>
      <w:numFmt w:val="bullet"/>
      <w:lvlText w:val=""/>
      <w:lvlJc w:val="left"/>
      <w:pPr>
        <w:tabs>
          <w:tab w:val="num" w:pos="1440"/>
        </w:tabs>
        <w:ind w:left="1440" w:hanging="360"/>
      </w:pPr>
      <w:rPr>
        <w:rFonts w:ascii="Wingdings" w:hAnsi="Wingdings" w:hint="default"/>
      </w:rPr>
    </w:lvl>
    <w:lvl w:ilvl="2" w:tplc="74D45BD4" w:tentative="1">
      <w:start w:val="1"/>
      <w:numFmt w:val="bullet"/>
      <w:lvlText w:val=""/>
      <w:lvlJc w:val="left"/>
      <w:pPr>
        <w:tabs>
          <w:tab w:val="num" w:pos="2160"/>
        </w:tabs>
        <w:ind w:left="2160" w:hanging="360"/>
      </w:pPr>
      <w:rPr>
        <w:rFonts w:ascii="Wingdings" w:hAnsi="Wingdings" w:hint="default"/>
      </w:rPr>
    </w:lvl>
    <w:lvl w:ilvl="3" w:tplc="3B86001E" w:tentative="1">
      <w:start w:val="1"/>
      <w:numFmt w:val="bullet"/>
      <w:lvlText w:val=""/>
      <w:lvlJc w:val="left"/>
      <w:pPr>
        <w:tabs>
          <w:tab w:val="num" w:pos="2880"/>
        </w:tabs>
        <w:ind w:left="2880" w:hanging="360"/>
      </w:pPr>
      <w:rPr>
        <w:rFonts w:ascii="Wingdings" w:hAnsi="Wingdings" w:hint="default"/>
      </w:rPr>
    </w:lvl>
    <w:lvl w:ilvl="4" w:tplc="BB9CE214" w:tentative="1">
      <w:start w:val="1"/>
      <w:numFmt w:val="bullet"/>
      <w:lvlText w:val=""/>
      <w:lvlJc w:val="left"/>
      <w:pPr>
        <w:tabs>
          <w:tab w:val="num" w:pos="3600"/>
        </w:tabs>
        <w:ind w:left="3600" w:hanging="360"/>
      </w:pPr>
      <w:rPr>
        <w:rFonts w:ascii="Wingdings" w:hAnsi="Wingdings" w:hint="default"/>
      </w:rPr>
    </w:lvl>
    <w:lvl w:ilvl="5" w:tplc="B67E9C68" w:tentative="1">
      <w:start w:val="1"/>
      <w:numFmt w:val="bullet"/>
      <w:lvlText w:val=""/>
      <w:lvlJc w:val="left"/>
      <w:pPr>
        <w:tabs>
          <w:tab w:val="num" w:pos="4320"/>
        </w:tabs>
        <w:ind w:left="4320" w:hanging="360"/>
      </w:pPr>
      <w:rPr>
        <w:rFonts w:ascii="Wingdings" w:hAnsi="Wingdings" w:hint="default"/>
      </w:rPr>
    </w:lvl>
    <w:lvl w:ilvl="6" w:tplc="D184420C" w:tentative="1">
      <w:start w:val="1"/>
      <w:numFmt w:val="bullet"/>
      <w:lvlText w:val=""/>
      <w:lvlJc w:val="left"/>
      <w:pPr>
        <w:tabs>
          <w:tab w:val="num" w:pos="5040"/>
        </w:tabs>
        <w:ind w:left="5040" w:hanging="360"/>
      </w:pPr>
      <w:rPr>
        <w:rFonts w:ascii="Wingdings" w:hAnsi="Wingdings" w:hint="default"/>
      </w:rPr>
    </w:lvl>
    <w:lvl w:ilvl="7" w:tplc="1DF6A814" w:tentative="1">
      <w:start w:val="1"/>
      <w:numFmt w:val="bullet"/>
      <w:lvlText w:val=""/>
      <w:lvlJc w:val="left"/>
      <w:pPr>
        <w:tabs>
          <w:tab w:val="num" w:pos="5760"/>
        </w:tabs>
        <w:ind w:left="5760" w:hanging="360"/>
      </w:pPr>
      <w:rPr>
        <w:rFonts w:ascii="Wingdings" w:hAnsi="Wingdings" w:hint="default"/>
      </w:rPr>
    </w:lvl>
    <w:lvl w:ilvl="8" w:tplc="9642D43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2524D4"/>
    <w:multiLevelType w:val="hybridMultilevel"/>
    <w:tmpl w:val="304ACD9C"/>
    <w:lvl w:ilvl="0" w:tplc="884C39FC">
      <w:start w:val="1"/>
      <w:numFmt w:val="bullet"/>
      <w:lvlText w:val=""/>
      <w:lvlJc w:val="left"/>
      <w:pPr>
        <w:tabs>
          <w:tab w:val="num" w:pos="720"/>
        </w:tabs>
        <w:ind w:left="720" w:hanging="360"/>
      </w:pPr>
      <w:rPr>
        <w:rFonts w:ascii="Wingdings" w:hAnsi="Wingdings" w:hint="default"/>
      </w:rPr>
    </w:lvl>
    <w:lvl w:ilvl="1" w:tplc="EB6AE320" w:tentative="1">
      <w:start w:val="1"/>
      <w:numFmt w:val="bullet"/>
      <w:lvlText w:val=""/>
      <w:lvlJc w:val="left"/>
      <w:pPr>
        <w:tabs>
          <w:tab w:val="num" w:pos="1440"/>
        </w:tabs>
        <w:ind w:left="1440" w:hanging="360"/>
      </w:pPr>
      <w:rPr>
        <w:rFonts w:ascii="Wingdings" w:hAnsi="Wingdings" w:hint="default"/>
      </w:rPr>
    </w:lvl>
    <w:lvl w:ilvl="2" w:tplc="EDEAB2E8" w:tentative="1">
      <w:start w:val="1"/>
      <w:numFmt w:val="bullet"/>
      <w:lvlText w:val=""/>
      <w:lvlJc w:val="left"/>
      <w:pPr>
        <w:tabs>
          <w:tab w:val="num" w:pos="2160"/>
        </w:tabs>
        <w:ind w:left="2160" w:hanging="360"/>
      </w:pPr>
      <w:rPr>
        <w:rFonts w:ascii="Wingdings" w:hAnsi="Wingdings" w:hint="default"/>
      </w:rPr>
    </w:lvl>
    <w:lvl w:ilvl="3" w:tplc="1CE29110" w:tentative="1">
      <w:start w:val="1"/>
      <w:numFmt w:val="bullet"/>
      <w:lvlText w:val=""/>
      <w:lvlJc w:val="left"/>
      <w:pPr>
        <w:tabs>
          <w:tab w:val="num" w:pos="2880"/>
        </w:tabs>
        <w:ind w:left="2880" w:hanging="360"/>
      </w:pPr>
      <w:rPr>
        <w:rFonts w:ascii="Wingdings" w:hAnsi="Wingdings" w:hint="default"/>
      </w:rPr>
    </w:lvl>
    <w:lvl w:ilvl="4" w:tplc="85AEC5FC" w:tentative="1">
      <w:start w:val="1"/>
      <w:numFmt w:val="bullet"/>
      <w:lvlText w:val=""/>
      <w:lvlJc w:val="left"/>
      <w:pPr>
        <w:tabs>
          <w:tab w:val="num" w:pos="3600"/>
        </w:tabs>
        <w:ind w:left="3600" w:hanging="360"/>
      </w:pPr>
      <w:rPr>
        <w:rFonts w:ascii="Wingdings" w:hAnsi="Wingdings" w:hint="default"/>
      </w:rPr>
    </w:lvl>
    <w:lvl w:ilvl="5" w:tplc="F15A953A" w:tentative="1">
      <w:start w:val="1"/>
      <w:numFmt w:val="bullet"/>
      <w:lvlText w:val=""/>
      <w:lvlJc w:val="left"/>
      <w:pPr>
        <w:tabs>
          <w:tab w:val="num" w:pos="4320"/>
        </w:tabs>
        <w:ind w:left="4320" w:hanging="360"/>
      </w:pPr>
      <w:rPr>
        <w:rFonts w:ascii="Wingdings" w:hAnsi="Wingdings" w:hint="default"/>
      </w:rPr>
    </w:lvl>
    <w:lvl w:ilvl="6" w:tplc="55645F86" w:tentative="1">
      <w:start w:val="1"/>
      <w:numFmt w:val="bullet"/>
      <w:lvlText w:val=""/>
      <w:lvlJc w:val="left"/>
      <w:pPr>
        <w:tabs>
          <w:tab w:val="num" w:pos="5040"/>
        </w:tabs>
        <w:ind w:left="5040" w:hanging="360"/>
      </w:pPr>
      <w:rPr>
        <w:rFonts w:ascii="Wingdings" w:hAnsi="Wingdings" w:hint="default"/>
      </w:rPr>
    </w:lvl>
    <w:lvl w:ilvl="7" w:tplc="270696BE" w:tentative="1">
      <w:start w:val="1"/>
      <w:numFmt w:val="bullet"/>
      <w:lvlText w:val=""/>
      <w:lvlJc w:val="left"/>
      <w:pPr>
        <w:tabs>
          <w:tab w:val="num" w:pos="5760"/>
        </w:tabs>
        <w:ind w:left="5760" w:hanging="360"/>
      </w:pPr>
      <w:rPr>
        <w:rFonts w:ascii="Wingdings" w:hAnsi="Wingdings" w:hint="default"/>
      </w:rPr>
    </w:lvl>
    <w:lvl w:ilvl="8" w:tplc="A28EB76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8E3DE7"/>
    <w:multiLevelType w:val="hybridMultilevel"/>
    <w:tmpl w:val="07B4D752"/>
    <w:lvl w:ilvl="0" w:tplc="1240A474">
      <w:start w:val="1"/>
      <w:numFmt w:val="bullet"/>
      <w:lvlText w:val=""/>
      <w:lvlJc w:val="left"/>
      <w:pPr>
        <w:tabs>
          <w:tab w:val="num" w:pos="720"/>
        </w:tabs>
        <w:ind w:left="720" w:hanging="360"/>
      </w:pPr>
      <w:rPr>
        <w:rFonts w:ascii="Wingdings" w:hAnsi="Wingdings" w:hint="default"/>
      </w:rPr>
    </w:lvl>
    <w:lvl w:ilvl="1" w:tplc="6596AC64" w:tentative="1">
      <w:start w:val="1"/>
      <w:numFmt w:val="bullet"/>
      <w:lvlText w:val=""/>
      <w:lvlJc w:val="left"/>
      <w:pPr>
        <w:tabs>
          <w:tab w:val="num" w:pos="1440"/>
        </w:tabs>
        <w:ind w:left="1440" w:hanging="360"/>
      </w:pPr>
      <w:rPr>
        <w:rFonts w:ascii="Wingdings" w:hAnsi="Wingdings" w:hint="default"/>
      </w:rPr>
    </w:lvl>
    <w:lvl w:ilvl="2" w:tplc="0E4AB1CA" w:tentative="1">
      <w:start w:val="1"/>
      <w:numFmt w:val="bullet"/>
      <w:lvlText w:val=""/>
      <w:lvlJc w:val="left"/>
      <w:pPr>
        <w:tabs>
          <w:tab w:val="num" w:pos="2160"/>
        </w:tabs>
        <w:ind w:left="2160" w:hanging="360"/>
      </w:pPr>
      <w:rPr>
        <w:rFonts w:ascii="Wingdings" w:hAnsi="Wingdings" w:hint="default"/>
      </w:rPr>
    </w:lvl>
    <w:lvl w:ilvl="3" w:tplc="023863BC" w:tentative="1">
      <w:start w:val="1"/>
      <w:numFmt w:val="bullet"/>
      <w:lvlText w:val=""/>
      <w:lvlJc w:val="left"/>
      <w:pPr>
        <w:tabs>
          <w:tab w:val="num" w:pos="2880"/>
        </w:tabs>
        <w:ind w:left="2880" w:hanging="360"/>
      </w:pPr>
      <w:rPr>
        <w:rFonts w:ascii="Wingdings" w:hAnsi="Wingdings" w:hint="default"/>
      </w:rPr>
    </w:lvl>
    <w:lvl w:ilvl="4" w:tplc="95E29382" w:tentative="1">
      <w:start w:val="1"/>
      <w:numFmt w:val="bullet"/>
      <w:lvlText w:val=""/>
      <w:lvlJc w:val="left"/>
      <w:pPr>
        <w:tabs>
          <w:tab w:val="num" w:pos="3600"/>
        </w:tabs>
        <w:ind w:left="3600" w:hanging="360"/>
      </w:pPr>
      <w:rPr>
        <w:rFonts w:ascii="Wingdings" w:hAnsi="Wingdings" w:hint="default"/>
      </w:rPr>
    </w:lvl>
    <w:lvl w:ilvl="5" w:tplc="78A6E96A" w:tentative="1">
      <w:start w:val="1"/>
      <w:numFmt w:val="bullet"/>
      <w:lvlText w:val=""/>
      <w:lvlJc w:val="left"/>
      <w:pPr>
        <w:tabs>
          <w:tab w:val="num" w:pos="4320"/>
        </w:tabs>
        <w:ind w:left="4320" w:hanging="360"/>
      </w:pPr>
      <w:rPr>
        <w:rFonts w:ascii="Wingdings" w:hAnsi="Wingdings" w:hint="default"/>
      </w:rPr>
    </w:lvl>
    <w:lvl w:ilvl="6" w:tplc="131468E4" w:tentative="1">
      <w:start w:val="1"/>
      <w:numFmt w:val="bullet"/>
      <w:lvlText w:val=""/>
      <w:lvlJc w:val="left"/>
      <w:pPr>
        <w:tabs>
          <w:tab w:val="num" w:pos="5040"/>
        </w:tabs>
        <w:ind w:left="5040" w:hanging="360"/>
      </w:pPr>
      <w:rPr>
        <w:rFonts w:ascii="Wingdings" w:hAnsi="Wingdings" w:hint="default"/>
      </w:rPr>
    </w:lvl>
    <w:lvl w:ilvl="7" w:tplc="6C427A72" w:tentative="1">
      <w:start w:val="1"/>
      <w:numFmt w:val="bullet"/>
      <w:lvlText w:val=""/>
      <w:lvlJc w:val="left"/>
      <w:pPr>
        <w:tabs>
          <w:tab w:val="num" w:pos="5760"/>
        </w:tabs>
        <w:ind w:left="5760" w:hanging="360"/>
      </w:pPr>
      <w:rPr>
        <w:rFonts w:ascii="Wingdings" w:hAnsi="Wingdings" w:hint="default"/>
      </w:rPr>
    </w:lvl>
    <w:lvl w:ilvl="8" w:tplc="00A4D34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8C670F"/>
    <w:multiLevelType w:val="hybridMultilevel"/>
    <w:tmpl w:val="0366C1B4"/>
    <w:lvl w:ilvl="0" w:tplc="CE787A14">
      <w:start w:val="1"/>
      <w:numFmt w:val="bullet"/>
      <w:lvlText w:val=""/>
      <w:lvlJc w:val="left"/>
      <w:pPr>
        <w:tabs>
          <w:tab w:val="num" w:pos="720"/>
        </w:tabs>
        <w:ind w:left="720" w:hanging="360"/>
      </w:pPr>
      <w:rPr>
        <w:rFonts w:ascii="Wingdings" w:hAnsi="Wingdings" w:hint="default"/>
      </w:rPr>
    </w:lvl>
    <w:lvl w:ilvl="1" w:tplc="CA247EB2" w:tentative="1">
      <w:start w:val="1"/>
      <w:numFmt w:val="bullet"/>
      <w:lvlText w:val=""/>
      <w:lvlJc w:val="left"/>
      <w:pPr>
        <w:tabs>
          <w:tab w:val="num" w:pos="1440"/>
        </w:tabs>
        <w:ind w:left="1440" w:hanging="360"/>
      </w:pPr>
      <w:rPr>
        <w:rFonts w:ascii="Wingdings" w:hAnsi="Wingdings" w:hint="default"/>
      </w:rPr>
    </w:lvl>
    <w:lvl w:ilvl="2" w:tplc="D81EA972" w:tentative="1">
      <w:start w:val="1"/>
      <w:numFmt w:val="bullet"/>
      <w:lvlText w:val=""/>
      <w:lvlJc w:val="left"/>
      <w:pPr>
        <w:tabs>
          <w:tab w:val="num" w:pos="2160"/>
        </w:tabs>
        <w:ind w:left="2160" w:hanging="360"/>
      </w:pPr>
      <w:rPr>
        <w:rFonts w:ascii="Wingdings" w:hAnsi="Wingdings" w:hint="default"/>
      </w:rPr>
    </w:lvl>
    <w:lvl w:ilvl="3" w:tplc="14B0F544" w:tentative="1">
      <w:start w:val="1"/>
      <w:numFmt w:val="bullet"/>
      <w:lvlText w:val=""/>
      <w:lvlJc w:val="left"/>
      <w:pPr>
        <w:tabs>
          <w:tab w:val="num" w:pos="2880"/>
        </w:tabs>
        <w:ind w:left="2880" w:hanging="360"/>
      </w:pPr>
      <w:rPr>
        <w:rFonts w:ascii="Wingdings" w:hAnsi="Wingdings" w:hint="default"/>
      </w:rPr>
    </w:lvl>
    <w:lvl w:ilvl="4" w:tplc="F0FEEDE4" w:tentative="1">
      <w:start w:val="1"/>
      <w:numFmt w:val="bullet"/>
      <w:lvlText w:val=""/>
      <w:lvlJc w:val="left"/>
      <w:pPr>
        <w:tabs>
          <w:tab w:val="num" w:pos="3600"/>
        </w:tabs>
        <w:ind w:left="3600" w:hanging="360"/>
      </w:pPr>
      <w:rPr>
        <w:rFonts w:ascii="Wingdings" w:hAnsi="Wingdings" w:hint="default"/>
      </w:rPr>
    </w:lvl>
    <w:lvl w:ilvl="5" w:tplc="FC18B3B4" w:tentative="1">
      <w:start w:val="1"/>
      <w:numFmt w:val="bullet"/>
      <w:lvlText w:val=""/>
      <w:lvlJc w:val="left"/>
      <w:pPr>
        <w:tabs>
          <w:tab w:val="num" w:pos="4320"/>
        </w:tabs>
        <w:ind w:left="4320" w:hanging="360"/>
      </w:pPr>
      <w:rPr>
        <w:rFonts w:ascii="Wingdings" w:hAnsi="Wingdings" w:hint="default"/>
      </w:rPr>
    </w:lvl>
    <w:lvl w:ilvl="6" w:tplc="877ACDE4" w:tentative="1">
      <w:start w:val="1"/>
      <w:numFmt w:val="bullet"/>
      <w:lvlText w:val=""/>
      <w:lvlJc w:val="left"/>
      <w:pPr>
        <w:tabs>
          <w:tab w:val="num" w:pos="5040"/>
        </w:tabs>
        <w:ind w:left="5040" w:hanging="360"/>
      </w:pPr>
      <w:rPr>
        <w:rFonts w:ascii="Wingdings" w:hAnsi="Wingdings" w:hint="default"/>
      </w:rPr>
    </w:lvl>
    <w:lvl w:ilvl="7" w:tplc="58E6F308" w:tentative="1">
      <w:start w:val="1"/>
      <w:numFmt w:val="bullet"/>
      <w:lvlText w:val=""/>
      <w:lvlJc w:val="left"/>
      <w:pPr>
        <w:tabs>
          <w:tab w:val="num" w:pos="5760"/>
        </w:tabs>
        <w:ind w:left="5760" w:hanging="360"/>
      </w:pPr>
      <w:rPr>
        <w:rFonts w:ascii="Wingdings" w:hAnsi="Wingdings" w:hint="default"/>
      </w:rPr>
    </w:lvl>
    <w:lvl w:ilvl="8" w:tplc="FC70EB8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E563C8"/>
    <w:multiLevelType w:val="hybridMultilevel"/>
    <w:tmpl w:val="60369138"/>
    <w:lvl w:ilvl="0" w:tplc="7CCAC1E6">
      <w:start w:val="1"/>
      <w:numFmt w:val="bullet"/>
      <w:lvlText w:val=""/>
      <w:lvlJc w:val="left"/>
      <w:pPr>
        <w:tabs>
          <w:tab w:val="num" w:pos="720"/>
        </w:tabs>
        <w:ind w:left="720" w:hanging="360"/>
      </w:pPr>
      <w:rPr>
        <w:rFonts w:ascii="Wingdings" w:hAnsi="Wingdings" w:hint="default"/>
      </w:rPr>
    </w:lvl>
    <w:lvl w:ilvl="1" w:tplc="13BEE8B8" w:tentative="1">
      <w:start w:val="1"/>
      <w:numFmt w:val="bullet"/>
      <w:lvlText w:val=""/>
      <w:lvlJc w:val="left"/>
      <w:pPr>
        <w:tabs>
          <w:tab w:val="num" w:pos="1440"/>
        </w:tabs>
        <w:ind w:left="1440" w:hanging="360"/>
      </w:pPr>
      <w:rPr>
        <w:rFonts w:ascii="Wingdings" w:hAnsi="Wingdings" w:hint="default"/>
      </w:rPr>
    </w:lvl>
    <w:lvl w:ilvl="2" w:tplc="89480344" w:tentative="1">
      <w:start w:val="1"/>
      <w:numFmt w:val="bullet"/>
      <w:lvlText w:val=""/>
      <w:lvlJc w:val="left"/>
      <w:pPr>
        <w:tabs>
          <w:tab w:val="num" w:pos="2160"/>
        </w:tabs>
        <w:ind w:left="2160" w:hanging="360"/>
      </w:pPr>
      <w:rPr>
        <w:rFonts w:ascii="Wingdings" w:hAnsi="Wingdings" w:hint="default"/>
      </w:rPr>
    </w:lvl>
    <w:lvl w:ilvl="3" w:tplc="C7A0EC8E" w:tentative="1">
      <w:start w:val="1"/>
      <w:numFmt w:val="bullet"/>
      <w:lvlText w:val=""/>
      <w:lvlJc w:val="left"/>
      <w:pPr>
        <w:tabs>
          <w:tab w:val="num" w:pos="2880"/>
        </w:tabs>
        <w:ind w:left="2880" w:hanging="360"/>
      </w:pPr>
      <w:rPr>
        <w:rFonts w:ascii="Wingdings" w:hAnsi="Wingdings" w:hint="default"/>
      </w:rPr>
    </w:lvl>
    <w:lvl w:ilvl="4" w:tplc="AD6C9F74" w:tentative="1">
      <w:start w:val="1"/>
      <w:numFmt w:val="bullet"/>
      <w:lvlText w:val=""/>
      <w:lvlJc w:val="left"/>
      <w:pPr>
        <w:tabs>
          <w:tab w:val="num" w:pos="3600"/>
        </w:tabs>
        <w:ind w:left="3600" w:hanging="360"/>
      </w:pPr>
      <w:rPr>
        <w:rFonts w:ascii="Wingdings" w:hAnsi="Wingdings" w:hint="default"/>
      </w:rPr>
    </w:lvl>
    <w:lvl w:ilvl="5" w:tplc="D0E6B9CC" w:tentative="1">
      <w:start w:val="1"/>
      <w:numFmt w:val="bullet"/>
      <w:lvlText w:val=""/>
      <w:lvlJc w:val="left"/>
      <w:pPr>
        <w:tabs>
          <w:tab w:val="num" w:pos="4320"/>
        </w:tabs>
        <w:ind w:left="4320" w:hanging="360"/>
      </w:pPr>
      <w:rPr>
        <w:rFonts w:ascii="Wingdings" w:hAnsi="Wingdings" w:hint="default"/>
      </w:rPr>
    </w:lvl>
    <w:lvl w:ilvl="6" w:tplc="6CE2B2CA" w:tentative="1">
      <w:start w:val="1"/>
      <w:numFmt w:val="bullet"/>
      <w:lvlText w:val=""/>
      <w:lvlJc w:val="left"/>
      <w:pPr>
        <w:tabs>
          <w:tab w:val="num" w:pos="5040"/>
        </w:tabs>
        <w:ind w:left="5040" w:hanging="360"/>
      </w:pPr>
      <w:rPr>
        <w:rFonts w:ascii="Wingdings" w:hAnsi="Wingdings" w:hint="default"/>
      </w:rPr>
    </w:lvl>
    <w:lvl w:ilvl="7" w:tplc="69FEA3E6" w:tentative="1">
      <w:start w:val="1"/>
      <w:numFmt w:val="bullet"/>
      <w:lvlText w:val=""/>
      <w:lvlJc w:val="left"/>
      <w:pPr>
        <w:tabs>
          <w:tab w:val="num" w:pos="5760"/>
        </w:tabs>
        <w:ind w:left="5760" w:hanging="360"/>
      </w:pPr>
      <w:rPr>
        <w:rFonts w:ascii="Wingdings" w:hAnsi="Wingdings" w:hint="default"/>
      </w:rPr>
    </w:lvl>
    <w:lvl w:ilvl="8" w:tplc="1B62DF5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867AED"/>
    <w:multiLevelType w:val="hybridMultilevel"/>
    <w:tmpl w:val="6CD83526"/>
    <w:lvl w:ilvl="0" w:tplc="830A7C6A">
      <w:start w:val="1"/>
      <w:numFmt w:val="bullet"/>
      <w:lvlText w:val=""/>
      <w:lvlJc w:val="left"/>
      <w:pPr>
        <w:tabs>
          <w:tab w:val="num" w:pos="720"/>
        </w:tabs>
        <w:ind w:left="720" w:hanging="360"/>
      </w:pPr>
      <w:rPr>
        <w:rFonts w:ascii="Wingdings" w:hAnsi="Wingdings" w:hint="default"/>
      </w:rPr>
    </w:lvl>
    <w:lvl w:ilvl="1" w:tplc="6660D79C" w:tentative="1">
      <w:start w:val="1"/>
      <w:numFmt w:val="bullet"/>
      <w:lvlText w:val=""/>
      <w:lvlJc w:val="left"/>
      <w:pPr>
        <w:tabs>
          <w:tab w:val="num" w:pos="1440"/>
        </w:tabs>
        <w:ind w:left="1440" w:hanging="360"/>
      </w:pPr>
      <w:rPr>
        <w:rFonts w:ascii="Wingdings" w:hAnsi="Wingdings" w:hint="default"/>
      </w:rPr>
    </w:lvl>
    <w:lvl w:ilvl="2" w:tplc="FBD00D70" w:tentative="1">
      <w:start w:val="1"/>
      <w:numFmt w:val="bullet"/>
      <w:lvlText w:val=""/>
      <w:lvlJc w:val="left"/>
      <w:pPr>
        <w:tabs>
          <w:tab w:val="num" w:pos="2160"/>
        </w:tabs>
        <w:ind w:left="2160" w:hanging="360"/>
      </w:pPr>
      <w:rPr>
        <w:rFonts w:ascii="Wingdings" w:hAnsi="Wingdings" w:hint="default"/>
      </w:rPr>
    </w:lvl>
    <w:lvl w:ilvl="3" w:tplc="C52227B2" w:tentative="1">
      <w:start w:val="1"/>
      <w:numFmt w:val="bullet"/>
      <w:lvlText w:val=""/>
      <w:lvlJc w:val="left"/>
      <w:pPr>
        <w:tabs>
          <w:tab w:val="num" w:pos="2880"/>
        </w:tabs>
        <w:ind w:left="2880" w:hanging="360"/>
      </w:pPr>
      <w:rPr>
        <w:rFonts w:ascii="Wingdings" w:hAnsi="Wingdings" w:hint="default"/>
      </w:rPr>
    </w:lvl>
    <w:lvl w:ilvl="4" w:tplc="59884CC4" w:tentative="1">
      <w:start w:val="1"/>
      <w:numFmt w:val="bullet"/>
      <w:lvlText w:val=""/>
      <w:lvlJc w:val="left"/>
      <w:pPr>
        <w:tabs>
          <w:tab w:val="num" w:pos="3600"/>
        </w:tabs>
        <w:ind w:left="3600" w:hanging="360"/>
      </w:pPr>
      <w:rPr>
        <w:rFonts w:ascii="Wingdings" w:hAnsi="Wingdings" w:hint="default"/>
      </w:rPr>
    </w:lvl>
    <w:lvl w:ilvl="5" w:tplc="574459B0" w:tentative="1">
      <w:start w:val="1"/>
      <w:numFmt w:val="bullet"/>
      <w:lvlText w:val=""/>
      <w:lvlJc w:val="left"/>
      <w:pPr>
        <w:tabs>
          <w:tab w:val="num" w:pos="4320"/>
        </w:tabs>
        <w:ind w:left="4320" w:hanging="360"/>
      </w:pPr>
      <w:rPr>
        <w:rFonts w:ascii="Wingdings" w:hAnsi="Wingdings" w:hint="default"/>
      </w:rPr>
    </w:lvl>
    <w:lvl w:ilvl="6" w:tplc="134A3C82" w:tentative="1">
      <w:start w:val="1"/>
      <w:numFmt w:val="bullet"/>
      <w:lvlText w:val=""/>
      <w:lvlJc w:val="left"/>
      <w:pPr>
        <w:tabs>
          <w:tab w:val="num" w:pos="5040"/>
        </w:tabs>
        <w:ind w:left="5040" w:hanging="360"/>
      </w:pPr>
      <w:rPr>
        <w:rFonts w:ascii="Wingdings" w:hAnsi="Wingdings" w:hint="default"/>
      </w:rPr>
    </w:lvl>
    <w:lvl w:ilvl="7" w:tplc="97A87E2A" w:tentative="1">
      <w:start w:val="1"/>
      <w:numFmt w:val="bullet"/>
      <w:lvlText w:val=""/>
      <w:lvlJc w:val="left"/>
      <w:pPr>
        <w:tabs>
          <w:tab w:val="num" w:pos="5760"/>
        </w:tabs>
        <w:ind w:left="5760" w:hanging="360"/>
      </w:pPr>
      <w:rPr>
        <w:rFonts w:ascii="Wingdings" w:hAnsi="Wingdings" w:hint="default"/>
      </w:rPr>
    </w:lvl>
    <w:lvl w:ilvl="8" w:tplc="72F230B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C13700"/>
    <w:multiLevelType w:val="hybridMultilevel"/>
    <w:tmpl w:val="87DA3622"/>
    <w:lvl w:ilvl="0" w:tplc="2EA6E88E">
      <w:start w:val="1"/>
      <w:numFmt w:val="bullet"/>
      <w:lvlText w:val=""/>
      <w:lvlJc w:val="left"/>
      <w:pPr>
        <w:tabs>
          <w:tab w:val="num" w:pos="720"/>
        </w:tabs>
        <w:ind w:left="720" w:hanging="360"/>
      </w:pPr>
      <w:rPr>
        <w:rFonts w:ascii="Wingdings" w:hAnsi="Wingdings" w:hint="default"/>
      </w:rPr>
    </w:lvl>
    <w:lvl w:ilvl="1" w:tplc="2EE20C34" w:tentative="1">
      <w:start w:val="1"/>
      <w:numFmt w:val="bullet"/>
      <w:lvlText w:val=""/>
      <w:lvlJc w:val="left"/>
      <w:pPr>
        <w:tabs>
          <w:tab w:val="num" w:pos="1440"/>
        </w:tabs>
        <w:ind w:left="1440" w:hanging="360"/>
      </w:pPr>
      <w:rPr>
        <w:rFonts w:ascii="Wingdings" w:hAnsi="Wingdings" w:hint="default"/>
      </w:rPr>
    </w:lvl>
    <w:lvl w:ilvl="2" w:tplc="64C69456" w:tentative="1">
      <w:start w:val="1"/>
      <w:numFmt w:val="bullet"/>
      <w:lvlText w:val=""/>
      <w:lvlJc w:val="left"/>
      <w:pPr>
        <w:tabs>
          <w:tab w:val="num" w:pos="2160"/>
        </w:tabs>
        <w:ind w:left="2160" w:hanging="360"/>
      </w:pPr>
      <w:rPr>
        <w:rFonts w:ascii="Wingdings" w:hAnsi="Wingdings" w:hint="default"/>
      </w:rPr>
    </w:lvl>
    <w:lvl w:ilvl="3" w:tplc="2BFAA0A6" w:tentative="1">
      <w:start w:val="1"/>
      <w:numFmt w:val="bullet"/>
      <w:lvlText w:val=""/>
      <w:lvlJc w:val="left"/>
      <w:pPr>
        <w:tabs>
          <w:tab w:val="num" w:pos="2880"/>
        </w:tabs>
        <w:ind w:left="2880" w:hanging="360"/>
      </w:pPr>
      <w:rPr>
        <w:rFonts w:ascii="Wingdings" w:hAnsi="Wingdings" w:hint="default"/>
      </w:rPr>
    </w:lvl>
    <w:lvl w:ilvl="4" w:tplc="7E701720" w:tentative="1">
      <w:start w:val="1"/>
      <w:numFmt w:val="bullet"/>
      <w:lvlText w:val=""/>
      <w:lvlJc w:val="left"/>
      <w:pPr>
        <w:tabs>
          <w:tab w:val="num" w:pos="3600"/>
        </w:tabs>
        <w:ind w:left="3600" w:hanging="360"/>
      </w:pPr>
      <w:rPr>
        <w:rFonts w:ascii="Wingdings" w:hAnsi="Wingdings" w:hint="default"/>
      </w:rPr>
    </w:lvl>
    <w:lvl w:ilvl="5" w:tplc="6CBE4A16" w:tentative="1">
      <w:start w:val="1"/>
      <w:numFmt w:val="bullet"/>
      <w:lvlText w:val=""/>
      <w:lvlJc w:val="left"/>
      <w:pPr>
        <w:tabs>
          <w:tab w:val="num" w:pos="4320"/>
        </w:tabs>
        <w:ind w:left="4320" w:hanging="360"/>
      </w:pPr>
      <w:rPr>
        <w:rFonts w:ascii="Wingdings" w:hAnsi="Wingdings" w:hint="default"/>
      </w:rPr>
    </w:lvl>
    <w:lvl w:ilvl="6" w:tplc="B58089FA" w:tentative="1">
      <w:start w:val="1"/>
      <w:numFmt w:val="bullet"/>
      <w:lvlText w:val=""/>
      <w:lvlJc w:val="left"/>
      <w:pPr>
        <w:tabs>
          <w:tab w:val="num" w:pos="5040"/>
        </w:tabs>
        <w:ind w:left="5040" w:hanging="360"/>
      </w:pPr>
      <w:rPr>
        <w:rFonts w:ascii="Wingdings" w:hAnsi="Wingdings" w:hint="default"/>
      </w:rPr>
    </w:lvl>
    <w:lvl w:ilvl="7" w:tplc="C6F8904E" w:tentative="1">
      <w:start w:val="1"/>
      <w:numFmt w:val="bullet"/>
      <w:lvlText w:val=""/>
      <w:lvlJc w:val="left"/>
      <w:pPr>
        <w:tabs>
          <w:tab w:val="num" w:pos="5760"/>
        </w:tabs>
        <w:ind w:left="5760" w:hanging="360"/>
      </w:pPr>
      <w:rPr>
        <w:rFonts w:ascii="Wingdings" w:hAnsi="Wingdings" w:hint="default"/>
      </w:rPr>
    </w:lvl>
    <w:lvl w:ilvl="8" w:tplc="9B5CBF4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D62F1A"/>
    <w:multiLevelType w:val="hybridMultilevel"/>
    <w:tmpl w:val="5D3AF144"/>
    <w:lvl w:ilvl="0" w:tplc="56B02252">
      <w:start w:val="1"/>
      <w:numFmt w:val="bullet"/>
      <w:lvlText w:val=""/>
      <w:lvlJc w:val="left"/>
      <w:pPr>
        <w:tabs>
          <w:tab w:val="num" w:pos="720"/>
        </w:tabs>
        <w:ind w:left="720" w:hanging="360"/>
      </w:pPr>
      <w:rPr>
        <w:rFonts w:ascii="Wingdings" w:hAnsi="Wingdings" w:hint="default"/>
      </w:rPr>
    </w:lvl>
    <w:lvl w:ilvl="1" w:tplc="0E04F636" w:tentative="1">
      <w:start w:val="1"/>
      <w:numFmt w:val="bullet"/>
      <w:lvlText w:val=""/>
      <w:lvlJc w:val="left"/>
      <w:pPr>
        <w:tabs>
          <w:tab w:val="num" w:pos="1440"/>
        </w:tabs>
        <w:ind w:left="1440" w:hanging="360"/>
      </w:pPr>
      <w:rPr>
        <w:rFonts w:ascii="Wingdings" w:hAnsi="Wingdings" w:hint="default"/>
      </w:rPr>
    </w:lvl>
    <w:lvl w:ilvl="2" w:tplc="0D54B342" w:tentative="1">
      <w:start w:val="1"/>
      <w:numFmt w:val="bullet"/>
      <w:lvlText w:val=""/>
      <w:lvlJc w:val="left"/>
      <w:pPr>
        <w:tabs>
          <w:tab w:val="num" w:pos="2160"/>
        </w:tabs>
        <w:ind w:left="2160" w:hanging="360"/>
      </w:pPr>
      <w:rPr>
        <w:rFonts w:ascii="Wingdings" w:hAnsi="Wingdings" w:hint="default"/>
      </w:rPr>
    </w:lvl>
    <w:lvl w:ilvl="3" w:tplc="9DD4540A" w:tentative="1">
      <w:start w:val="1"/>
      <w:numFmt w:val="bullet"/>
      <w:lvlText w:val=""/>
      <w:lvlJc w:val="left"/>
      <w:pPr>
        <w:tabs>
          <w:tab w:val="num" w:pos="2880"/>
        </w:tabs>
        <w:ind w:left="2880" w:hanging="360"/>
      </w:pPr>
      <w:rPr>
        <w:rFonts w:ascii="Wingdings" w:hAnsi="Wingdings" w:hint="default"/>
      </w:rPr>
    </w:lvl>
    <w:lvl w:ilvl="4" w:tplc="996069C2" w:tentative="1">
      <w:start w:val="1"/>
      <w:numFmt w:val="bullet"/>
      <w:lvlText w:val=""/>
      <w:lvlJc w:val="left"/>
      <w:pPr>
        <w:tabs>
          <w:tab w:val="num" w:pos="3600"/>
        </w:tabs>
        <w:ind w:left="3600" w:hanging="360"/>
      </w:pPr>
      <w:rPr>
        <w:rFonts w:ascii="Wingdings" w:hAnsi="Wingdings" w:hint="default"/>
      </w:rPr>
    </w:lvl>
    <w:lvl w:ilvl="5" w:tplc="9492480A" w:tentative="1">
      <w:start w:val="1"/>
      <w:numFmt w:val="bullet"/>
      <w:lvlText w:val=""/>
      <w:lvlJc w:val="left"/>
      <w:pPr>
        <w:tabs>
          <w:tab w:val="num" w:pos="4320"/>
        </w:tabs>
        <w:ind w:left="4320" w:hanging="360"/>
      </w:pPr>
      <w:rPr>
        <w:rFonts w:ascii="Wingdings" w:hAnsi="Wingdings" w:hint="default"/>
      </w:rPr>
    </w:lvl>
    <w:lvl w:ilvl="6" w:tplc="F83CA1A8" w:tentative="1">
      <w:start w:val="1"/>
      <w:numFmt w:val="bullet"/>
      <w:lvlText w:val=""/>
      <w:lvlJc w:val="left"/>
      <w:pPr>
        <w:tabs>
          <w:tab w:val="num" w:pos="5040"/>
        </w:tabs>
        <w:ind w:left="5040" w:hanging="360"/>
      </w:pPr>
      <w:rPr>
        <w:rFonts w:ascii="Wingdings" w:hAnsi="Wingdings" w:hint="default"/>
      </w:rPr>
    </w:lvl>
    <w:lvl w:ilvl="7" w:tplc="51DCFF12" w:tentative="1">
      <w:start w:val="1"/>
      <w:numFmt w:val="bullet"/>
      <w:lvlText w:val=""/>
      <w:lvlJc w:val="left"/>
      <w:pPr>
        <w:tabs>
          <w:tab w:val="num" w:pos="5760"/>
        </w:tabs>
        <w:ind w:left="5760" w:hanging="360"/>
      </w:pPr>
      <w:rPr>
        <w:rFonts w:ascii="Wingdings" w:hAnsi="Wingdings" w:hint="default"/>
      </w:rPr>
    </w:lvl>
    <w:lvl w:ilvl="8" w:tplc="DC10EE2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5E7C7E"/>
    <w:multiLevelType w:val="hybridMultilevel"/>
    <w:tmpl w:val="A634AD1A"/>
    <w:lvl w:ilvl="0" w:tplc="503A5410">
      <w:start w:val="1"/>
      <w:numFmt w:val="bullet"/>
      <w:lvlText w:val=""/>
      <w:lvlJc w:val="left"/>
      <w:pPr>
        <w:tabs>
          <w:tab w:val="num" w:pos="720"/>
        </w:tabs>
        <w:ind w:left="720" w:hanging="360"/>
      </w:pPr>
      <w:rPr>
        <w:rFonts w:ascii="Wingdings" w:hAnsi="Wingdings" w:hint="default"/>
      </w:rPr>
    </w:lvl>
    <w:lvl w:ilvl="1" w:tplc="4D6A71E2" w:tentative="1">
      <w:start w:val="1"/>
      <w:numFmt w:val="bullet"/>
      <w:lvlText w:val=""/>
      <w:lvlJc w:val="left"/>
      <w:pPr>
        <w:tabs>
          <w:tab w:val="num" w:pos="1440"/>
        </w:tabs>
        <w:ind w:left="1440" w:hanging="360"/>
      </w:pPr>
      <w:rPr>
        <w:rFonts w:ascii="Wingdings" w:hAnsi="Wingdings" w:hint="default"/>
      </w:rPr>
    </w:lvl>
    <w:lvl w:ilvl="2" w:tplc="512EB552" w:tentative="1">
      <w:start w:val="1"/>
      <w:numFmt w:val="bullet"/>
      <w:lvlText w:val=""/>
      <w:lvlJc w:val="left"/>
      <w:pPr>
        <w:tabs>
          <w:tab w:val="num" w:pos="2160"/>
        </w:tabs>
        <w:ind w:left="2160" w:hanging="360"/>
      </w:pPr>
      <w:rPr>
        <w:rFonts w:ascii="Wingdings" w:hAnsi="Wingdings" w:hint="default"/>
      </w:rPr>
    </w:lvl>
    <w:lvl w:ilvl="3" w:tplc="AA82EB52" w:tentative="1">
      <w:start w:val="1"/>
      <w:numFmt w:val="bullet"/>
      <w:lvlText w:val=""/>
      <w:lvlJc w:val="left"/>
      <w:pPr>
        <w:tabs>
          <w:tab w:val="num" w:pos="2880"/>
        </w:tabs>
        <w:ind w:left="2880" w:hanging="360"/>
      </w:pPr>
      <w:rPr>
        <w:rFonts w:ascii="Wingdings" w:hAnsi="Wingdings" w:hint="default"/>
      </w:rPr>
    </w:lvl>
    <w:lvl w:ilvl="4" w:tplc="300C83BA" w:tentative="1">
      <w:start w:val="1"/>
      <w:numFmt w:val="bullet"/>
      <w:lvlText w:val=""/>
      <w:lvlJc w:val="left"/>
      <w:pPr>
        <w:tabs>
          <w:tab w:val="num" w:pos="3600"/>
        </w:tabs>
        <w:ind w:left="3600" w:hanging="360"/>
      </w:pPr>
      <w:rPr>
        <w:rFonts w:ascii="Wingdings" w:hAnsi="Wingdings" w:hint="default"/>
      </w:rPr>
    </w:lvl>
    <w:lvl w:ilvl="5" w:tplc="098CA1FC" w:tentative="1">
      <w:start w:val="1"/>
      <w:numFmt w:val="bullet"/>
      <w:lvlText w:val=""/>
      <w:lvlJc w:val="left"/>
      <w:pPr>
        <w:tabs>
          <w:tab w:val="num" w:pos="4320"/>
        </w:tabs>
        <w:ind w:left="4320" w:hanging="360"/>
      </w:pPr>
      <w:rPr>
        <w:rFonts w:ascii="Wingdings" w:hAnsi="Wingdings" w:hint="default"/>
      </w:rPr>
    </w:lvl>
    <w:lvl w:ilvl="6" w:tplc="CC321984" w:tentative="1">
      <w:start w:val="1"/>
      <w:numFmt w:val="bullet"/>
      <w:lvlText w:val=""/>
      <w:lvlJc w:val="left"/>
      <w:pPr>
        <w:tabs>
          <w:tab w:val="num" w:pos="5040"/>
        </w:tabs>
        <w:ind w:left="5040" w:hanging="360"/>
      </w:pPr>
      <w:rPr>
        <w:rFonts w:ascii="Wingdings" w:hAnsi="Wingdings" w:hint="default"/>
      </w:rPr>
    </w:lvl>
    <w:lvl w:ilvl="7" w:tplc="21BC7A4A" w:tentative="1">
      <w:start w:val="1"/>
      <w:numFmt w:val="bullet"/>
      <w:lvlText w:val=""/>
      <w:lvlJc w:val="left"/>
      <w:pPr>
        <w:tabs>
          <w:tab w:val="num" w:pos="5760"/>
        </w:tabs>
        <w:ind w:left="5760" w:hanging="360"/>
      </w:pPr>
      <w:rPr>
        <w:rFonts w:ascii="Wingdings" w:hAnsi="Wingdings" w:hint="default"/>
      </w:rPr>
    </w:lvl>
    <w:lvl w:ilvl="8" w:tplc="C464E4A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0"/>
  </w:num>
  <w:num w:numId="5">
    <w:abstractNumId w:val="1"/>
  </w:num>
  <w:num w:numId="6">
    <w:abstractNumId w:val="5"/>
  </w:num>
  <w:num w:numId="7">
    <w:abstractNumId w:val="11"/>
  </w:num>
  <w:num w:numId="8">
    <w:abstractNumId w:val="6"/>
  </w:num>
  <w:num w:numId="9">
    <w:abstractNumId w:val="9"/>
  </w:num>
  <w:num w:numId="10">
    <w:abstractNumId w:val="13"/>
  </w:num>
  <w:num w:numId="11">
    <w:abstractNumId w:val="0"/>
  </w:num>
  <w:num w:numId="12">
    <w:abstractNumId w:val="1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545CA"/>
    <w:rsid w:val="00205A9D"/>
    <w:rsid w:val="00313B2C"/>
    <w:rsid w:val="0058295A"/>
    <w:rsid w:val="005F1652"/>
    <w:rsid w:val="006231B6"/>
    <w:rsid w:val="006C57AE"/>
    <w:rsid w:val="0079702D"/>
    <w:rsid w:val="00800997"/>
    <w:rsid w:val="008E1A77"/>
    <w:rsid w:val="008F4D0D"/>
    <w:rsid w:val="00A35E2F"/>
    <w:rsid w:val="00AE4AE2"/>
    <w:rsid w:val="00AF2E10"/>
    <w:rsid w:val="00B65E5D"/>
    <w:rsid w:val="00CC30AB"/>
    <w:rsid w:val="00D545CA"/>
    <w:rsid w:val="00F3219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1B0278FF-C42E-4B86-96AD-CA21E43C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E10"/>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099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00997"/>
  </w:style>
  <w:style w:type="paragraph" w:styleId="Footer">
    <w:name w:val="footer"/>
    <w:basedOn w:val="Normal"/>
    <w:link w:val="FooterChar"/>
    <w:uiPriority w:val="99"/>
    <w:unhideWhenUsed/>
    <w:rsid w:val="008009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0997"/>
  </w:style>
  <w:style w:type="paragraph" w:styleId="BalloonText">
    <w:name w:val="Balloon Text"/>
    <w:basedOn w:val="Normal"/>
    <w:link w:val="BalloonTextChar"/>
    <w:uiPriority w:val="99"/>
    <w:semiHidden/>
    <w:unhideWhenUsed/>
    <w:rsid w:val="00A35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E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996995">
      <w:bodyDiv w:val="1"/>
      <w:marLeft w:val="0"/>
      <w:marRight w:val="0"/>
      <w:marTop w:val="0"/>
      <w:marBottom w:val="0"/>
      <w:divBdr>
        <w:top w:val="none" w:sz="0" w:space="0" w:color="auto"/>
        <w:left w:val="none" w:sz="0" w:space="0" w:color="auto"/>
        <w:bottom w:val="none" w:sz="0" w:space="0" w:color="auto"/>
        <w:right w:val="none" w:sz="0" w:space="0" w:color="auto"/>
      </w:divBdr>
    </w:div>
    <w:div w:id="1279334955">
      <w:bodyDiv w:val="1"/>
      <w:marLeft w:val="0"/>
      <w:marRight w:val="0"/>
      <w:marTop w:val="0"/>
      <w:marBottom w:val="0"/>
      <w:divBdr>
        <w:top w:val="none" w:sz="0" w:space="0" w:color="auto"/>
        <w:left w:val="none" w:sz="0" w:space="0" w:color="auto"/>
        <w:bottom w:val="none" w:sz="0" w:space="0" w:color="auto"/>
        <w:right w:val="none" w:sz="0" w:space="0" w:color="auto"/>
      </w:divBdr>
      <w:divsChild>
        <w:div w:id="1159231513">
          <w:marLeft w:val="93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F53D4-F135-4E8A-908B-0E1F48265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Dr.Hassan</dc:creator>
  <cp:keywords/>
  <dc:description/>
  <cp:lastModifiedBy>DrHassanASUS</cp:lastModifiedBy>
  <cp:revision>8</cp:revision>
  <dcterms:created xsi:type="dcterms:W3CDTF">2013-10-02T18:46:00Z</dcterms:created>
  <dcterms:modified xsi:type="dcterms:W3CDTF">2017-10-08T21:08:00Z</dcterms:modified>
</cp:coreProperties>
</file>