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22" w:rsidRPr="00440622" w:rsidRDefault="00440622" w:rsidP="00440622">
      <w:pPr>
        <w:bidi/>
        <w:rPr>
          <w:rFonts w:ascii="Calibri" w:eastAsia="Calibri" w:hAnsi="Calibri" w:cs="Arial"/>
          <w:rtl/>
        </w:rPr>
      </w:pPr>
      <w:r w:rsidRPr="00440622">
        <w:rPr>
          <w:rFonts w:ascii="Calibri" w:eastAsia="Calibri" w:hAnsi="Calibri" w:cs="Arial"/>
        </w:rPr>
        <w:t xml:space="preserve">            </w:t>
      </w:r>
      <w:r w:rsidRPr="00440622">
        <w:rPr>
          <w:rFonts w:ascii="Calibri" w:eastAsia="Calibri" w:hAnsi="Calibri" w:cs="Arial" w:hint="cs"/>
          <w:rtl/>
        </w:rPr>
        <w:t xml:space="preserve">تقرير الدراسة الذاتية لمعايير مقياس الجودة لبرنامج  تقنيات </w:t>
      </w:r>
      <w:r w:rsidRPr="00440622">
        <w:rPr>
          <w:rFonts w:ascii="Calibri" w:eastAsia="Calibri" w:hAnsi="Calibri" w:cs="Arial" w:hint="cs"/>
          <w:rtl/>
          <w:lang w:bidi="ar-IQ"/>
        </w:rPr>
        <w:t xml:space="preserve">المساحة </w:t>
      </w:r>
      <w:r w:rsidRPr="00440622">
        <w:rPr>
          <w:rFonts w:ascii="Calibri" w:eastAsia="Calibri" w:hAnsi="Calibri" w:cs="Arial"/>
          <w:rtl/>
          <w:lang w:bidi="ar-IQ"/>
        </w:rPr>
        <w:t>–</w:t>
      </w:r>
      <w:r w:rsidRPr="00440622">
        <w:rPr>
          <w:rFonts w:ascii="Calibri" w:eastAsia="Calibri" w:hAnsi="Calibri" w:cs="Arial" w:hint="cs"/>
          <w:rtl/>
          <w:lang w:bidi="ar-IQ"/>
        </w:rPr>
        <w:t xml:space="preserve"> المعهد التقني- السماوة</w:t>
      </w:r>
    </w:p>
    <w:p w:rsidR="00440622" w:rsidRPr="00440622" w:rsidRDefault="00440622" w:rsidP="00440622">
      <w:pPr>
        <w:bidi/>
        <w:rPr>
          <w:rFonts w:ascii="Calibri" w:eastAsia="Calibri" w:hAnsi="Calibri" w:cs="Arial"/>
          <w:rtl/>
        </w:rPr>
      </w:pPr>
    </w:p>
    <w:p w:rsidR="00440622" w:rsidRPr="00440622" w:rsidRDefault="00440622" w:rsidP="00440622">
      <w:pPr>
        <w:bidi/>
        <w:rPr>
          <w:rFonts w:ascii="Calibri" w:eastAsia="Calibri" w:hAnsi="Calibri" w:cs="Arial"/>
          <w:rtl/>
        </w:rPr>
      </w:pPr>
    </w:p>
    <w:p w:rsidR="00440622" w:rsidRPr="00440622" w:rsidRDefault="00440622" w:rsidP="00440622">
      <w:pPr>
        <w:bidi/>
        <w:rPr>
          <w:rFonts w:ascii="Calibri" w:eastAsia="Calibri" w:hAnsi="Calibri" w:cs="Arial"/>
          <w:rtl/>
        </w:rPr>
      </w:pPr>
    </w:p>
    <w:p w:rsidR="00440622" w:rsidRPr="00440622" w:rsidRDefault="00440622" w:rsidP="00440622">
      <w:pPr>
        <w:bidi/>
        <w:rPr>
          <w:rFonts w:ascii="Calibri" w:eastAsia="Calibri" w:hAnsi="Calibri" w:cs="Arial"/>
          <w:rtl/>
        </w:rPr>
      </w:pPr>
    </w:p>
    <w:p w:rsidR="00440622" w:rsidRPr="00440622" w:rsidRDefault="00440622" w:rsidP="00440622">
      <w:pPr>
        <w:bidi/>
        <w:jc w:val="center"/>
        <w:rPr>
          <w:rFonts w:ascii="Calibri" w:eastAsia="Calibri" w:hAnsi="Calibri" w:cs="Arial"/>
          <w:sz w:val="36"/>
          <w:szCs w:val="36"/>
          <w:rtl/>
        </w:rPr>
      </w:pPr>
      <w:r w:rsidRPr="00440622">
        <w:rPr>
          <w:rFonts w:ascii="Calibri" w:eastAsia="Calibri" w:hAnsi="Calibri" w:cs="Arial" w:hint="cs"/>
          <w:sz w:val="36"/>
          <w:szCs w:val="36"/>
          <w:rtl/>
        </w:rPr>
        <w:t xml:space="preserve"> تقنيات المساحة</w:t>
      </w:r>
    </w:p>
    <w:p w:rsidR="00440622" w:rsidRPr="00440622" w:rsidRDefault="00440622" w:rsidP="00440622">
      <w:pPr>
        <w:bidi/>
        <w:jc w:val="center"/>
        <w:rPr>
          <w:rFonts w:ascii="Calibri" w:eastAsia="Calibri" w:hAnsi="Calibri" w:cs="Arial"/>
          <w:sz w:val="36"/>
          <w:szCs w:val="36"/>
          <w:rtl/>
        </w:rPr>
      </w:pPr>
    </w:p>
    <w:p w:rsidR="00440622" w:rsidRPr="00440622" w:rsidRDefault="00440622" w:rsidP="00440622">
      <w:pPr>
        <w:bidi/>
        <w:jc w:val="center"/>
        <w:rPr>
          <w:rFonts w:ascii="Calibri" w:eastAsia="Calibri" w:hAnsi="Calibri" w:cs="Arial"/>
          <w:sz w:val="36"/>
          <w:szCs w:val="36"/>
          <w:rtl/>
        </w:rPr>
      </w:pPr>
      <w:r w:rsidRPr="00440622">
        <w:rPr>
          <w:rFonts w:ascii="Calibri" w:eastAsia="Calibri" w:hAnsi="Calibri" w:cs="Arial" w:hint="cs"/>
          <w:sz w:val="36"/>
          <w:szCs w:val="36"/>
          <w:rtl/>
        </w:rPr>
        <w:t>المعهد التقني /سماوة</w:t>
      </w:r>
    </w:p>
    <w:p w:rsidR="00440622" w:rsidRPr="00440622" w:rsidRDefault="00440622" w:rsidP="00440622">
      <w:pPr>
        <w:bidi/>
        <w:jc w:val="center"/>
        <w:rPr>
          <w:rFonts w:ascii="Calibri" w:eastAsia="Calibri" w:hAnsi="Calibri" w:cs="Arial"/>
          <w:sz w:val="36"/>
          <w:szCs w:val="36"/>
          <w:rtl/>
        </w:rPr>
      </w:pPr>
    </w:p>
    <w:p w:rsidR="00440622" w:rsidRPr="00440622" w:rsidRDefault="00440622" w:rsidP="00440622">
      <w:pPr>
        <w:bidi/>
        <w:jc w:val="center"/>
        <w:rPr>
          <w:rFonts w:ascii="Calibri" w:eastAsia="Calibri" w:hAnsi="Calibri" w:cs="Arial"/>
          <w:sz w:val="36"/>
          <w:szCs w:val="36"/>
          <w:rtl/>
        </w:rPr>
      </w:pPr>
      <w:r w:rsidRPr="00440622">
        <w:rPr>
          <w:rFonts w:ascii="Calibri" w:eastAsia="Calibri" w:hAnsi="Calibri" w:cs="Arial" w:hint="cs"/>
          <w:sz w:val="36"/>
          <w:szCs w:val="36"/>
          <w:rtl/>
        </w:rPr>
        <w:t>جامعة الفرات الاوسط التقنية</w:t>
      </w:r>
    </w:p>
    <w:p w:rsidR="00440622" w:rsidRPr="00440622" w:rsidRDefault="00440622" w:rsidP="00440622">
      <w:pPr>
        <w:bidi/>
        <w:jc w:val="center"/>
        <w:rPr>
          <w:rFonts w:ascii="Calibri" w:eastAsia="Calibri" w:hAnsi="Calibri" w:cs="Arial"/>
          <w:sz w:val="36"/>
          <w:szCs w:val="36"/>
          <w:rtl/>
        </w:rPr>
      </w:pPr>
    </w:p>
    <w:p w:rsidR="00440622" w:rsidRPr="00440622" w:rsidRDefault="00440622" w:rsidP="00440622">
      <w:pPr>
        <w:bidi/>
        <w:jc w:val="center"/>
        <w:rPr>
          <w:rFonts w:ascii="Calibri" w:eastAsia="Calibri" w:hAnsi="Calibri" w:cs="Arial"/>
          <w:sz w:val="32"/>
          <w:szCs w:val="32"/>
          <w:rtl/>
        </w:rPr>
      </w:pPr>
      <w:r w:rsidRPr="00440622">
        <w:rPr>
          <w:rFonts w:ascii="Calibri" w:eastAsia="Calibri" w:hAnsi="Calibri" w:cs="Arial" w:hint="cs"/>
          <w:sz w:val="36"/>
          <w:szCs w:val="36"/>
          <w:rtl/>
        </w:rPr>
        <w:t xml:space="preserve">العراق </w:t>
      </w:r>
      <w:r w:rsidRPr="00440622">
        <w:rPr>
          <w:rFonts w:ascii="Calibri" w:eastAsia="Calibri" w:hAnsi="Calibri" w:cs="Arial"/>
          <w:sz w:val="36"/>
          <w:szCs w:val="36"/>
          <w:rtl/>
        </w:rPr>
        <w:t>–</w:t>
      </w:r>
      <w:r w:rsidRPr="00440622">
        <w:rPr>
          <w:rFonts w:ascii="Calibri" w:eastAsia="Calibri" w:hAnsi="Calibri" w:cs="Arial" w:hint="cs"/>
          <w:sz w:val="36"/>
          <w:szCs w:val="36"/>
          <w:rtl/>
        </w:rPr>
        <w:t xml:space="preserve"> المثنى- السماوة </w:t>
      </w:r>
      <w:r w:rsidRPr="00440622">
        <w:rPr>
          <w:rFonts w:ascii="Calibri" w:eastAsia="Calibri" w:hAnsi="Calibri" w:cs="Arial"/>
          <w:sz w:val="36"/>
          <w:szCs w:val="36"/>
          <w:rtl/>
        </w:rPr>
        <w:t>–</w:t>
      </w:r>
      <w:r w:rsidRPr="00440622">
        <w:rPr>
          <w:rFonts w:ascii="Calibri" w:eastAsia="Calibri" w:hAnsi="Calibri" w:cs="Arial" w:hint="cs"/>
          <w:sz w:val="36"/>
          <w:szCs w:val="36"/>
          <w:rtl/>
        </w:rPr>
        <w:t xml:space="preserve"> حي الجامعة</w:t>
      </w:r>
      <w:r w:rsidRPr="00440622">
        <w:rPr>
          <w:rFonts w:ascii="Calibri" w:eastAsia="Calibri" w:hAnsi="Calibri" w:cs="Arial" w:hint="cs"/>
          <w:sz w:val="32"/>
          <w:szCs w:val="32"/>
          <w:rtl/>
        </w:rPr>
        <w:t xml:space="preserve"> </w:t>
      </w: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440622">
      <w:pPr>
        <w:bidi/>
        <w:jc w:val="center"/>
        <w:rPr>
          <w:rFonts w:ascii="Calibri" w:eastAsia="Calibri" w:hAnsi="Calibri" w:cs="Arial"/>
          <w:sz w:val="32"/>
          <w:szCs w:val="32"/>
          <w:rtl/>
        </w:rPr>
      </w:pPr>
    </w:p>
    <w:p w:rsidR="00440622" w:rsidRPr="00440622" w:rsidRDefault="00440622" w:rsidP="00B1287C">
      <w:pPr>
        <w:bidi/>
        <w:jc w:val="center"/>
        <w:rPr>
          <w:rFonts w:ascii="Calibri" w:eastAsia="Calibri" w:hAnsi="Calibri" w:cs="Arial"/>
          <w:sz w:val="32"/>
          <w:szCs w:val="32"/>
          <w:rtl/>
        </w:rPr>
      </w:pPr>
      <w:r w:rsidRPr="00440622">
        <w:rPr>
          <w:rFonts w:ascii="Calibri" w:eastAsia="Calibri" w:hAnsi="Calibri" w:cs="Arial" w:hint="cs"/>
          <w:sz w:val="32"/>
          <w:szCs w:val="32"/>
          <w:rtl/>
        </w:rPr>
        <w:t>26/01/20</w:t>
      </w:r>
      <w:r w:rsidR="00B1287C">
        <w:rPr>
          <w:rFonts w:ascii="Calibri" w:eastAsia="Calibri" w:hAnsi="Calibri" w:cs="Arial"/>
          <w:sz w:val="32"/>
          <w:szCs w:val="32"/>
        </w:rPr>
        <w:t>20</w:t>
      </w:r>
    </w:p>
    <w:p w:rsidR="00440622" w:rsidRPr="00440622" w:rsidRDefault="00440622" w:rsidP="00440622">
      <w:pPr>
        <w:bidi/>
        <w:jc w:val="center"/>
        <w:rPr>
          <w:rFonts w:ascii="Calibri" w:eastAsia="Calibri" w:hAnsi="Calibri" w:cs="Arial"/>
          <w:rtl/>
        </w:rPr>
      </w:pPr>
    </w:p>
    <w:p w:rsidR="00440622" w:rsidRPr="00440622" w:rsidRDefault="00440622" w:rsidP="00440622">
      <w:pPr>
        <w:bidi/>
        <w:jc w:val="center"/>
        <w:rPr>
          <w:rFonts w:ascii="Calibri" w:eastAsia="Calibri" w:hAnsi="Calibri" w:cs="Arial"/>
          <w:rtl/>
        </w:rPr>
      </w:pPr>
    </w:p>
    <w:p w:rsidR="00440622" w:rsidRPr="00440622" w:rsidRDefault="00440622" w:rsidP="00440622">
      <w:pPr>
        <w:bidi/>
        <w:jc w:val="center"/>
        <w:rPr>
          <w:rFonts w:ascii="Calibri" w:eastAsia="Calibri" w:hAnsi="Calibri" w:cs="Arial"/>
          <w:b/>
          <w:bCs/>
          <w:rtl/>
        </w:rPr>
      </w:pPr>
      <w:r w:rsidRPr="00440622">
        <w:rPr>
          <w:rFonts w:ascii="Calibri" w:eastAsia="Calibri" w:hAnsi="Calibri" w:cs="Arial" w:hint="cs"/>
          <w:b/>
          <w:bCs/>
          <w:sz w:val="40"/>
          <w:szCs w:val="40"/>
          <w:rtl/>
        </w:rPr>
        <w:lastRenderedPageBreak/>
        <w:t>معلومات اولية</w:t>
      </w:r>
    </w:p>
    <w:p w:rsidR="00440622" w:rsidRPr="00440622" w:rsidRDefault="00440622" w:rsidP="00440622">
      <w:pPr>
        <w:bidi/>
        <w:jc w:val="both"/>
        <w:rPr>
          <w:rFonts w:ascii="Calibri" w:eastAsia="Calibri" w:hAnsi="Calibri" w:cs="Arial"/>
          <w:b/>
          <w:bCs/>
          <w:sz w:val="28"/>
          <w:szCs w:val="28"/>
          <w:rtl/>
        </w:rPr>
      </w:pPr>
      <w:r w:rsidRPr="00440622">
        <w:rPr>
          <w:rFonts w:ascii="Calibri" w:eastAsia="Calibri" w:hAnsi="Calibri" w:cs="Arial" w:hint="cs"/>
          <w:b/>
          <w:bCs/>
          <w:sz w:val="28"/>
          <w:szCs w:val="28"/>
          <w:rtl/>
        </w:rPr>
        <w:t>اولا: معلومات للاتصال</w:t>
      </w:r>
    </w:p>
    <w:tbl>
      <w:tblPr>
        <w:tblStyle w:val="a3"/>
        <w:bidiVisual/>
        <w:tblW w:w="0" w:type="auto"/>
        <w:tblLook w:val="04A0" w:firstRow="1" w:lastRow="0" w:firstColumn="1" w:lastColumn="0" w:noHBand="0" w:noVBand="1"/>
      </w:tblPr>
      <w:tblGrid>
        <w:gridCol w:w="390"/>
        <w:gridCol w:w="2376"/>
        <w:gridCol w:w="1395"/>
        <w:gridCol w:w="1469"/>
        <w:gridCol w:w="882"/>
        <w:gridCol w:w="3334"/>
      </w:tblGrid>
      <w:tr w:rsidR="00440622" w:rsidRPr="00440622" w:rsidTr="00440622">
        <w:tc>
          <w:tcPr>
            <w:tcW w:w="404" w:type="dxa"/>
          </w:tcPr>
          <w:p w:rsidR="00440622" w:rsidRPr="00440622" w:rsidRDefault="00440622" w:rsidP="00440622">
            <w:pPr>
              <w:bidi/>
              <w:jc w:val="center"/>
              <w:rPr>
                <w:rtl/>
              </w:rPr>
            </w:pPr>
            <w:r w:rsidRPr="00440622">
              <w:rPr>
                <w:rFonts w:hint="cs"/>
                <w:rtl/>
              </w:rPr>
              <w:t>ت</w:t>
            </w:r>
          </w:p>
        </w:tc>
        <w:tc>
          <w:tcPr>
            <w:tcW w:w="3151" w:type="dxa"/>
          </w:tcPr>
          <w:p w:rsidR="00440622" w:rsidRPr="00440622" w:rsidRDefault="00440622" w:rsidP="00440622">
            <w:pPr>
              <w:bidi/>
              <w:jc w:val="center"/>
              <w:rPr>
                <w:rtl/>
              </w:rPr>
            </w:pPr>
            <w:r w:rsidRPr="00440622">
              <w:rPr>
                <w:rFonts w:hint="cs"/>
                <w:rtl/>
              </w:rPr>
              <w:t>الاسم</w:t>
            </w:r>
          </w:p>
        </w:tc>
        <w:tc>
          <w:tcPr>
            <w:tcW w:w="1710" w:type="dxa"/>
          </w:tcPr>
          <w:p w:rsidR="00440622" w:rsidRPr="00440622" w:rsidRDefault="00440622" w:rsidP="00440622">
            <w:pPr>
              <w:bidi/>
              <w:jc w:val="center"/>
              <w:rPr>
                <w:rtl/>
              </w:rPr>
            </w:pPr>
            <w:r w:rsidRPr="00440622">
              <w:rPr>
                <w:rFonts w:hint="cs"/>
                <w:rtl/>
              </w:rPr>
              <w:t>العنوان البريدي</w:t>
            </w:r>
          </w:p>
        </w:tc>
        <w:tc>
          <w:tcPr>
            <w:tcW w:w="1530" w:type="dxa"/>
          </w:tcPr>
          <w:p w:rsidR="00440622" w:rsidRPr="00440622" w:rsidRDefault="00440622" w:rsidP="00440622">
            <w:pPr>
              <w:bidi/>
              <w:jc w:val="center"/>
              <w:rPr>
                <w:rtl/>
              </w:rPr>
            </w:pPr>
            <w:r w:rsidRPr="00440622">
              <w:rPr>
                <w:rFonts w:hint="cs"/>
                <w:rtl/>
              </w:rPr>
              <w:t>رقم الموبايل</w:t>
            </w:r>
          </w:p>
        </w:tc>
        <w:tc>
          <w:tcPr>
            <w:tcW w:w="990" w:type="dxa"/>
          </w:tcPr>
          <w:p w:rsidR="00440622" w:rsidRPr="00440622" w:rsidRDefault="00440622" w:rsidP="00440622">
            <w:pPr>
              <w:bidi/>
              <w:jc w:val="center"/>
              <w:rPr>
                <w:rtl/>
              </w:rPr>
            </w:pPr>
            <w:r w:rsidRPr="00440622">
              <w:rPr>
                <w:rFonts w:hint="cs"/>
                <w:rtl/>
              </w:rPr>
              <w:t>رقم الفاكس</w:t>
            </w:r>
          </w:p>
        </w:tc>
        <w:tc>
          <w:tcPr>
            <w:tcW w:w="1458" w:type="dxa"/>
          </w:tcPr>
          <w:p w:rsidR="00440622" w:rsidRPr="00440622" w:rsidRDefault="00440622" w:rsidP="00440622">
            <w:pPr>
              <w:bidi/>
              <w:jc w:val="center"/>
              <w:rPr>
                <w:rtl/>
              </w:rPr>
            </w:pPr>
            <w:r w:rsidRPr="00440622">
              <w:rPr>
                <w:rFonts w:hint="cs"/>
                <w:rtl/>
              </w:rPr>
              <w:t>البريد الالكتروني</w:t>
            </w:r>
          </w:p>
        </w:tc>
      </w:tr>
      <w:tr w:rsidR="00440622" w:rsidRPr="00440622" w:rsidTr="00440622">
        <w:tc>
          <w:tcPr>
            <w:tcW w:w="404" w:type="dxa"/>
          </w:tcPr>
          <w:p w:rsidR="00440622" w:rsidRPr="00440622" w:rsidRDefault="00440622" w:rsidP="00440622">
            <w:pPr>
              <w:bidi/>
              <w:jc w:val="both"/>
              <w:rPr>
                <w:rtl/>
              </w:rPr>
            </w:pPr>
            <w:r w:rsidRPr="00440622">
              <w:rPr>
                <w:rFonts w:hint="cs"/>
                <w:rtl/>
              </w:rPr>
              <w:t>1</w:t>
            </w:r>
          </w:p>
        </w:tc>
        <w:tc>
          <w:tcPr>
            <w:tcW w:w="3151" w:type="dxa"/>
          </w:tcPr>
          <w:p w:rsidR="00440622" w:rsidRPr="00440622" w:rsidRDefault="00440622" w:rsidP="00440622">
            <w:pPr>
              <w:bidi/>
              <w:jc w:val="both"/>
              <w:rPr>
                <w:rtl/>
              </w:rPr>
            </w:pPr>
            <w:r w:rsidRPr="00440622">
              <w:rPr>
                <w:rFonts w:hint="cs"/>
                <w:rtl/>
              </w:rPr>
              <w:t>محمد علي صالح</w:t>
            </w:r>
          </w:p>
        </w:tc>
        <w:tc>
          <w:tcPr>
            <w:tcW w:w="1710" w:type="dxa"/>
          </w:tcPr>
          <w:p w:rsidR="00440622" w:rsidRPr="00440622" w:rsidRDefault="00440622" w:rsidP="00440622">
            <w:pPr>
              <w:bidi/>
              <w:jc w:val="center"/>
              <w:rPr>
                <w:rtl/>
              </w:rPr>
            </w:pPr>
            <w:r w:rsidRPr="00440622">
              <w:t>-</w:t>
            </w:r>
          </w:p>
        </w:tc>
        <w:tc>
          <w:tcPr>
            <w:tcW w:w="1530" w:type="dxa"/>
          </w:tcPr>
          <w:p w:rsidR="00440622" w:rsidRPr="00440622" w:rsidRDefault="00440622" w:rsidP="00440622">
            <w:pPr>
              <w:bidi/>
              <w:jc w:val="both"/>
              <w:rPr>
                <w:rtl/>
              </w:rPr>
            </w:pPr>
            <w:r w:rsidRPr="00440622">
              <w:rPr>
                <w:rFonts w:hint="cs"/>
                <w:rtl/>
              </w:rPr>
              <w:t>07801834340</w:t>
            </w:r>
          </w:p>
        </w:tc>
        <w:tc>
          <w:tcPr>
            <w:tcW w:w="990" w:type="dxa"/>
          </w:tcPr>
          <w:p w:rsidR="00440622" w:rsidRPr="00440622" w:rsidRDefault="00440622" w:rsidP="00440622">
            <w:pPr>
              <w:bidi/>
              <w:jc w:val="both"/>
              <w:rPr>
                <w:rtl/>
              </w:rPr>
            </w:pPr>
          </w:p>
        </w:tc>
        <w:tc>
          <w:tcPr>
            <w:tcW w:w="1458" w:type="dxa"/>
          </w:tcPr>
          <w:p w:rsidR="00440622" w:rsidRPr="00440622" w:rsidRDefault="00440622" w:rsidP="00440622">
            <w:pPr>
              <w:bidi/>
              <w:jc w:val="both"/>
            </w:pPr>
            <w:r w:rsidRPr="00440622">
              <w:t>MUHAMMAD_ALI2111@YAHOO.COM</w:t>
            </w:r>
          </w:p>
        </w:tc>
      </w:tr>
      <w:tr w:rsidR="00440622" w:rsidRPr="00440622" w:rsidTr="00440622">
        <w:tc>
          <w:tcPr>
            <w:tcW w:w="404" w:type="dxa"/>
          </w:tcPr>
          <w:p w:rsidR="00440622" w:rsidRPr="00440622" w:rsidRDefault="00440622" w:rsidP="00440622">
            <w:pPr>
              <w:bidi/>
              <w:jc w:val="both"/>
              <w:rPr>
                <w:rtl/>
              </w:rPr>
            </w:pPr>
            <w:r w:rsidRPr="00440622">
              <w:t>2</w:t>
            </w:r>
          </w:p>
        </w:tc>
        <w:tc>
          <w:tcPr>
            <w:tcW w:w="3151" w:type="dxa"/>
          </w:tcPr>
          <w:p w:rsidR="00440622" w:rsidRPr="00440622" w:rsidRDefault="00440622" w:rsidP="00440622">
            <w:pPr>
              <w:bidi/>
              <w:jc w:val="both"/>
              <w:rPr>
                <w:rtl/>
              </w:rPr>
            </w:pPr>
            <w:r w:rsidRPr="00440622">
              <w:rPr>
                <w:rFonts w:hint="cs"/>
                <w:rtl/>
              </w:rPr>
              <w:t>قاسم جبير سلمان</w:t>
            </w:r>
          </w:p>
        </w:tc>
        <w:tc>
          <w:tcPr>
            <w:tcW w:w="1710" w:type="dxa"/>
          </w:tcPr>
          <w:p w:rsidR="00440622" w:rsidRPr="00440622" w:rsidRDefault="00440622" w:rsidP="00440622">
            <w:pPr>
              <w:bidi/>
              <w:jc w:val="center"/>
            </w:pPr>
            <w:r w:rsidRPr="00440622">
              <w:t>-</w:t>
            </w:r>
          </w:p>
        </w:tc>
        <w:tc>
          <w:tcPr>
            <w:tcW w:w="1530" w:type="dxa"/>
          </w:tcPr>
          <w:p w:rsidR="00440622" w:rsidRPr="00440622" w:rsidRDefault="00440622" w:rsidP="00440622">
            <w:pPr>
              <w:bidi/>
              <w:jc w:val="both"/>
              <w:rPr>
                <w:rtl/>
              </w:rPr>
            </w:pPr>
            <w:r w:rsidRPr="00440622">
              <w:rPr>
                <w:rFonts w:hint="cs"/>
                <w:rtl/>
              </w:rPr>
              <w:t>07801300418</w:t>
            </w:r>
          </w:p>
        </w:tc>
        <w:tc>
          <w:tcPr>
            <w:tcW w:w="990" w:type="dxa"/>
          </w:tcPr>
          <w:p w:rsidR="00440622" w:rsidRPr="00440622" w:rsidRDefault="00440622" w:rsidP="00440622">
            <w:pPr>
              <w:bidi/>
              <w:jc w:val="both"/>
              <w:rPr>
                <w:rtl/>
              </w:rPr>
            </w:pPr>
          </w:p>
        </w:tc>
        <w:tc>
          <w:tcPr>
            <w:tcW w:w="1458" w:type="dxa"/>
          </w:tcPr>
          <w:p w:rsidR="00440622" w:rsidRPr="00440622" w:rsidRDefault="00440622" w:rsidP="00440622">
            <w:pPr>
              <w:bidi/>
              <w:jc w:val="both"/>
            </w:pPr>
            <w:r w:rsidRPr="00440622">
              <w:t>Kasim_bs@yahoo.com</w:t>
            </w:r>
          </w:p>
        </w:tc>
      </w:tr>
      <w:tr w:rsidR="00440622" w:rsidRPr="00440622" w:rsidTr="00440622">
        <w:tc>
          <w:tcPr>
            <w:tcW w:w="404" w:type="dxa"/>
          </w:tcPr>
          <w:p w:rsidR="00440622" w:rsidRPr="00440622" w:rsidRDefault="00440622" w:rsidP="00440622">
            <w:pPr>
              <w:bidi/>
              <w:jc w:val="both"/>
            </w:pPr>
            <w:r w:rsidRPr="00440622">
              <w:rPr>
                <w:rFonts w:hint="cs"/>
                <w:rtl/>
              </w:rPr>
              <w:t>3</w:t>
            </w:r>
          </w:p>
        </w:tc>
        <w:tc>
          <w:tcPr>
            <w:tcW w:w="3151" w:type="dxa"/>
          </w:tcPr>
          <w:p w:rsidR="00440622" w:rsidRPr="00440622" w:rsidRDefault="00440622" w:rsidP="00440622">
            <w:pPr>
              <w:bidi/>
              <w:jc w:val="both"/>
              <w:rPr>
                <w:rtl/>
              </w:rPr>
            </w:pPr>
            <w:r w:rsidRPr="00440622">
              <w:rPr>
                <w:rFonts w:hint="cs"/>
                <w:rtl/>
              </w:rPr>
              <w:t>علاء عبد علي هادي</w:t>
            </w:r>
          </w:p>
        </w:tc>
        <w:tc>
          <w:tcPr>
            <w:tcW w:w="1710" w:type="dxa"/>
          </w:tcPr>
          <w:p w:rsidR="00440622" w:rsidRPr="00440622" w:rsidRDefault="00440622" w:rsidP="00440622">
            <w:pPr>
              <w:bidi/>
              <w:jc w:val="center"/>
            </w:pPr>
            <w:r w:rsidRPr="00440622">
              <w:rPr>
                <w:rFonts w:hint="cs"/>
                <w:rtl/>
              </w:rPr>
              <w:t xml:space="preserve">- </w:t>
            </w:r>
          </w:p>
        </w:tc>
        <w:tc>
          <w:tcPr>
            <w:tcW w:w="1530" w:type="dxa"/>
          </w:tcPr>
          <w:p w:rsidR="00440622" w:rsidRPr="00440622" w:rsidRDefault="00440622" w:rsidP="00440622">
            <w:pPr>
              <w:bidi/>
              <w:jc w:val="both"/>
            </w:pPr>
            <w:r w:rsidRPr="00440622">
              <w:rPr>
                <w:rFonts w:hint="cs"/>
                <w:rtl/>
              </w:rPr>
              <w:t>07801256065</w:t>
            </w:r>
          </w:p>
        </w:tc>
        <w:tc>
          <w:tcPr>
            <w:tcW w:w="990" w:type="dxa"/>
          </w:tcPr>
          <w:p w:rsidR="00440622" w:rsidRPr="00440622" w:rsidRDefault="00440622" w:rsidP="00440622">
            <w:pPr>
              <w:bidi/>
              <w:jc w:val="both"/>
              <w:rPr>
                <w:rtl/>
              </w:rPr>
            </w:pPr>
          </w:p>
        </w:tc>
        <w:tc>
          <w:tcPr>
            <w:tcW w:w="1458" w:type="dxa"/>
          </w:tcPr>
          <w:p w:rsidR="00440622" w:rsidRPr="00440622" w:rsidRDefault="00440622" w:rsidP="00440622">
            <w:pPr>
              <w:bidi/>
              <w:jc w:val="both"/>
            </w:pPr>
            <w:hyperlink r:id="rId6" w:history="1">
              <w:r w:rsidRPr="00440622">
                <w:rPr>
                  <w:color w:val="0000FF"/>
                  <w:u w:val="single"/>
                </w:rPr>
                <w:t>alaaalihadi@gmail.com</w:t>
              </w:r>
            </w:hyperlink>
            <w:r w:rsidRPr="00440622">
              <w:t xml:space="preserve">   -----</w:t>
            </w:r>
          </w:p>
        </w:tc>
      </w:tr>
      <w:tr w:rsidR="00440622" w:rsidRPr="00440622" w:rsidTr="00440622">
        <w:tc>
          <w:tcPr>
            <w:tcW w:w="404" w:type="dxa"/>
          </w:tcPr>
          <w:p w:rsidR="00440622" w:rsidRPr="00440622" w:rsidRDefault="00440622" w:rsidP="00440622">
            <w:pPr>
              <w:bidi/>
              <w:jc w:val="both"/>
              <w:rPr>
                <w:rtl/>
              </w:rPr>
            </w:pPr>
            <w:r w:rsidRPr="00440622">
              <w:rPr>
                <w:rFonts w:hint="cs"/>
                <w:rtl/>
              </w:rPr>
              <w:t>4</w:t>
            </w:r>
          </w:p>
        </w:tc>
        <w:tc>
          <w:tcPr>
            <w:tcW w:w="3151" w:type="dxa"/>
          </w:tcPr>
          <w:p w:rsidR="00440622" w:rsidRPr="00440622" w:rsidRDefault="00440622" w:rsidP="00440622">
            <w:pPr>
              <w:bidi/>
              <w:jc w:val="both"/>
              <w:rPr>
                <w:rtl/>
              </w:rPr>
            </w:pPr>
            <w:r w:rsidRPr="00440622">
              <w:rPr>
                <w:rFonts w:hint="cs"/>
                <w:rtl/>
              </w:rPr>
              <w:t>محمد راضي عذاب</w:t>
            </w:r>
          </w:p>
        </w:tc>
        <w:tc>
          <w:tcPr>
            <w:tcW w:w="1710" w:type="dxa"/>
          </w:tcPr>
          <w:p w:rsidR="00440622" w:rsidRPr="00440622" w:rsidRDefault="00440622" w:rsidP="00440622">
            <w:pPr>
              <w:bidi/>
              <w:jc w:val="center"/>
              <w:rPr>
                <w:rtl/>
              </w:rPr>
            </w:pPr>
          </w:p>
        </w:tc>
        <w:tc>
          <w:tcPr>
            <w:tcW w:w="1530" w:type="dxa"/>
          </w:tcPr>
          <w:p w:rsidR="00440622" w:rsidRPr="00440622" w:rsidRDefault="00440622" w:rsidP="00440622">
            <w:pPr>
              <w:bidi/>
              <w:jc w:val="both"/>
            </w:pPr>
            <w:r w:rsidRPr="00440622">
              <w:rPr>
                <w:rFonts w:hint="cs"/>
                <w:rtl/>
              </w:rPr>
              <w:t>07804495180</w:t>
            </w:r>
          </w:p>
        </w:tc>
        <w:tc>
          <w:tcPr>
            <w:tcW w:w="990" w:type="dxa"/>
          </w:tcPr>
          <w:p w:rsidR="00440622" w:rsidRPr="00440622" w:rsidRDefault="00440622" w:rsidP="00440622">
            <w:pPr>
              <w:bidi/>
              <w:jc w:val="both"/>
              <w:rPr>
                <w:rtl/>
              </w:rPr>
            </w:pPr>
          </w:p>
        </w:tc>
        <w:tc>
          <w:tcPr>
            <w:tcW w:w="1458" w:type="dxa"/>
          </w:tcPr>
          <w:p w:rsidR="00440622" w:rsidRPr="00440622" w:rsidRDefault="00440622" w:rsidP="00440622">
            <w:pPr>
              <w:bidi/>
              <w:jc w:val="both"/>
            </w:pPr>
            <w:r w:rsidRPr="00440622">
              <w:t>Mohammed_radhi2222@yahoo.com</w:t>
            </w:r>
          </w:p>
        </w:tc>
      </w:tr>
    </w:tbl>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tl/>
        </w:rPr>
      </w:pPr>
      <w:r w:rsidRPr="00440622">
        <w:rPr>
          <w:rFonts w:ascii="Calibri" w:eastAsia="Calibri" w:hAnsi="Calibri" w:cs="Arial" w:hint="cs"/>
          <w:b/>
          <w:bCs/>
          <w:sz w:val="28"/>
          <w:szCs w:val="28"/>
          <w:rtl/>
        </w:rPr>
        <w:t>ثانياً : نبذة تاريخية عن البرنامج</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في بداية العام </w:t>
      </w:r>
      <w:r w:rsidRPr="00440622">
        <w:rPr>
          <w:rFonts w:ascii="Calibri" w:eastAsia="Calibri" w:hAnsi="Calibri" w:cs="Arial"/>
        </w:rPr>
        <w:t>1989</w:t>
      </w:r>
      <w:r w:rsidRPr="00440622">
        <w:rPr>
          <w:rFonts w:ascii="Calibri" w:eastAsia="Calibri" w:hAnsi="Calibri" w:cs="Arial" w:hint="cs"/>
          <w:rtl/>
        </w:rPr>
        <w:t xml:space="preserve"> تم اعداد دراسة من قبل</w:t>
      </w:r>
      <w:r w:rsidRPr="00440622">
        <w:rPr>
          <w:rFonts w:ascii="Calibri" w:eastAsia="Calibri" w:hAnsi="Calibri" w:cs="Arial"/>
        </w:rPr>
        <w:t xml:space="preserve"> </w:t>
      </w:r>
      <w:r w:rsidRPr="00440622">
        <w:rPr>
          <w:rFonts w:ascii="Calibri" w:eastAsia="Calibri" w:hAnsi="Calibri" w:cs="Arial" w:hint="cs"/>
          <w:rtl/>
          <w:lang w:bidi="ar-IQ"/>
        </w:rPr>
        <w:t xml:space="preserve">كادر متخصص في المعهد </w:t>
      </w:r>
      <w:r w:rsidRPr="00440622">
        <w:rPr>
          <w:rFonts w:ascii="Calibri" w:eastAsia="Calibri" w:hAnsi="Calibri" w:cs="Arial" w:hint="cs"/>
          <w:rtl/>
        </w:rPr>
        <w:t xml:space="preserve">لاستحداث </w:t>
      </w:r>
      <w:r w:rsidRPr="00440622">
        <w:rPr>
          <w:rFonts w:ascii="Calibri" w:eastAsia="Calibri" w:hAnsi="Calibri" w:cs="Arial" w:hint="cs"/>
          <w:rtl/>
          <w:lang w:bidi="ar-IQ"/>
        </w:rPr>
        <w:t xml:space="preserve">قسم المساحة في المعهد التقني /سماوة </w:t>
      </w:r>
      <w:r w:rsidRPr="00440622">
        <w:rPr>
          <w:rFonts w:ascii="Calibri" w:eastAsia="Calibri" w:hAnsi="Calibri" w:cs="Arial" w:hint="cs"/>
          <w:rtl/>
        </w:rPr>
        <w:t xml:space="preserve"> ضمن تشكيلات هيئة التعليم التقني . وبعد اكمال كافة المتطلبات الضرورية للاستحداث تمت الموافقة على استحداث القسم  من قبل وزارة التعليم العالي والبحث العلمي وتم ذلك بتاريخ                    حيث </w:t>
      </w:r>
      <w:proofErr w:type="spellStart"/>
      <w:r w:rsidRPr="00440622">
        <w:rPr>
          <w:rFonts w:ascii="Calibri" w:eastAsia="Calibri" w:hAnsi="Calibri" w:cs="Arial" w:hint="cs"/>
          <w:rtl/>
        </w:rPr>
        <w:t>بدات</w:t>
      </w:r>
      <w:proofErr w:type="spellEnd"/>
      <w:r w:rsidRPr="00440622">
        <w:rPr>
          <w:rFonts w:ascii="Calibri" w:eastAsia="Calibri" w:hAnsi="Calibri" w:cs="Arial" w:hint="cs"/>
          <w:rtl/>
        </w:rPr>
        <w:t xml:space="preserve"> الدراسة خلال العام الدراسي 1990-1991 للقسم . ومنذ ذلك الوقت والى وقت كتابة التقرير لم يتم اتخاذ اي اجراءات او تحضيرات للحصول على الاعتماد الاكاديمي من اي منظمة دولية ولم يتم زيارة القسم  من قبل اي شخص بهذا الخصوص.</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Pr>
      </w:pPr>
      <w:r w:rsidRPr="00440622">
        <w:rPr>
          <w:rFonts w:ascii="Calibri" w:eastAsia="Calibri" w:hAnsi="Calibri" w:cs="Arial" w:hint="cs"/>
          <w:b/>
          <w:bCs/>
          <w:sz w:val="28"/>
          <w:szCs w:val="28"/>
          <w:rtl/>
        </w:rPr>
        <w:t>ثالثاً : الخيارات</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tl/>
        </w:rPr>
      </w:pPr>
      <w:r w:rsidRPr="00440622">
        <w:rPr>
          <w:rFonts w:ascii="Calibri" w:eastAsia="Calibri" w:hAnsi="Calibri" w:cs="Arial" w:hint="cs"/>
          <w:b/>
          <w:bCs/>
          <w:sz w:val="28"/>
          <w:szCs w:val="28"/>
          <w:rtl/>
        </w:rPr>
        <w:t>رابعاً : نماذج تقديم البرنامج</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الجدول ادناه يوضح بعض التفاصيل عن ايام وساعات الدوام وعطلة نهاية الاسبوع </w:t>
      </w:r>
    </w:p>
    <w:p w:rsidR="00440622" w:rsidRPr="00440622" w:rsidRDefault="00440622" w:rsidP="00440622">
      <w:pPr>
        <w:bidi/>
        <w:spacing w:after="0"/>
        <w:jc w:val="both"/>
        <w:rPr>
          <w:rFonts w:ascii="Calibri" w:eastAsia="Calibri" w:hAnsi="Calibri" w:cs="Arial"/>
        </w:rPr>
      </w:pPr>
    </w:p>
    <w:tbl>
      <w:tblPr>
        <w:tblStyle w:val="a3"/>
        <w:bidiVisual/>
        <w:tblW w:w="7205" w:type="dxa"/>
        <w:jc w:val="center"/>
        <w:tblCellMar>
          <w:left w:w="0" w:type="dxa"/>
          <w:right w:w="0" w:type="dxa"/>
        </w:tblCellMar>
        <w:tblLook w:val="04A0" w:firstRow="1" w:lastRow="0" w:firstColumn="1" w:lastColumn="0" w:noHBand="0" w:noVBand="1"/>
      </w:tblPr>
      <w:tblGrid>
        <w:gridCol w:w="987"/>
        <w:gridCol w:w="1628"/>
        <w:gridCol w:w="1980"/>
        <w:gridCol w:w="2610"/>
      </w:tblGrid>
      <w:tr w:rsidR="00440622" w:rsidRPr="00440622" w:rsidTr="00440622">
        <w:trPr>
          <w:jc w:val="center"/>
        </w:trPr>
        <w:tc>
          <w:tcPr>
            <w:tcW w:w="987" w:type="dxa"/>
          </w:tcPr>
          <w:p w:rsidR="00440622" w:rsidRPr="00440622" w:rsidRDefault="00440622" w:rsidP="00440622">
            <w:pPr>
              <w:bidi/>
              <w:jc w:val="center"/>
              <w:rPr>
                <w:rtl/>
              </w:rPr>
            </w:pPr>
            <w:r w:rsidRPr="00440622">
              <w:rPr>
                <w:rFonts w:hint="cs"/>
                <w:rtl/>
              </w:rPr>
              <w:t>ايام الدوام</w:t>
            </w:r>
          </w:p>
        </w:tc>
        <w:tc>
          <w:tcPr>
            <w:tcW w:w="1628" w:type="dxa"/>
          </w:tcPr>
          <w:p w:rsidR="00440622" w:rsidRPr="00440622" w:rsidRDefault="00440622" w:rsidP="00440622">
            <w:pPr>
              <w:bidi/>
              <w:jc w:val="center"/>
              <w:rPr>
                <w:rtl/>
              </w:rPr>
            </w:pPr>
            <w:r w:rsidRPr="00440622">
              <w:rPr>
                <w:rFonts w:hint="cs"/>
                <w:rtl/>
              </w:rPr>
              <w:t>عطلة نهاية الاسبوع</w:t>
            </w:r>
          </w:p>
        </w:tc>
        <w:tc>
          <w:tcPr>
            <w:tcW w:w="1980" w:type="dxa"/>
          </w:tcPr>
          <w:p w:rsidR="00440622" w:rsidRPr="00440622" w:rsidRDefault="00440622" w:rsidP="00440622">
            <w:pPr>
              <w:bidi/>
              <w:jc w:val="center"/>
              <w:rPr>
                <w:rtl/>
              </w:rPr>
            </w:pPr>
            <w:r w:rsidRPr="00440622">
              <w:rPr>
                <w:rFonts w:hint="cs"/>
                <w:rtl/>
              </w:rPr>
              <w:t>ساعات الدوام (الصباحي)</w:t>
            </w:r>
          </w:p>
        </w:tc>
        <w:tc>
          <w:tcPr>
            <w:tcW w:w="2610" w:type="dxa"/>
          </w:tcPr>
          <w:p w:rsidR="00440622" w:rsidRPr="00440622" w:rsidRDefault="00440622" w:rsidP="00440622">
            <w:pPr>
              <w:bidi/>
              <w:jc w:val="center"/>
            </w:pPr>
            <w:r w:rsidRPr="00440622">
              <w:rPr>
                <w:rFonts w:hint="cs"/>
                <w:rtl/>
              </w:rPr>
              <w:t>العطل الرسمية</w:t>
            </w:r>
          </w:p>
        </w:tc>
      </w:tr>
      <w:tr w:rsidR="00440622" w:rsidRPr="00440622" w:rsidTr="00440622">
        <w:trPr>
          <w:jc w:val="center"/>
        </w:trPr>
        <w:tc>
          <w:tcPr>
            <w:tcW w:w="987" w:type="dxa"/>
          </w:tcPr>
          <w:p w:rsidR="00440622" w:rsidRPr="00440622" w:rsidRDefault="00440622" w:rsidP="00440622">
            <w:pPr>
              <w:bidi/>
              <w:jc w:val="both"/>
              <w:rPr>
                <w:rtl/>
              </w:rPr>
            </w:pPr>
            <w:r w:rsidRPr="00440622">
              <w:rPr>
                <w:rFonts w:hint="cs"/>
                <w:rtl/>
              </w:rPr>
              <w:t>الاحد-الخميس</w:t>
            </w:r>
          </w:p>
        </w:tc>
        <w:tc>
          <w:tcPr>
            <w:tcW w:w="1628" w:type="dxa"/>
          </w:tcPr>
          <w:p w:rsidR="00440622" w:rsidRPr="00440622" w:rsidRDefault="00440622" w:rsidP="00440622">
            <w:pPr>
              <w:bidi/>
              <w:jc w:val="both"/>
              <w:rPr>
                <w:rtl/>
              </w:rPr>
            </w:pPr>
            <w:r w:rsidRPr="00440622">
              <w:rPr>
                <w:rFonts w:hint="cs"/>
                <w:rtl/>
              </w:rPr>
              <w:t>الجمعة-السبت</w:t>
            </w:r>
          </w:p>
        </w:tc>
        <w:tc>
          <w:tcPr>
            <w:tcW w:w="1980" w:type="dxa"/>
          </w:tcPr>
          <w:p w:rsidR="00440622" w:rsidRPr="00440622" w:rsidRDefault="00440622" w:rsidP="00440622">
            <w:pPr>
              <w:bidi/>
              <w:jc w:val="both"/>
              <w:rPr>
                <w:rtl/>
              </w:rPr>
            </w:pPr>
            <w:r w:rsidRPr="00440622">
              <w:rPr>
                <w:rFonts w:hint="cs"/>
                <w:rtl/>
              </w:rPr>
              <w:t>8.30صباحاً-2.30 عصراً</w:t>
            </w:r>
          </w:p>
        </w:tc>
        <w:tc>
          <w:tcPr>
            <w:tcW w:w="2610" w:type="dxa"/>
          </w:tcPr>
          <w:p w:rsidR="00440622" w:rsidRPr="00440622" w:rsidRDefault="00440622" w:rsidP="00440622">
            <w:pPr>
              <w:bidi/>
              <w:rPr>
                <w:rtl/>
              </w:rPr>
            </w:pPr>
            <w:r w:rsidRPr="00440622">
              <w:rPr>
                <w:rFonts w:hint="cs"/>
                <w:rtl/>
              </w:rPr>
              <w:t>بداية كل عام يرسل جدول من الوزارة بالعطل الرسمية خلال العام الدراسي</w:t>
            </w:r>
          </w:p>
        </w:tc>
      </w:tr>
    </w:tbl>
    <w:p w:rsidR="00440622" w:rsidRPr="00440622" w:rsidRDefault="00440622" w:rsidP="00440622">
      <w:pPr>
        <w:bidi/>
        <w:spacing w:after="0"/>
        <w:jc w:val="both"/>
        <w:rPr>
          <w:rFonts w:ascii="Calibri" w:eastAsia="Calibri" w:hAnsi="Calibri" w:cs="Arial"/>
        </w:rPr>
      </w:pP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proofErr w:type="spellStart"/>
      <w:r w:rsidRPr="00440622">
        <w:rPr>
          <w:rFonts w:ascii="Calibri" w:eastAsia="Calibri" w:hAnsi="Calibri" w:cs="Arial" w:hint="cs"/>
          <w:rtl/>
        </w:rPr>
        <w:t>بالاضافة</w:t>
      </w:r>
      <w:proofErr w:type="spellEnd"/>
      <w:r w:rsidRPr="00440622">
        <w:rPr>
          <w:rFonts w:ascii="Calibri" w:eastAsia="Calibri" w:hAnsi="Calibri" w:cs="Arial" w:hint="cs"/>
          <w:rtl/>
        </w:rPr>
        <w:t xml:space="preserve"> الى ذلك هناك بعض النشاطات ضمن البرنامج كالزيارات العلمية والسفرات الترفيهية وغيرها من النشاطات خارج الحرم الجامعي.</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الموقع الالكتروني للمعهد هو </w:t>
      </w:r>
    </w:p>
    <w:p w:rsidR="00440622" w:rsidRPr="00440622" w:rsidRDefault="00440622" w:rsidP="00440622">
      <w:pPr>
        <w:bidi/>
        <w:spacing w:after="0"/>
        <w:jc w:val="both"/>
        <w:rPr>
          <w:rFonts w:ascii="Segoe UI" w:eastAsia="Calibri" w:hAnsi="Segoe UI" w:cs="Segoe UI"/>
          <w:color w:val="1F497D"/>
          <w:sz w:val="20"/>
          <w:szCs w:val="20"/>
          <w:u w:val="single"/>
        </w:rPr>
      </w:pPr>
      <w:r w:rsidRPr="00440622">
        <w:rPr>
          <w:rFonts w:ascii="Segoe UI" w:eastAsia="Calibri" w:hAnsi="Segoe UI" w:cs="Segoe UI"/>
          <w:color w:val="1F497D"/>
          <w:sz w:val="20"/>
          <w:szCs w:val="20"/>
          <w:u w:val="single"/>
        </w:rPr>
        <w:t>http://www.techinst_samawa@yahoo.com</w:t>
      </w:r>
    </w:p>
    <w:p w:rsidR="00440622" w:rsidRPr="00440622" w:rsidRDefault="00440622" w:rsidP="00440622">
      <w:pPr>
        <w:bidi/>
        <w:spacing w:after="0"/>
        <w:jc w:val="both"/>
        <w:rPr>
          <w:rFonts w:ascii="Segoe UI" w:eastAsia="Calibri" w:hAnsi="Segoe UI" w:cs="Segoe UI"/>
          <w:color w:val="000000"/>
          <w:sz w:val="20"/>
          <w:szCs w:val="20"/>
          <w:rtl/>
        </w:rPr>
      </w:pPr>
      <w:r w:rsidRPr="00440622">
        <w:rPr>
          <w:rFonts w:ascii="Segoe UI" w:eastAsia="Calibri" w:hAnsi="Segoe UI" w:cs="Segoe UI" w:hint="cs"/>
          <w:color w:val="000000"/>
          <w:sz w:val="20"/>
          <w:szCs w:val="20"/>
          <w:rtl/>
        </w:rPr>
        <w:t xml:space="preserve">اما الرابط الخاص بالبرنامج هو </w:t>
      </w:r>
    </w:p>
    <w:p w:rsidR="00440622" w:rsidRPr="00440622" w:rsidRDefault="00440622" w:rsidP="00440622">
      <w:pPr>
        <w:bidi/>
        <w:spacing w:after="0"/>
        <w:jc w:val="both"/>
        <w:rPr>
          <w:rFonts w:ascii="Segoe UI" w:eastAsia="Calibri" w:hAnsi="Segoe UI" w:cs="Segoe UI"/>
          <w:color w:val="1F497D"/>
          <w:sz w:val="20"/>
          <w:szCs w:val="20"/>
          <w:u w:val="single"/>
          <w:rtl/>
        </w:rPr>
      </w:pPr>
      <w:r w:rsidRPr="00440622">
        <w:rPr>
          <w:rFonts w:ascii="Segoe UI" w:eastAsia="Calibri" w:hAnsi="Segoe UI" w:cs="Segoe UI"/>
          <w:color w:val="1F497D"/>
          <w:sz w:val="20"/>
          <w:szCs w:val="20"/>
          <w:u w:val="single"/>
        </w:rPr>
        <w:t>http://www.etcn.edu.iq/communications/communications.html</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الجدولين ادناه يوضحان الجدول الاسبوعي </w:t>
      </w:r>
      <w:r w:rsidRPr="00440622">
        <w:rPr>
          <w:rFonts w:ascii="Segoe UI" w:eastAsia="Calibri" w:hAnsi="Segoe UI" w:cs="Segoe UI" w:hint="cs"/>
          <w:color w:val="000000"/>
          <w:sz w:val="20"/>
          <w:szCs w:val="20"/>
          <w:rtl/>
        </w:rPr>
        <w:t xml:space="preserve"> </w:t>
      </w:r>
      <w:r w:rsidRPr="00440622">
        <w:rPr>
          <w:rFonts w:ascii="Calibri" w:eastAsia="Calibri" w:hAnsi="Calibri" w:cs="Arial" w:hint="cs"/>
          <w:rtl/>
        </w:rPr>
        <w:t>(</w:t>
      </w:r>
      <w:proofErr w:type="spellStart"/>
      <w:r w:rsidRPr="00440622">
        <w:rPr>
          <w:rFonts w:ascii="Calibri" w:eastAsia="Calibri" w:hAnsi="Calibri" w:cs="Arial" w:hint="cs"/>
          <w:rtl/>
        </w:rPr>
        <w:t>المحاظرات</w:t>
      </w:r>
      <w:proofErr w:type="spellEnd"/>
      <w:r w:rsidRPr="00440622">
        <w:rPr>
          <w:rFonts w:ascii="Calibri" w:eastAsia="Calibri" w:hAnsi="Calibri" w:cs="Arial" w:hint="cs"/>
          <w:rtl/>
        </w:rPr>
        <w:t xml:space="preserve"> النظرية والعملية).</w:t>
      </w:r>
    </w:p>
    <w:p w:rsidR="00440622" w:rsidRPr="00440622" w:rsidRDefault="00440622" w:rsidP="00440622">
      <w:pPr>
        <w:bidi/>
        <w:spacing w:after="0"/>
        <w:jc w:val="both"/>
        <w:rPr>
          <w:rFonts w:ascii="Calibri" w:eastAsia="Calibri" w:hAnsi="Calibri" w:cs="Arial"/>
          <w:rtl/>
        </w:rPr>
        <w:sectPr w:rsidR="00440622" w:rsidRPr="00440622" w:rsidSect="00440622">
          <w:pgSz w:w="11907" w:h="16839" w:code="9"/>
          <w:pgMar w:top="1440" w:right="1197" w:bottom="1440" w:left="1080" w:header="720" w:footer="720" w:gutter="0"/>
          <w:cols w:space="720"/>
          <w:docGrid w:linePitch="360"/>
        </w:sectPr>
      </w:pPr>
    </w:p>
    <w:tbl>
      <w:tblPr>
        <w:tblStyle w:val="TableGrid1"/>
        <w:tblpPr w:leftFromText="180" w:rightFromText="180" w:vertAnchor="text" w:horzAnchor="margin" w:tblpXSpec="center" w:tblpY="1495"/>
        <w:tblOverlap w:val="never"/>
        <w:bidiVisual/>
        <w:tblW w:w="0" w:type="auto"/>
        <w:tblLook w:val="04A0" w:firstRow="1" w:lastRow="0" w:firstColumn="1" w:lastColumn="0" w:noHBand="0" w:noVBand="1"/>
      </w:tblPr>
      <w:tblGrid>
        <w:gridCol w:w="1072"/>
        <w:gridCol w:w="1562"/>
        <w:gridCol w:w="1588"/>
        <w:gridCol w:w="1350"/>
        <w:gridCol w:w="1086"/>
        <w:gridCol w:w="1373"/>
        <w:gridCol w:w="1318"/>
        <w:gridCol w:w="1318"/>
      </w:tblGrid>
      <w:tr w:rsidR="00440622" w:rsidRPr="00440622" w:rsidTr="00440622">
        <w:trPr>
          <w:trHeight w:val="60"/>
        </w:trPr>
        <w:tc>
          <w:tcPr>
            <w:tcW w:w="1072" w:type="dxa"/>
            <w:vMerge w:val="restart"/>
          </w:tcPr>
          <w:p w:rsidR="00440622" w:rsidRPr="00440622" w:rsidRDefault="00440622" w:rsidP="00440622">
            <w:pPr>
              <w:bidi/>
              <w:rPr>
                <w:sz w:val="20"/>
                <w:szCs w:val="20"/>
                <w:rtl/>
                <w:lang w:bidi="ar-IQ"/>
              </w:rPr>
            </w:pPr>
            <w:r w:rsidRPr="00440622">
              <w:rPr>
                <w:rFonts w:hint="cs"/>
                <w:sz w:val="20"/>
                <w:szCs w:val="20"/>
                <w:rtl/>
                <w:lang w:bidi="ar-IQ"/>
              </w:rPr>
              <w:lastRenderedPageBreak/>
              <w:t>اليوم</w:t>
            </w:r>
          </w:p>
        </w:tc>
        <w:tc>
          <w:tcPr>
            <w:tcW w:w="1562" w:type="dxa"/>
            <w:vMerge w:val="restart"/>
          </w:tcPr>
          <w:p w:rsidR="00440622" w:rsidRPr="00440622" w:rsidRDefault="00440622" w:rsidP="00440622">
            <w:pPr>
              <w:bidi/>
              <w:rPr>
                <w:sz w:val="20"/>
                <w:szCs w:val="20"/>
                <w:rtl/>
                <w:lang w:bidi="ar-IQ"/>
              </w:rPr>
            </w:pPr>
            <w:r w:rsidRPr="00440622">
              <w:rPr>
                <w:rFonts w:hint="cs"/>
                <w:sz w:val="20"/>
                <w:szCs w:val="20"/>
                <w:rtl/>
                <w:lang w:bidi="ar-IQ"/>
              </w:rPr>
              <w:t>الوقت</w:t>
            </w:r>
          </w:p>
        </w:tc>
        <w:tc>
          <w:tcPr>
            <w:tcW w:w="4024" w:type="dxa"/>
            <w:gridSpan w:val="3"/>
          </w:tcPr>
          <w:p w:rsidR="00440622" w:rsidRPr="00440622" w:rsidRDefault="00440622" w:rsidP="00440622">
            <w:pPr>
              <w:bidi/>
              <w:rPr>
                <w:sz w:val="20"/>
                <w:szCs w:val="20"/>
                <w:rtl/>
                <w:lang w:bidi="ar-IQ"/>
              </w:rPr>
            </w:pPr>
            <w:r w:rsidRPr="00440622">
              <w:rPr>
                <w:rFonts w:hint="cs"/>
                <w:sz w:val="20"/>
                <w:szCs w:val="20"/>
                <w:rtl/>
                <w:lang w:bidi="ar-IQ"/>
              </w:rPr>
              <w:t xml:space="preserve">                                      المرحلة الاولى</w:t>
            </w:r>
          </w:p>
        </w:tc>
        <w:tc>
          <w:tcPr>
            <w:tcW w:w="4009" w:type="dxa"/>
            <w:gridSpan w:val="3"/>
          </w:tcPr>
          <w:p w:rsidR="00440622" w:rsidRPr="00440622" w:rsidRDefault="00440622" w:rsidP="00440622">
            <w:pPr>
              <w:bidi/>
              <w:rPr>
                <w:sz w:val="20"/>
                <w:szCs w:val="20"/>
                <w:rtl/>
                <w:lang w:bidi="ar-IQ"/>
              </w:rPr>
            </w:pPr>
            <w:r w:rsidRPr="00440622">
              <w:rPr>
                <w:rFonts w:hint="cs"/>
                <w:sz w:val="20"/>
                <w:szCs w:val="20"/>
                <w:rtl/>
                <w:lang w:bidi="ar-IQ"/>
              </w:rPr>
              <w:t xml:space="preserve">                               المرحلة الثانية</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vMerge/>
          </w:tcPr>
          <w:p w:rsidR="00440622" w:rsidRPr="00440622" w:rsidRDefault="00440622" w:rsidP="00440622">
            <w:pPr>
              <w:bidi/>
              <w:rPr>
                <w:sz w:val="20"/>
                <w:szCs w:val="20"/>
                <w:rtl/>
                <w:lang w:bidi="ar-IQ"/>
              </w:rPr>
            </w:pP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المادة</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مدرس المادة</w:t>
            </w:r>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القاعة</w:t>
            </w:r>
          </w:p>
        </w:tc>
        <w:tc>
          <w:tcPr>
            <w:tcW w:w="1373" w:type="dxa"/>
          </w:tcPr>
          <w:p w:rsidR="00440622" w:rsidRPr="00440622" w:rsidRDefault="00440622" w:rsidP="00440622">
            <w:pPr>
              <w:bidi/>
              <w:rPr>
                <w:sz w:val="20"/>
                <w:szCs w:val="20"/>
                <w:rtl/>
                <w:lang w:bidi="ar-IQ"/>
              </w:rPr>
            </w:pPr>
            <w:r w:rsidRPr="00440622">
              <w:rPr>
                <w:rFonts w:hint="cs"/>
                <w:sz w:val="20"/>
                <w:szCs w:val="20"/>
                <w:rtl/>
                <w:lang w:bidi="ar-IQ"/>
              </w:rPr>
              <w:t>المادة</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مدرس المادة</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القاعة</w:t>
            </w:r>
          </w:p>
        </w:tc>
      </w:tr>
      <w:tr w:rsidR="00440622" w:rsidRPr="00440622" w:rsidTr="00440622">
        <w:trPr>
          <w:trHeight w:val="232"/>
        </w:trPr>
        <w:tc>
          <w:tcPr>
            <w:tcW w:w="1072" w:type="dxa"/>
            <w:vMerge w:val="restart"/>
          </w:tcPr>
          <w:p w:rsidR="00440622" w:rsidRPr="00440622" w:rsidRDefault="00440622" w:rsidP="00440622">
            <w:pPr>
              <w:bidi/>
              <w:rPr>
                <w:sz w:val="20"/>
                <w:szCs w:val="20"/>
                <w:rtl/>
                <w:lang w:bidi="ar-IQ"/>
              </w:rPr>
            </w:pPr>
          </w:p>
          <w:p w:rsidR="00440622" w:rsidRPr="00440622" w:rsidRDefault="00440622" w:rsidP="00440622">
            <w:pPr>
              <w:bidi/>
              <w:rPr>
                <w:sz w:val="20"/>
                <w:szCs w:val="20"/>
                <w:rtl/>
                <w:lang w:bidi="ar-IQ"/>
              </w:rPr>
            </w:pPr>
          </w:p>
          <w:p w:rsidR="00440622" w:rsidRPr="00440622" w:rsidRDefault="00440622" w:rsidP="00440622">
            <w:pPr>
              <w:bidi/>
              <w:rPr>
                <w:sz w:val="20"/>
                <w:szCs w:val="20"/>
                <w:rtl/>
                <w:lang w:bidi="ar-IQ"/>
              </w:rPr>
            </w:pPr>
          </w:p>
          <w:p w:rsidR="00440622" w:rsidRPr="00440622" w:rsidRDefault="00440622" w:rsidP="00440622">
            <w:pPr>
              <w:bidi/>
              <w:rPr>
                <w:sz w:val="20"/>
                <w:szCs w:val="20"/>
                <w:rtl/>
                <w:lang w:bidi="ar-IQ"/>
              </w:rPr>
            </w:pPr>
            <w:r w:rsidRPr="00440622">
              <w:rPr>
                <w:rFonts w:hint="cs"/>
                <w:sz w:val="20"/>
                <w:szCs w:val="20"/>
                <w:rtl/>
                <w:lang w:bidi="ar-IQ"/>
              </w:rPr>
              <w:t>الاحد</w:t>
            </w: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8.30-10.30</w:t>
            </w: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رياضيات</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رحمن كاظم</w:t>
            </w:r>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tcPr>
          <w:p w:rsidR="00440622" w:rsidRPr="00440622" w:rsidRDefault="00440622" w:rsidP="00440622">
            <w:pPr>
              <w:bidi/>
              <w:rPr>
                <w:sz w:val="20"/>
                <w:szCs w:val="20"/>
                <w:rtl/>
                <w:lang w:bidi="ar-IQ"/>
              </w:rPr>
            </w:pPr>
            <w:r w:rsidRPr="00440622">
              <w:rPr>
                <w:rFonts w:hint="cs"/>
                <w:sz w:val="20"/>
                <w:szCs w:val="20"/>
                <w:rtl/>
                <w:lang w:bidi="ar-IQ"/>
              </w:rPr>
              <w:t>خرائط</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قاسم</w:t>
            </w:r>
            <w:r w:rsidRPr="00440622">
              <w:rPr>
                <w:sz w:val="20"/>
                <w:szCs w:val="20"/>
                <w:lang w:bidi="ar-IQ"/>
              </w:rPr>
              <w:t xml:space="preserve"> </w:t>
            </w:r>
            <w:r w:rsidRPr="00440622">
              <w:rPr>
                <w:rFonts w:hint="cs"/>
                <w:sz w:val="20"/>
                <w:szCs w:val="20"/>
                <w:rtl/>
                <w:lang w:bidi="ar-IQ"/>
              </w:rPr>
              <w:t>جبير</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م, جوي</w:t>
            </w:r>
          </w:p>
        </w:tc>
      </w:tr>
      <w:tr w:rsidR="00440622" w:rsidRPr="00440622" w:rsidTr="00440622">
        <w:trPr>
          <w:trHeight w:val="331"/>
        </w:trPr>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10.30-12.30</w:t>
            </w: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مساحة</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هادي شيال</w:t>
            </w:r>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tcPr>
          <w:p w:rsidR="00440622" w:rsidRPr="00440622" w:rsidRDefault="00440622" w:rsidP="00440622">
            <w:pPr>
              <w:bidi/>
              <w:rPr>
                <w:sz w:val="20"/>
                <w:szCs w:val="20"/>
                <w:rtl/>
                <w:lang w:bidi="ar-IQ"/>
              </w:rPr>
            </w:pPr>
            <w:proofErr w:type="spellStart"/>
            <w:r w:rsidRPr="00440622">
              <w:rPr>
                <w:rFonts w:hint="cs"/>
                <w:sz w:val="20"/>
                <w:szCs w:val="20"/>
                <w:rtl/>
                <w:lang w:bidi="ar-IQ"/>
              </w:rPr>
              <w:t>كادسترائي</w:t>
            </w:r>
            <w:proofErr w:type="spellEnd"/>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خليل هلال</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 xml:space="preserve">م. </w:t>
            </w:r>
            <w:proofErr w:type="spellStart"/>
            <w:r w:rsidRPr="00440622">
              <w:rPr>
                <w:rFonts w:hint="cs"/>
                <w:sz w:val="20"/>
                <w:szCs w:val="20"/>
                <w:rtl/>
                <w:lang w:bidi="ar-IQ"/>
              </w:rPr>
              <w:t>كارتو</w:t>
            </w:r>
            <w:proofErr w:type="spellEnd"/>
          </w:p>
        </w:tc>
      </w:tr>
      <w:tr w:rsidR="00440622" w:rsidRPr="00440622" w:rsidTr="00440622">
        <w:trPr>
          <w:trHeight w:val="360"/>
        </w:trPr>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12.30-3.30</w:t>
            </w: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مساحة/عملي</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هادي شيال</w:t>
            </w:r>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4+حقل</w:t>
            </w:r>
          </w:p>
        </w:tc>
        <w:tc>
          <w:tcPr>
            <w:tcW w:w="1373" w:type="dxa"/>
          </w:tcPr>
          <w:p w:rsidR="00440622" w:rsidRPr="00440622" w:rsidRDefault="00440622" w:rsidP="00440622">
            <w:pPr>
              <w:bidi/>
              <w:rPr>
                <w:sz w:val="20"/>
                <w:szCs w:val="20"/>
                <w:rtl/>
                <w:lang w:bidi="ar-IQ"/>
              </w:rPr>
            </w:pPr>
            <w:proofErr w:type="spellStart"/>
            <w:r w:rsidRPr="00440622">
              <w:rPr>
                <w:rFonts w:hint="cs"/>
                <w:sz w:val="20"/>
                <w:szCs w:val="20"/>
                <w:rtl/>
                <w:lang w:bidi="ar-IQ"/>
              </w:rPr>
              <w:t>كادسترائي</w:t>
            </w:r>
            <w:proofErr w:type="spellEnd"/>
            <w:r w:rsidRPr="00440622">
              <w:rPr>
                <w:rFonts w:hint="cs"/>
                <w:sz w:val="20"/>
                <w:szCs w:val="20"/>
                <w:rtl/>
                <w:lang w:bidi="ar-IQ"/>
              </w:rPr>
              <w:t>/عملي</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خليل هلال</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 xml:space="preserve">م. </w:t>
            </w:r>
            <w:proofErr w:type="spellStart"/>
            <w:r w:rsidRPr="00440622">
              <w:rPr>
                <w:rFonts w:hint="cs"/>
                <w:sz w:val="20"/>
                <w:szCs w:val="20"/>
                <w:rtl/>
                <w:lang w:bidi="ar-IQ"/>
              </w:rPr>
              <w:t>كارتو</w:t>
            </w:r>
            <w:proofErr w:type="spellEnd"/>
          </w:p>
        </w:tc>
      </w:tr>
      <w:tr w:rsidR="00440622" w:rsidRPr="00440622" w:rsidTr="00440622">
        <w:trPr>
          <w:trHeight w:val="333"/>
        </w:trPr>
        <w:tc>
          <w:tcPr>
            <w:tcW w:w="1072" w:type="dxa"/>
            <w:vMerge w:val="restart"/>
          </w:tcPr>
          <w:p w:rsidR="00440622" w:rsidRPr="00440622" w:rsidRDefault="00440622" w:rsidP="00440622">
            <w:pPr>
              <w:bidi/>
              <w:rPr>
                <w:sz w:val="20"/>
                <w:szCs w:val="20"/>
                <w:rtl/>
                <w:lang w:bidi="ar-IQ"/>
              </w:rPr>
            </w:pPr>
          </w:p>
          <w:p w:rsidR="00440622" w:rsidRPr="00440622" w:rsidRDefault="00440622" w:rsidP="00440622">
            <w:pPr>
              <w:bidi/>
              <w:rPr>
                <w:sz w:val="20"/>
                <w:szCs w:val="20"/>
                <w:rtl/>
                <w:lang w:bidi="ar-IQ"/>
              </w:rPr>
            </w:pPr>
          </w:p>
          <w:p w:rsidR="00440622" w:rsidRPr="00440622" w:rsidRDefault="00440622" w:rsidP="00440622">
            <w:pPr>
              <w:bidi/>
              <w:rPr>
                <w:sz w:val="20"/>
                <w:szCs w:val="20"/>
                <w:rtl/>
                <w:lang w:bidi="ar-IQ"/>
              </w:rPr>
            </w:pPr>
          </w:p>
          <w:p w:rsidR="00440622" w:rsidRPr="00440622" w:rsidRDefault="00440622" w:rsidP="00440622">
            <w:pPr>
              <w:bidi/>
              <w:rPr>
                <w:sz w:val="20"/>
                <w:szCs w:val="20"/>
                <w:rtl/>
                <w:lang w:bidi="ar-IQ"/>
              </w:rPr>
            </w:pPr>
            <w:r w:rsidRPr="00440622">
              <w:rPr>
                <w:rFonts w:hint="cs"/>
                <w:sz w:val="20"/>
                <w:szCs w:val="20"/>
                <w:rtl/>
                <w:lang w:bidi="ar-IQ"/>
              </w:rPr>
              <w:t>الاثنين</w:t>
            </w: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8.30-10.30</w:t>
            </w: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تصويري</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محمد راضي</w:t>
            </w:r>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م. جوي</w:t>
            </w:r>
          </w:p>
        </w:tc>
        <w:tc>
          <w:tcPr>
            <w:tcW w:w="1373" w:type="dxa"/>
          </w:tcPr>
          <w:p w:rsidR="00440622" w:rsidRPr="00440622" w:rsidRDefault="00440622" w:rsidP="00440622">
            <w:pPr>
              <w:bidi/>
              <w:rPr>
                <w:sz w:val="20"/>
                <w:szCs w:val="20"/>
                <w:rtl/>
                <w:lang w:bidi="ar-IQ"/>
              </w:rPr>
            </w:pPr>
            <w:r w:rsidRPr="00440622">
              <w:rPr>
                <w:rFonts w:hint="cs"/>
                <w:sz w:val="20"/>
                <w:szCs w:val="20"/>
                <w:rtl/>
                <w:lang w:bidi="ar-IQ"/>
              </w:rPr>
              <w:t>مساحة</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علي حسن</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4</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10.30-11.30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استشعار عن بعد</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محمد علي</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م. جوي</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مساحة/عملي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علي حسن</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4+حقل</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11.30-12.30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12.30-1.30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تصويري/عملي</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محمد راضي</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م. جوي</w:t>
            </w: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1.30-2.30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مشاريع</w:t>
            </w:r>
          </w:p>
        </w:tc>
        <w:tc>
          <w:tcPr>
            <w:tcW w:w="1318" w:type="dxa"/>
            <w:vMerge w:val="restart"/>
          </w:tcPr>
          <w:p w:rsidR="00440622" w:rsidRPr="00440622" w:rsidRDefault="00440622" w:rsidP="00440622">
            <w:pPr>
              <w:bidi/>
              <w:rPr>
                <w:sz w:val="20"/>
                <w:szCs w:val="20"/>
                <w:rtl/>
                <w:lang w:bidi="ar-IQ"/>
              </w:rPr>
            </w:pPr>
            <w:proofErr w:type="spellStart"/>
            <w:r w:rsidRPr="00440622">
              <w:rPr>
                <w:rFonts w:hint="cs"/>
                <w:sz w:val="20"/>
                <w:szCs w:val="20"/>
                <w:rtl/>
                <w:lang w:bidi="ar-IQ"/>
              </w:rPr>
              <w:t>تدريسوا</w:t>
            </w:r>
            <w:proofErr w:type="spellEnd"/>
            <w:r w:rsidRPr="00440622">
              <w:rPr>
                <w:rFonts w:hint="cs"/>
                <w:sz w:val="20"/>
                <w:szCs w:val="20"/>
                <w:rtl/>
                <w:lang w:bidi="ar-IQ"/>
              </w:rPr>
              <w:t xml:space="preserve"> القسم</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حقل</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2.30-3.30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val="restart"/>
          </w:tcPr>
          <w:p w:rsidR="00440622" w:rsidRPr="00440622" w:rsidRDefault="00440622" w:rsidP="00440622">
            <w:pPr>
              <w:bidi/>
              <w:rPr>
                <w:sz w:val="20"/>
                <w:szCs w:val="20"/>
                <w:rtl/>
                <w:lang w:bidi="ar-IQ"/>
              </w:rPr>
            </w:pPr>
            <w:r w:rsidRPr="00440622">
              <w:rPr>
                <w:rFonts w:hint="cs"/>
                <w:sz w:val="20"/>
                <w:szCs w:val="20"/>
                <w:rtl/>
                <w:lang w:bidi="ar-IQ"/>
              </w:rPr>
              <w:t>الثلاثاء</w:t>
            </w: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8.30-9.30</w:t>
            </w: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لغة</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 xml:space="preserve">ذكرى عبد </w:t>
            </w:r>
            <w:proofErr w:type="spellStart"/>
            <w:r w:rsidRPr="00440622">
              <w:rPr>
                <w:rFonts w:hint="cs"/>
                <w:sz w:val="20"/>
                <w:szCs w:val="20"/>
                <w:rtl/>
                <w:lang w:bidi="ar-IQ"/>
              </w:rPr>
              <w:t>اللة</w:t>
            </w:r>
            <w:proofErr w:type="spellEnd"/>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tcPr>
          <w:p w:rsidR="00440622" w:rsidRPr="00440622" w:rsidRDefault="00440622" w:rsidP="00440622">
            <w:pPr>
              <w:bidi/>
              <w:rPr>
                <w:sz w:val="20"/>
                <w:szCs w:val="20"/>
                <w:rtl/>
                <w:lang w:bidi="ar-IQ"/>
              </w:rPr>
            </w:pPr>
            <w:r w:rsidRPr="00440622">
              <w:rPr>
                <w:rFonts w:hint="cs"/>
                <w:sz w:val="20"/>
                <w:szCs w:val="20"/>
                <w:rtl/>
                <w:lang w:bidi="ar-IQ"/>
              </w:rPr>
              <w:t>نظم ومعلومات</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قاسم جبير</w:t>
            </w:r>
          </w:p>
        </w:tc>
        <w:tc>
          <w:tcPr>
            <w:tcW w:w="1318" w:type="dxa"/>
          </w:tcPr>
          <w:p w:rsidR="00440622" w:rsidRPr="00440622" w:rsidRDefault="00440622" w:rsidP="00440622">
            <w:pPr>
              <w:bidi/>
              <w:rPr>
                <w:sz w:val="20"/>
                <w:szCs w:val="20"/>
                <w:lang w:bidi="ar-IQ"/>
              </w:rPr>
            </w:pPr>
            <w:r w:rsidRPr="00440622">
              <w:rPr>
                <w:rFonts w:hint="cs"/>
                <w:sz w:val="20"/>
                <w:szCs w:val="20"/>
                <w:rtl/>
                <w:lang w:bidi="ar-IQ"/>
              </w:rPr>
              <w:t xml:space="preserve">م. </w:t>
            </w:r>
            <w:r w:rsidRPr="00440622">
              <w:rPr>
                <w:sz w:val="20"/>
                <w:szCs w:val="20"/>
                <w:lang w:bidi="ar-IQ"/>
              </w:rPr>
              <w:t>GIS</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9.30-10.30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مساحة</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هادي  محمد</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نظم/عملي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قاسم جبير</w:t>
            </w:r>
          </w:p>
        </w:tc>
        <w:tc>
          <w:tcPr>
            <w:tcW w:w="1318" w:type="dxa"/>
            <w:vMerge w:val="restart"/>
          </w:tcPr>
          <w:p w:rsidR="00440622" w:rsidRPr="00440622" w:rsidRDefault="00440622" w:rsidP="00440622">
            <w:pPr>
              <w:bidi/>
              <w:rPr>
                <w:sz w:val="20"/>
                <w:szCs w:val="20"/>
                <w:lang w:bidi="ar-IQ"/>
              </w:rPr>
            </w:pPr>
            <w:r w:rsidRPr="00440622">
              <w:rPr>
                <w:rFonts w:hint="cs"/>
                <w:sz w:val="20"/>
                <w:szCs w:val="20"/>
                <w:rtl/>
                <w:lang w:bidi="ar-IQ"/>
              </w:rPr>
              <w:t>م.</w:t>
            </w:r>
            <w:r w:rsidRPr="00440622">
              <w:rPr>
                <w:sz w:val="20"/>
                <w:szCs w:val="20"/>
                <w:lang w:bidi="ar-IQ"/>
              </w:rPr>
              <w:t>GIS</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10.30-11.30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11.30-12.30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مساحة/عملي</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هادي محمد</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4+حقل</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خرائط/عملي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محمد راضي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م. خرائط</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12.30-1.30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1.30-2.30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val="restart"/>
          </w:tcPr>
          <w:p w:rsidR="00440622" w:rsidRPr="00440622" w:rsidRDefault="00440622" w:rsidP="00440622">
            <w:pPr>
              <w:bidi/>
              <w:rPr>
                <w:sz w:val="20"/>
                <w:szCs w:val="20"/>
                <w:rtl/>
                <w:lang w:bidi="ar-IQ"/>
              </w:rPr>
            </w:pPr>
            <w:r w:rsidRPr="00440622">
              <w:rPr>
                <w:rFonts w:hint="cs"/>
                <w:sz w:val="20"/>
                <w:szCs w:val="20"/>
                <w:rtl/>
                <w:lang w:bidi="ar-IQ"/>
              </w:rPr>
              <w:t>الاربعاء</w:t>
            </w: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8.30-9.30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ورش مدنية</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محمد راضي</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4+حقل</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حاسبات</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علاء</w:t>
            </w:r>
            <w:r w:rsidRPr="00440622">
              <w:rPr>
                <w:sz w:val="20"/>
                <w:szCs w:val="20"/>
                <w:lang w:bidi="ar-IQ"/>
              </w:rPr>
              <w:t xml:space="preserve"> </w:t>
            </w:r>
            <w:r w:rsidRPr="00440622">
              <w:rPr>
                <w:rFonts w:hint="cs"/>
                <w:sz w:val="20"/>
                <w:szCs w:val="20"/>
                <w:rtl/>
                <w:lang w:bidi="ar-IQ"/>
              </w:rPr>
              <w:t>عبد علي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م. حاسبة</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9.30-10.30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10.30-11.30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11.30-12.30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حاسبات</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علاء عبد علي</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م .حاسبات</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مساحة/عملي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علي حسن</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4+ حقل</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12.30-1.30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1.30-2.30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حاسبات/عملي</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علاء عبد علي</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م. حاسبات</w:t>
            </w: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2.30-3.30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tcPr>
          <w:p w:rsidR="00440622" w:rsidRPr="00440622" w:rsidRDefault="00440622" w:rsidP="00440622">
            <w:pPr>
              <w:bidi/>
              <w:rPr>
                <w:sz w:val="20"/>
                <w:szCs w:val="20"/>
                <w:rtl/>
                <w:lang w:bidi="ar-IQ"/>
              </w:rPr>
            </w:pPr>
            <w:r w:rsidRPr="00440622">
              <w:rPr>
                <w:rFonts w:hint="cs"/>
                <w:sz w:val="20"/>
                <w:szCs w:val="20"/>
                <w:rtl/>
                <w:lang w:bidi="ar-IQ"/>
              </w:rPr>
              <w:t>مشروع</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تدريسيو القسم</w:t>
            </w:r>
          </w:p>
        </w:tc>
        <w:tc>
          <w:tcPr>
            <w:tcW w:w="1318" w:type="dxa"/>
          </w:tcPr>
          <w:p w:rsidR="00440622" w:rsidRPr="00440622" w:rsidRDefault="00440622" w:rsidP="00440622">
            <w:pPr>
              <w:bidi/>
              <w:rPr>
                <w:sz w:val="20"/>
                <w:szCs w:val="20"/>
                <w:rtl/>
                <w:lang w:bidi="ar-IQ"/>
              </w:rPr>
            </w:pPr>
          </w:p>
        </w:tc>
      </w:tr>
      <w:tr w:rsidR="00440622" w:rsidRPr="00440622" w:rsidTr="00440622">
        <w:tc>
          <w:tcPr>
            <w:tcW w:w="1072" w:type="dxa"/>
            <w:vMerge w:val="restart"/>
          </w:tcPr>
          <w:p w:rsidR="00440622" w:rsidRPr="00440622" w:rsidRDefault="00440622" w:rsidP="00440622">
            <w:pPr>
              <w:bidi/>
              <w:rPr>
                <w:sz w:val="20"/>
                <w:szCs w:val="20"/>
                <w:rtl/>
                <w:lang w:bidi="ar-IQ"/>
              </w:rPr>
            </w:pPr>
            <w:r w:rsidRPr="00440622">
              <w:rPr>
                <w:rFonts w:hint="cs"/>
                <w:sz w:val="20"/>
                <w:szCs w:val="20"/>
                <w:rtl/>
                <w:lang w:bidi="ar-IQ"/>
              </w:rPr>
              <w:t>الخميس</w:t>
            </w: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8.30-9.30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كمي</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 xml:space="preserve">حسن هادي </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تصويري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قاسم جبير</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م. جوي</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9.30-10.30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10.30-11.30</w:t>
            </w:r>
          </w:p>
        </w:tc>
        <w:tc>
          <w:tcPr>
            <w:tcW w:w="1588" w:type="dxa"/>
            <w:vMerge w:val="restart"/>
          </w:tcPr>
          <w:p w:rsidR="00440622" w:rsidRPr="00440622" w:rsidRDefault="00440622" w:rsidP="00440622">
            <w:pPr>
              <w:bidi/>
              <w:rPr>
                <w:sz w:val="20"/>
                <w:szCs w:val="20"/>
                <w:rtl/>
                <w:lang w:bidi="ar-IQ"/>
              </w:rPr>
            </w:pPr>
            <w:r w:rsidRPr="00440622">
              <w:rPr>
                <w:rFonts w:hint="cs"/>
                <w:sz w:val="20"/>
                <w:szCs w:val="20"/>
                <w:rtl/>
                <w:lang w:bidi="ar-IQ"/>
              </w:rPr>
              <w:t>حقوق</w:t>
            </w:r>
          </w:p>
        </w:tc>
        <w:tc>
          <w:tcPr>
            <w:tcW w:w="1350" w:type="dxa"/>
            <w:vMerge w:val="restart"/>
          </w:tcPr>
          <w:p w:rsidR="00440622" w:rsidRPr="00440622" w:rsidRDefault="00440622" w:rsidP="00440622">
            <w:pPr>
              <w:bidi/>
              <w:rPr>
                <w:sz w:val="20"/>
                <w:szCs w:val="20"/>
                <w:rtl/>
                <w:lang w:bidi="ar-IQ"/>
              </w:rPr>
            </w:pPr>
            <w:r w:rsidRPr="00440622">
              <w:rPr>
                <w:rFonts w:hint="cs"/>
                <w:sz w:val="20"/>
                <w:szCs w:val="20"/>
                <w:rtl/>
                <w:lang w:bidi="ar-IQ"/>
              </w:rPr>
              <w:t>صادق عناد</w:t>
            </w:r>
          </w:p>
        </w:tc>
        <w:tc>
          <w:tcPr>
            <w:tcW w:w="1086" w:type="dxa"/>
            <w:vMerge w:val="restart"/>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vMerge w:val="restart"/>
          </w:tcPr>
          <w:p w:rsidR="00440622" w:rsidRPr="00440622" w:rsidRDefault="00440622" w:rsidP="00440622">
            <w:pPr>
              <w:bidi/>
              <w:rPr>
                <w:sz w:val="20"/>
                <w:szCs w:val="20"/>
                <w:rtl/>
                <w:lang w:bidi="ar-IQ"/>
              </w:rPr>
            </w:pPr>
            <w:r w:rsidRPr="00440622">
              <w:rPr>
                <w:rFonts w:hint="cs"/>
                <w:sz w:val="20"/>
                <w:szCs w:val="20"/>
                <w:rtl/>
                <w:lang w:bidi="ar-IQ"/>
              </w:rPr>
              <w:t>تصويري/عملي</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قاسم جبير</w:t>
            </w:r>
          </w:p>
        </w:tc>
        <w:tc>
          <w:tcPr>
            <w:tcW w:w="1318" w:type="dxa"/>
            <w:vMerge w:val="restart"/>
          </w:tcPr>
          <w:p w:rsidR="00440622" w:rsidRPr="00440622" w:rsidRDefault="00440622" w:rsidP="00440622">
            <w:pPr>
              <w:bidi/>
              <w:rPr>
                <w:sz w:val="20"/>
                <w:szCs w:val="20"/>
                <w:rtl/>
                <w:lang w:bidi="ar-IQ"/>
              </w:rPr>
            </w:pPr>
            <w:r w:rsidRPr="00440622">
              <w:rPr>
                <w:rFonts w:hint="cs"/>
                <w:sz w:val="20"/>
                <w:szCs w:val="20"/>
                <w:rtl/>
                <w:lang w:bidi="ar-IQ"/>
              </w:rPr>
              <w:t>م. جوي</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11.30-12.30</w:t>
            </w:r>
          </w:p>
        </w:tc>
        <w:tc>
          <w:tcPr>
            <w:tcW w:w="1588" w:type="dxa"/>
            <w:vMerge/>
          </w:tcPr>
          <w:p w:rsidR="00440622" w:rsidRPr="00440622" w:rsidRDefault="00440622" w:rsidP="00440622">
            <w:pPr>
              <w:bidi/>
              <w:rPr>
                <w:sz w:val="20"/>
                <w:szCs w:val="20"/>
                <w:rtl/>
                <w:lang w:bidi="ar-IQ"/>
              </w:rPr>
            </w:pPr>
          </w:p>
        </w:tc>
        <w:tc>
          <w:tcPr>
            <w:tcW w:w="1350" w:type="dxa"/>
            <w:vMerge/>
          </w:tcPr>
          <w:p w:rsidR="00440622" w:rsidRPr="00440622" w:rsidRDefault="00440622" w:rsidP="00440622">
            <w:pPr>
              <w:bidi/>
              <w:rPr>
                <w:sz w:val="20"/>
                <w:szCs w:val="20"/>
                <w:rtl/>
                <w:lang w:bidi="ar-IQ"/>
              </w:rPr>
            </w:pPr>
          </w:p>
        </w:tc>
        <w:tc>
          <w:tcPr>
            <w:tcW w:w="1086" w:type="dxa"/>
            <w:vMerge/>
          </w:tcPr>
          <w:p w:rsidR="00440622" w:rsidRPr="00440622" w:rsidRDefault="00440622" w:rsidP="00440622">
            <w:pPr>
              <w:bidi/>
              <w:rPr>
                <w:sz w:val="20"/>
                <w:szCs w:val="20"/>
                <w:rtl/>
                <w:lang w:bidi="ar-IQ"/>
              </w:rPr>
            </w:pPr>
          </w:p>
        </w:tc>
        <w:tc>
          <w:tcPr>
            <w:tcW w:w="1373"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c>
          <w:tcPr>
            <w:tcW w:w="1318" w:type="dxa"/>
            <w:vMerge/>
          </w:tcPr>
          <w:p w:rsidR="00440622" w:rsidRPr="00440622" w:rsidRDefault="00440622" w:rsidP="00440622">
            <w:pPr>
              <w:bidi/>
              <w:rPr>
                <w:sz w:val="20"/>
                <w:szCs w:val="20"/>
                <w:rtl/>
                <w:lang w:bidi="ar-IQ"/>
              </w:rPr>
            </w:pP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12.30-1.30</w:t>
            </w:r>
          </w:p>
        </w:tc>
        <w:tc>
          <w:tcPr>
            <w:tcW w:w="1588" w:type="dxa"/>
          </w:tcPr>
          <w:p w:rsidR="00440622" w:rsidRPr="00440622" w:rsidRDefault="00440622" w:rsidP="00440622">
            <w:pPr>
              <w:bidi/>
              <w:rPr>
                <w:sz w:val="20"/>
                <w:szCs w:val="20"/>
                <w:rtl/>
                <w:lang w:bidi="ar-IQ"/>
              </w:rPr>
            </w:pPr>
            <w:r w:rsidRPr="00440622">
              <w:rPr>
                <w:rFonts w:hint="cs"/>
                <w:sz w:val="20"/>
                <w:szCs w:val="20"/>
                <w:rtl/>
                <w:lang w:bidi="ar-IQ"/>
              </w:rPr>
              <w:t>سطح الارض</w:t>
            </w:r>
          </w:p>
        </w:tc>
        <w:tc>
          <w:tcPr>
            <w:tcW w:w="1350" w:type="dxa"/>
          </w:tcPr>
          <w:p w:rsidR="00440622" w:rsidRPr="00440622" w:rsidRDefault="00440622" w:rsidP="00440622">
            <w:pPr>
              <w:bidi/>
              <w:rPr>
                <w:sz w:val="20"/>
                <w:szCs w:val="20"/>
                <w:rtl/>
                <w:lang w:bidi="ar-IQ"/>
              </w:rPr>
            </w:pPr>
            <w:r w:rsidRPr="00440622">
              <w:rPr>
                <w:rFonts w:hint="cs"/>
                <w:sz w:val="20"/>
                <w:szCs w:val="20"/>
                <w:rtl/>
                <w:lang w:bidi="ar-IQ"/>
              </w:rPr>
              <w:t>نبراس سعد</w:t>
            </w:r>
          </w:p>
        </w:tc>
        <w:tc>
          <w:tcPr>
            <w:tcW w:w="1086" w:type="dxa"/>
          </w:tcPr>
          <w:p w:rsidR="00440622" w:rsidRPr="00440622" w:rsidRDefault="00440622" w:rsidP="00440622">
            <w:pPr>
              <w:bidi/>
              <w:rPr>
                <w:sz w:val="20"/>
                <w:szCs w:val="20"/>
                <w:rtl/>
                <w:lang w:bidi="ar-IQ"/>
              </w:rPr>
            </w:pPr>
            <w:r w:rsidRPr="00440622">
              <w:rPr>
                <w:rFonts w:hint="cs"/>
                <w:sz w:val="20"/>
                <w:szCs w:val="20"/>
                <w:rtl/>
                <w:lang w:bidi="ar-IQ"/>
              </w:rPr>
              <w:t>4</w:t>
            </w:r>
          </w:p>
        </w:tc>
        <w:tc>
          <w:tcPr>
            <w:tcW w:w="1373" w:type="dxa"/>
          </w:tcPr>
          <w:p w:rsidR="00440622" w:rsidRPr="00440622" w:rsidRDefault="00440622" w:rsidP="00440622">
            <w:pPr>
              <w:bidi/>
              <w:rPr>
                <w:sz w:val="20"/>
                <w:szCs w:val="20"/>
                <w:rtl/>
                <w:lang w:bidi="ar-IQ"/>
              </w:rPr>
            </w:pPr>
            <w:r w:rsidRPr="00440622">
              <w:rPr>
                <w:rFonts w:hint="cs"/>
                <w:sz w:val="20"/>
                <w:szCs w:val="20"/>
                <w:rtl/>
                <w:lang w:bidi="ar-IQ"/>
              </w:rPr>
              <w:t>لغة</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 xml:space="preserve">ريما نعمت </w:t>
            </w:r>
            <w:proofErr w:type="spellStart"/>
            <w:r w:rsidRPr="00440622">
              <w:rPr>
                <w:rFonts w:hint="cs"/>
                <w:sz w:val="20"/>
                <w:szCs w:val="20"/>
                <w:rtl/>
                <w:lang w:bidi="ar-IQ"/>
              </w:rPr>
              <w:t>اللة</w:t>
            </w:r>
            <w:proofErr w:type="spellEnd"/>
            <w:r w:rsidRPr="00440622">
              <w:rPr>
                <w:rFonts w:hint="cs"/>
                <w:sz w:val="20"/>
                <w:szCs w:val="20"/>
                <w:rtl/>
                <w:lang w:bidi="ar-IQ"/>
              </w:rPr>
              <w:t xml:space="preserve"> </w:t>
            </w:r>
          </w:p>
        </w:tc>
        <w:tc>
          <w:tcPr>
            <w:tcW w:w="1318" w:type="dxa"/>
          </w:tcPr>
          <w:p w:rsidR="00440622" w:rsidRPr="00440622" w:rsidRDefault="00440622" w:rsidP="00440622">
            <w:pPr>
              <w:bidi/>
              <w:rPr>
                <w:sz w:val="20"/>
                <w:szCs w:val="20"/>
                <w:rtl/>
                <w:lang w:bidi="ar-IQ"/>
              </w:rPr>
            </w:pPr>
            <w:r w:rsidRPr="00440622">
              <w:rPr>
                <w:rFonts w:hint="cs"/>
                <w:sz w:val="20"/>
                <w:szCs w:val="20"/>
                <w:rtl/>
                <w:lang w:bidi="ar-IQ"/>
              </w:rPr>
              <w:t>م. جوي</w:t>
            </w:r>
          </w:p>
        </w:tc>
      </w:tr>
      <w:tr w:rsidR="00440622" w:rsidRPr="00440622" w:rsidTr="00440622">
        <w:tc>
          <w:tcPr>
            <w:tcW w:w="1072" w:type="dxa"/>
            <w:vMerge/>
          </w:tcPr>
          <w:p w:rsidR="00440622" w:rsidRPr="00440622" w:rsidRDefault="00440622" w:rsidP="00440622">
            <w:pPr>
              <w:bidi/>
              <w:rPr>
                <w:sz w:val="20"/>
                <w:szCs w:val="20"/>
                <w:rtl/>
                <w:lang w:bidi="ar-IQ"/>
              </w:rPr>
            </w:pPr>
          </w:p>
        </w:tc>
        <w:tc>
          <w:tcPr>
            <w:tcW w:w="1562" w:type="dxa"/>
          </w:tcPr>
          <w:p w:rsidR="00440622" w:rsidRPr="00440622" w:rsidRDefault="00440622" w:rsidP="00440622">
            <w:pPr>
              <w:bidi/>
              <w:rPr>
                <w:sz w:val="20"/>
                <w:szCs w:val="20"/>
                <w:rtl/>
                <w:lang w:bidi="ar-IQ"/>
              </w:rPr>
            </w:pPr>
            <w:r w:rsidRPr="00440622">
              <w:rPr>
                <w:rFonts w:hint="cs"/>
                <w:sz w:val="20"/>
                <w:szCs w:val="20"/>
                <w:rtl/>
                <w:lang w:bidi="ar-IQ"/>
              </w:rPr>
              <w:t>1.30-2.30</w:t>
            </w:r>
          </w:p>
        </w:tc>
        <w:tc>
          <w:tcPr>
            <w:tcW w:w="1588" w:type="dxa"/>
          </w:tcPr>
          <w:p w:rsidR="00440622" w:rsidRPr="00440622" w:rsidRDefault="00440622" w:rsidP="00440622">
            <w:pPr>
              <w:bidi/>
              <w:rPr>
                <w:sz w:val="20"/>
                <w:szCs w:val="20"/>
                <w:rtl/>
                <w:lang w:bidi="ar-IQ"/>
              </w:rPr>
            </w:pPr>
          </w:p>
        </w:tc>
        <w:tc>
          <w:tcPr>
            <w:tcW w:w="1350" w:type="dxa"/>
          </w:tcPr>
          <w:p w:rsidR="00440622" w:rsidRPr="00440622" w:rsidRDefault="00440622" w:rsidP="00440622">
            <w:pPr>
              <w:bidi/>
              <w:rPr>
                <w:sz w:val="20"/>
                <w:szCs w:val="20"/>
                <w:rtl/>
                <w:lang w:bidi="ar-IQ"/>
              </w:rPr>
            </w:pPr>
          </w:p>
        </w:tc>
        <w:tc>
          <w:tcPr>
            <w:tcW w:w="1086" w:type="dxa"/>
          </w:tcPr>
          <w:p w:rsidR="00440622" w:rsidRPr="00440622" w:rsidRDefault="00440622" w:rsidP="00440622">
            <w:pPr>
              <w:bidi/>
              <w:rPr>
                <w:sz w:val="20"/>
                <w:szCs w:val="20"/>
                <w:rtl/>
                <w:lang w:bidi="ar-IQ"/>
              </w:rPr>
            </w:pPr>
          </w:p>
        </w:tc>
        <w:tc>
          <w:tcPr>
            <w:tcW w:w="1373" w:type="dxa"/>
          </w:tcPr>
          <w:p w:rsidR="00440622" w:rsidRPr="00440622" w:rsidRDefault="00440622" w:rsidP="00440622">
            <w:pPr>
              <w:bidi/>
              <w:rPr>
                <w:sz w:val="20"/>
                <w:szCs w:val="20"/>
                <w:rtl/>
                <w:lang w:bidi="ar-IQ"/>
              </w:rPr>
            </w:pPr>
          </w:p>
        </w:tc>
        <w:tc>
          <w:tcPr>
            <w:tcW w:w="1318" w:type="dxa"/>
          </w:tcPr>
          <w:p w:rsidR="00440622" w:rsidRPr="00440622" w:rsidRDefault="00440622" w:rsidP="00440622">
            <w:pPr>
              <w:bidi/>
              <w:rPr>
                <w:sz w:val="20"/>
                <w:szCs w:val="20"/>
                <w:rtl/>
                <w:lang w:bidi="ar-IQ"/>
              </w:rPr>
            </w:pPr>
          </w:p>
        </w:tc>
        <w:tc>
          <w:tcPr>
            <w:tcW w:w="1318" w:type="dxa"/>
          </w:tcPr>
          <w:p w:rsidR="00440622" w:rsidRPr="00440622" w:rsidRDefault="00440622" w:rsidP="00440622">
            <w:pPr>
              <w:bidi/>
              <w:rPr>
                <w:sz w:val="20"/>
                <w:szCs w:val="20"/>
                <w:rtl/>
                <w:lang w:bidi="ar-IQ"/>
              </w:rPr>
            </w:pPr>
          </w:p>
        </w:tc>
      </w:tr>
    </w:tbl>
    <w:p w:rsidR="00440622" w:rsidRPr="00440622" w:rsidRDefault="00440622" w:rsidP="00440622">
      <w:pPr>
        <w:framePr w:h="10474" w:hRule="exact" w:wrap="auto" w:hAnchor="text" w:y="-3314"/>
        <w:bidi/>
        <w:spacing w:after="0"/>
        <w:jc w:val="both"/>
        <w:rPr>
          <w:rFonts w:ascii="Calibri" w:eastAsia="Calibri" w:hAnsi="Calibri" w:cs="Arial"/>
          <w:rtl/>
        </w:rPr>
        <w:sectPr w:rsidR="00440622" w:rsidRPr="00440622" w:rsidSect="00440622">
          <w:pgSz w:w="16839" w:h="11907" w:orient="landscape" w:code="9"/>
          <w:pgMar w:top="1197" w:right="1440" w:bottom="900" w:left="1440" w:header="720" w:footer="720" w:gutter="0"/>
          <w:cols w:space="720"/>
          <w:docGrid w:linePitch="360"/>
        </w:sectPr>
      </w:pPr>
    </w:p>
    <w:p w:rsidR="00440622" w:rsidRPr="00440622" w:rsidRDefault="00440622" w:rsidP="00440622">
      <w:pPr>
        <w:bidi/>
        <w:spacing w:after="0"/>
        <w:jc w:val="both"/>
        <w:rPr>
          <w:rFonts w:ascii="Calibri" w:eastAsia="Calibri" w:hAnsi="Calibri" w:cs="Arial"/>
          <w:b/>
          <w:bCs/>
          <w:sz w:val="28"/>
          <w:szCs w:val="28"/>
        </w:rPr>
      </w:pPr>
      <w:r w:rsidRPr="00440622">
        <w:rPr>
          <w:rFonts w:ascii="Calibri" w:eastAsia="Calibri" w:hAnsi="Calibri" w:cs="Arial" w:hint="cs"/>
          <w:b/>
          <w:bCs/>
          <w:sz w:val="28"/>
          <w:szCs w:val="28"/>
          <w:rtl/>
        </w:rPr>
        <w:lastRenderedPageBreak/>
        <w:t>خامساُ : موقع المعهد</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يقع البرنامج في موقع واحد وحسب العنوان التالي </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العراق - المثنى - السماوة </w:t>
      </w:r>
      <w:r w:rsidRPr="00440622">
        <w:rPr>
          <w:rFonts w:ascii="Calibri" w:eastAsia="Calibri" w:hAnsi="Calibri" w:cs="Arial"/>
          <w:rtl/>
        </w:rPr>
        <w:t>–</w:t>
      </w:r>
      <w:r w:rsidRPr="00440622">
        <w:rPr>
          <w:rFonts w:ascii="Calibri" w:eastAsia="Calibri" w:hAnsi="Calibri" w:cs="Arial" w:hint="cs"/>
          <w:rtl/>
        </w:rPr>
        <w:t xml:space="preserve"> حي الجامعة </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Pr>
      </w:pPr>
      <w:r w:rsidRPr="00440622">
        <w:rPr>
          <w:rFonts w:ascii="Calibri" w:eastAsia="Calibri" w:hAnsi="Calibri" w:cs="Arial" w:hint="cs"/>
          <w:b/>
          <w:bCs/>
          <w:sz w:val="28"/>
          <w:szCs w:val="28"/>
          <w:rtl/>
        </w:rPr>
        <w:t>سادساً : الكشف العام</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اهداف البرنامج التعليمي المخرجات موجودة في الموقع ادناه</w:t>
      </w:r>
    </w:p>
    <w:p w:rsidR="00440622" w:rsidRPr="00440622" w:rsidRDefault="00440622" w:rsidP="00440622">
      <w:pPr>
        <w:bidi/>
        <w:spacing w:after="0"/>
        <w:jc w:val="both"/>
        <w:rPr>
          <w:rFonts w:ascii="Calibri" w:eastAsia="Calibri" w:hAnsi="Calibri" w:cs="Arial"/>
          <w:color w:val="1F497D"/>
          <w:u w:val="single"/>
          <w:rtl/>
        </w:rPr>
      </w:pPr>
      <w:r w:rsidRPr="00440622">
        <w:rPr>
          <w:rFonts w:ascii="Segoe UI" w:eastAsia="Calibri" w:hAnsi="Segoe UI" w:cs="Segoe UI"/>
          <w:color w:val="1F497D"/>
          <w:sz w:val="20"/>
          <w:szCs w:val="20"/>
          <w:u w:val="single"/>
        </w:rPr>
        <w:t>http://www.etcn.edu.iq/communications/communications.html</w:t>
      </w:r>
    </w:p>
    <w:p w:rsidR="00440622" w:rsidRPr="00440622" w:rsidRDefault="00440622" w:rsidP="00440622">
      <w:pPr>
        <w:bidi/>
        <w:spacing w:after="0"/>
        <w:jc w:val="center"/>
        <w:rPr>
          <w:rFonts w:ascii="Calibri" w:eastAsia="Calibri" w:hAnsi="Calibri" w:cs="Arial"/>
          <w:b/>
          <w:bCs/>
          <w:sz w:val="28"/>
          <w:szCs w:val="28"/>
          <w:rtl/>
        </w:rPr>
      </w:pPr>
    </w:p>
    <w:p w:rsidR="00440622" w:rsidRPr="00440622" w:rsidRDefault="00440622" w:rsidP="00440622">
      <w:pPr>
        <w:bidi/>
        <w:spacing w:after="0"/>
        <w:jc w:val="center"/>
        <w:rPr>
          <w:rFonts w:ascii="Calibri" w:eastAsia="Calibri" w:hAnsi="Calibri" w:cs="Arial"/>
          <w:b/>
          <w:bCs/>
          <w:sz w:val="28"/>
          <w:szCs w:val="28"/>
          <w:rtl/>
        </w:rPr>
      </w:pPr>
    </w:p>
    <w:p w:rsidR="00440622" w:rsidRPr="00440622" w:rsidRDefault="00440622" w:rsidP="00440622">
      <w:pPr>
        <w:bidi/>
        <w:spacing w:after="0"/>
        <w:jc w:val="center"/>
        <w:rPr>
          <w:rFonts w:ascii="Calibri" w:eastAsia="Calibri" w:hAnsi="Calibri" w:cs="Arial"/>
          <w:b/>
          <w:bCs/>
          <w:sz w:val="28"/>
          <w:szCs w:val="28"/>
          <w:rtl/>
        </w:rPr>
      </w:pPr>
    </w:p>
    <w:p w:rsidR="00440622" w:rsidRPr="00440622" w:rsidRDefault="00440622" w:rsidP="00440622">
      <w:pPr>
        <w:bidi/>
        <w:spacing w:after="0"/>
        <w:jc w:val="center"/>
        <w:rPr>
          <w:rFonts w:ascii="Calibri" w:eastAsia="Calibri" w:hAnsi="Calibri" w:cs="Arial"/>
          <w:b/>
          <w:bCs/>
          <w:sz w:val="36"/>
          <w:szCs w:val="36"/>
          <w:rtl/>
        </w:rPr>
      </w:pPr>
      <w:r w:rsidRPr="00440622">
        <w:rPr>
          <w:rFonts w:ascii="Calibri" w:eastAsia="Calibri" w:hAnsi="Calibri" w:cs="Arial" w:hint="cs"/>
          <w:b/>
          <w:bCs/>
          <w:sz w:val="36"/>
          <w:szCs w:val="36"/>
          <w:rtl/>
        </w:rPr>
        <w:t>المعايير العامة</w:t>
      </w:r>
    </w:p>
    <w:p w:rsidR="00440622" w:rsidRPr="00440622" w:rsidRDefault="00440622" w:rsidP="00440622">
      <w:pPr>
        <w:bidi/>
        <w:spacing w:after="0"/>
        <w:jc w:val="center"/>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32"/>
          <w:szCs w:val="32"/>
          <w:rtl/>
        </w:rPr>
      </w:pPr>
      <w:r w:rsidRPr="00440622">
        <w:rPr>
          <w:rFonts w:ascii="Calibri" w:eastAsia="Calibri" w:hAnsi="Calibri" w:cs="Arial" w:hint="cs"/>
          <w:b/>
          <w:bCs/>
          <w:sz w:val="32"/>
          <w:szCs w:val="32"/>
          <w:rtl/>
        </w:rPr>
        <w:t>المعيار رقم 1 : الطلاب</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proofErr w:type="spellStart"/>
      <w:r w:rsidRPr="00440622">
        <w:rPr>
          <w:rFonts w:ascii="Calibri" w:eastAsia="Calibri" w:hAnsi="Calibri" w:cs="Arial" w:hint="cs"/>
          <w:rtl/>
        </w:rPr>
        <w:t>للاجزاء</w:t>
      </w:r>
      <w:proofErr w:type="spellEnd"/>
      <w:r w:rsidRPr="00440622">
        <w:rPr>
          <w:rFonts w:ascii="Calibri" w:eastAsia="Calibri" w:hAnsi="Calibri" w:cs="Arial" w:hint="cs"/>
          <w:rtl/>
        </w:rPr>
        <w:t xml:space="preserve"> ادناه, ارفق اي شروط مكتوبة يمكن ان تطبق</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tl/>
        </w:rPr>
      </w:pPr>
      <w:r w:rsidRPr="00440622">
        <w:rPr>
          <w:rFonts w:ascii="Calibri" w:eastAsia="Calibri" w:hAnsi="Calibri" w:cs="Arial" w:hint="cs"/>
          <w:b/>
          <w:bCs/>
          <w:sz w:val="28"/>
          <w:szCs w:val="28"/>
          <w:rtl/>
        </w:rPr>
        <w:t>اولا: تقديم الطلبة</w:t>
      </w:r>
    </w:p>
    <w:p w:rsidR="00440622" w:rsidRPr="00440622" w:rsidRDefault="00440622" w:rsidP="00440622">
      <w:pPr>
        <w:bidi/>
        <w:spacing w:after="0"/>
        <w:jc w:val="both"/>
        <w:rPr>
          <w:rFonts w:ascii="Calibri" w:eastAsia="Calibri" w:hAnsi="Calibri" w:cs="Arial"/>
          <w:i/>
          <w:iCs/>
          <w:rtl/>
        </w:rPr>
      </w:pPr>
      <w:r w:rsidRPr="00440622">
        <w:rPr>
          <w:rFonts w:ascii="Calibri" w:eastAsia="Calibri" w:hAnsi="Calibri" w:cs="Arial" w:hint="cs"/>
          <w:i/>
          <w:iCs/>
          <w:rtl/>
        </w:rPr>
        <w:t>لخص متطلبات وعملية القبول للطلبة الجدد في البرنامج التعليمي</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يتم قبول الطلبة في البرنامج التعليمي من عدة قنوات </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i/>
          <w:iCs/>
          <w:u w:val="single"/>
          <w:rtl/>
        </w:rPr>
        <w:t>اولا/</w:t>
      </w:r>
      <w:r w:rsidRPr="00440622">
        <w:rPr>
          <w:rFonts w:ascii="Calibri" w:eastAsia="Calibri" w:hAnsi="Calibri" w:cs="Arial" w:hint="cs"/>
          <w:rtl/>
        </w:rPr>
        <w:t xml:space="preserve"> قنوات القبول مع رسوم تسجيل ودراسة رمزية.</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1- قناة القبول المركزي : وهو عبارة عن برنامج الكتروني مركزي يستخدم لتوزيع الطلبة الخريجين من الدراسة الاعدادية في البلد على الجامعات والمعاهد العراقية اعتمادا على معدل الطالب والموقع الجغرافي وخطة القبول المقدمة من قبل الكلية او المعهد. يجب توفر الشروط العامة التالية للدخول الى برنامج القبول المركزي</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1-أ عراقي الجنسية.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1-ب حائزا على الشهادة الاعدادية العراقية.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1-ج ان لا يزيد عمر الطالب عن 24 عاما.</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1-د غير موظف في القطاع العام</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1-ه خريج نفس السنة الدراسية. او السنة الدراسية السابقة من غير المقبولين قبولا مركزيا للسنة السابقة. </w:t>
      </w:r>
    </w:p>
    <w:p w:rsidR="00440622" w:rsidRPr="00440622" w:rsidRDefault="00440622" w:rsidP="00440622">
      <w:pPr>
        <w:bidi/>
        <w:spacing w:after="0"/>
        <w:jc w:val="both"/>
        <w:rPr>
          <w:rFonts w:ascii="Calibri" w:eastAsia="Calibri" w:hAnsi="Calibri" w:cs="Arial"/>
          <w:rtl/>
        </w:rPr>
      </w:pPr>
      <w:proofErr w:type="spellStart"/>
      <w:r w:rsidRPr="00440622">
        <w:rPr>
          <w:rFonts w:ascii="Calibri" w:eastAsia="Calibri" w:hAnsi="Calibri" w:cs="Arial" w:hint="cs"/>
          <w:rtl/>
        </w:rPr>
        <w:t>يتغيير</w:t>
      </w:r>
      <w:proofErr w:type="spellEnd"/>
      <w:r w:rsidRPr="00440622">
        <w:rPr>
          <w:rFonts w:ascii="Calibri" w:eastAsia="Calibri" w:hAnsi="Calibri" w:cs="Arial" w:hint="cs"/>
          <w:rtl/>
        </w:rPr>
        <w:t xml:space="preserve"> الحد الادنى لمعدل الطالب للقبول في البرنامج عبر هذه القناة اعتماداً على نتائج الامتحانات المركزية للدراسة الاعدادية ولكن يتراوح بين ( 60-70 %).</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 قناة الموظفين المتميزين.</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3-أ. ان لا يزيد عمر الطالب عن اربعين سنة.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3-ب. له خدمة فعلية للسنتين السابقتين لسنة القبول.</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3-ج. ان </w:t>
      </w:r>
      <w:proofErr w:type="spellStart"/>
      <w:r w:rsidRPr="00440622">
        <w:rPr>
          <w:rFonts w:ascii="Calibri" w:eastAsia="Calibri" w:hAnsi="Calibri" w:cs="Arial" w:hint="cs"/>
          <w:rtl/>
        </w:rPr>
        <w:t>لايكون</w:t>
      </w:r>
      <w:proofErr w:type="spellEnd"/>
      <w:r w:rsidRPr="00440622">
        <w:rPr>
          <w:rFonts w:ascii="Calibri" w:eastAsia="Calibri" w:hAnsi="Calibri" w:cs="Arial" w:hint="cs"/>
          <w:rtl/>
        </w:rPr>
        <w:t xml:space="preserve"> مرقن قيده وليس له قبول من قنوات القبول الاخرى.</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3-د. يحتسب المعدل التنافسي على اساس 70% من معدل التخرج في الاعدادية  و30% على وفق التقييم الذي حصل عليه في استمارة المفاضلة.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i/>
          <w:iCs/>
          <w:u w:val="single"/>
          <w:rtl/>
        </w:rPr>
        <w:t>ثانيا/</w:t>
      </w:r>
      <w:r w:rsidRPr="00440622">
        <w:rPr>
          <w:rFonts w:ascii="Calibri" w:eastAsia="Calibri" w:hAnsi="Calibri" w:cs="Arial" w:hint="cs"/>
          <w:rtl/>
        </w:rPr>
        <w:t xml:space="preserve"> قنوات القبول مع رسوم تسجيل ودراسة غير مدعومة حكوميا (قنوات التعليم الخاص):</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1- </w:t>
      </w:r>
      <w:r w:rsidRPr="00440622">
        <w:rPr>
          <w:rFonts w:ascii="Calibri" w:eastAsia="Calibri" w:hAnsi="Calibri" w:cs="Arial" w:hint="cs"/>
          <w:b/>
          <w:bCs/>
          <w:rtl/>
        </w:rPr>
        <w:t>التعليم الخاص الصباحي</w:t>
      </w:r>
      <w:r w:rsidRPr="00440622">
        <w:rPr>
          <w:rFonts w:ascii="Calibri" w:eastAsia="Calibri" w:hAnsi="Calibri" w:cs="Arial" w:hint="cs"/>
          <w:rtl/>
        </w:rPr>
        <w:t>: يتم قبول الطلبة في الدراسة الصباحية وعلى النفقة الخاصة وفقا للشروط التالية: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1-أ. ان يكون الطالب مستوفيا لشروط القبول المركزي المذكورة في الفقرة اولا 1.</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1-ب. لا يقل معدل الطالب المتقدم للدراسة على النفقة الخاصة عن ثلاث درجات على المعدل من معدل الطالب المقبول ضمن القبول المركزي.</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1-ج. تحدد الاجور الدراسية بتوصية من مجلس المعهد وقرار من مجلس الجامعة وقبل بدء العام الدراسي.</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2- </w:t>
      </w:r>
      <w:r w:rsidRPr="00440622">
        <w:rPr>
          <w:rFonts w:ascii="Calibri" w:eastAsia="Calibri" w:hAnsi="Calibri" w:cs="Arial" w:hint="cs"/>
          <w:b/>
          <w:bCs/>
          <w:rtl/>
        </w:rPr>
        <w:t>الدراسة المسائية</w:t>
      </w:r>
      <w:r w:rsidRPr="00440622">
        <w:rPr>
          <w:rFonts w:ascii="Calibri" w:eastAsia="Calibri" w:hAnsi="Calibri" w:cs="Arial" w:hint="cs"/>
          <w:rtl/>
        </w:rPr>
        <w:t xml:space="preserve">: </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2-أ. عراقي الجنسية.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2-ب. حاصل على شهادة الدراسة الاعدادية العراقية.</w:t>
      </w:r>
    </w:p>
    <w:p w:rsidR="00440622" w:rsidRPr="00440622" w:rsidRDefault="00440622" w:rsidP="00440622">
      <w:pPr>
        <w:bidi/>
        <w:spacing w:after="0"/>
        <w:ind w:left="450" w:hanging="450"/>
        <w:jc w:val="both"/>
        <w:rPr>
          <w:rFonts w:ascii="Calibri" w:eastAsia="Calibri" w:hAnsi="Calibri" w:cs="Arial"/>
          <w:rtl/>
        </w:rPr>
      </w:pPr>
      <w:r w:rsidRPr="00440622">
        <w:rPr>
          <w:rFonts w:ascii="Calibri" w:eastAsia="Calibri" w:hAnsi="Calibri" w:cs="Arial" w:hint="cs"/>
          <w:rtl/>
        </w:rPr>
        <w:t xml:space="preserve">2-ج. يقبل الطلاب المتقدمين للدراسة المسائية في القسم وحسب المفاضلة على المعدل بالنسبة لخريجي الدراسة الاعدادية.  </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2-د. تحدد الاجور الدراسية للدراسة المسائية من قبل مجلس المعهد وبقرار من مجلس الجامعة.</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3- </w:t>
      </w:r>
      <w:r w:rsidRPr="00440622">
        <w:rPr>
          <w:rFonts w:ascii="Calibri" w:eastAsia="Calibri" w:hAnsi="Calibri" w:cs="Arial" w:hint="cs"/>
          <w:b/>
          <w:bCs/>
          <w:rtl/>
        </w:rPr>
        <w:t>دراسة غير العراقيين الوافدين</w:t>
      </w:r>
      <w:r w:rsidRPr="00440622">
        <w:rPr>
          <w:rFonts w:ascii="Calibri" w:eastAsia="Calibri" w:hAnsi="Calibri" w:cs="Arial" w:hint="cs"/>
          <w:rtl/>
        </w:rPr>
        <w:t>:</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3-أ ثلاث قنوات لقبول الطلبة الاجانب:</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 القبول وفقا لبرامج التبادل الثقافي</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2. قبول ابناء وزوجات الدبلوماسيين العاملين في العراق.</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 القبول على النفقة الخاصة.</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3-ب. شروط وضوابط القبول:</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 ان يكون حاصلا على شهادة الاعدادية العراقية او ما يعادلها بمعدل مطابق الى الحد الادنى للقبول المركزي لنفس العام الدراسي.</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2- الا يكون قد مضى ثلاث سنوات على تخرج الطالب من الاعدادية للقناتين الاولى والثانية واربع سنوات للقناة الثالثة للقبول بالدراسة   الصباحية.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 يستثنى من شرط سنة التخرج من يتم قبوله في الدراسات المسائية.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4- تقديم شهادة صحية دولية تؤيد خلوه من الامراض فضلا.</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5- يقوم الطالب او الجهة الرسمية المرشحة له بتسديد رسوم التسجيل السنوي في بداية كل عام دراسي بالدولار او ما يعادلها بالدينار العراقي ويدفع طالب النفقة الخاصة اضافة لما ورد اعلاه اجور الاجور الدراسية السنوية المقررة بالعملة الاجنبية.</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3-ج. الوثائق المطلوبة ومواعيد التقديم:</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1- الشهادة الثانوية المعادلة والمصدقة من الجهة التي اصدرتها ومن وزارة الخارجية للبلد الصادرة منه ومن السفارة العراقية في ذلك البلد. اما الطلبة الحاصلون على الثانوية العراقية فعليهم تقديم شهادة الدراسة الثانوية مصدقة من المديرية العامة للتربية في المحافظة التي انهى الطالب دراسته فيها.</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2- شهادة الميلاد الاصلية او نسخة طبق الاصل.</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3- نسخة من جواز السفر.</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4- صورة شخصية عدد (2).</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5- استمارة التقديم الخاصة.</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6- يستمر التقديم للدراسة لغاية 1/10 .</w:t>
      </w:r>
    </w:p>
    <w:p w:rsidR="00440622" w:rsidRPr="00440622" w:rsidRDefault="00440622" w:rsidP="00440622">
      <w:pPr>
        <w:bidi/>
        <w:spacing w:after="0"/>
        <w:ind w:left="270" w:hanging="270"/>
        <w:jc w:val="both"/>
        <w:rPr>
          <w:rFonts w:ascii="Calibri" w:eastAsia="Calibri" w:hAnsi="Calibri" w:cs="Arial"/>
          <w:rtl/>
        </w:rPr>
      </w:pP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i/>
          <w:iCs/>
          <w:u w:val="single"/>
          <w:rtl/>
        </w:rPr>
        <w:t>ثالثاً/</w:t>
      </w:r>
      <w:r w:rsidRPr="00440622">
        <w:rPr>
          <w:rFonts w:ascii="Calibri" w:eastAsia="Calibri" w:hAnsi="Calibri" w:cs="Arial" w:hint="cs"/>
          <w:rtl/>
        </w:rPr>
        <w:t xml:space="preserve"> عملية التسجيل  </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 1- </w:t>
      </w:r>
      <w:r w:rsidRPr="00440622">
        <w:rPr>
          <w:rFonts w:ascii="Calibri" w:eastAsia="Calibri" w:hAnsi="Calibri" w:cs="Arial" w:hint="cs"/>
          <w:b/>
          <w:bCs/>
          <w:rtl/>
        </w:rPr>
        <w:t>الوثائق المطلوبة للتسجيل:</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1-أ. اصل وثيقة الاعدادية.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1-ب. كفالة ضامنة على وفق نموذج معد من قسم الشؤون القانونية في المعهد.</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1-ج. نسخة ملونة من الوثائق الثبوتية.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1-د. ثلاث صور حديثة.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1-ه. استمارة الفحص الطبي.</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1-و. يتعهد الطلبة المقبولون في الدراسة المسائية بانهم لم يسبق لهم ان تم ترقين قيدهم بسبب الغش او المحاولة فيه او العقوبات الانضباطية.</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2- </w:t>
      </w:r>
      <w:r w:rsidRPr="00440622">
        <w:rPr>
          <w:rFonts w:ascii="Calibri" w:eastAsia="Calibri" w:hAnsi="Calibri" w:cs="Arial" w:hint="cs"/>
          <w:b/>
          <w:bCs/>
          <w:rtl/>
        </w:rPr>
        <w:t>الية التسجيل:</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 xml:space="preserve">2-أ. تُعتمد نتائج القبول المركزي المعلنة على الموقع الرسمي لوزارة التعليم العالي العراقية ويعد الاعلان اشعارا رسميا الى المعهد لبدء تسجيل الطلبة, ويعد يوم الدوام التالي </w:t>
      </w:r>
      <w:proofErr w:type="spellStart"/>
      <w:r w:rsidRPr="00440622">
        <w:rPr>
          <w:rFonts w:ascii="Calibri" w:eastAsia="Calibri" w:hAnsi="Calibri" w:cs="Arial" w:hint="cs"/>
          <w:rtl/>
        </w:rPr>
        <w:t>لاعلان</w:t>
      </w:r>
      <w:proofErr w:type="spellEnd"/>
      <w:r w:rsidRPr="00440622">
        <w:rPr>
          <w:rFonts w:ascii="Calibri" w:eastAsia="Calibri" w:hAnsi="Calibri" w:cs="Arial" w:hint="cs"/>
          <w:rtl/>
        </w:rPr>
        <w:t xml:space="preserve"> النتائج على الموقع هو اليوم الرسمي لبدء التسجيل. على ان يتم التسجيل في المعهد المرشح اليها خلال 15 يوما دوام ابتداء من تاريخ بدء التسجيل. </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tl/>
        </w:rPr>
      </w:pPr>
      <w:r w:rsidRPr="00440622">
        <w:rPr>
          <w:rFonts w:ascii="Calibri" w:eastAsia="Calibri" w:hAnsi="Calibri" w:cs="Arial" w:hint="cs"/>
          <w:b/>
          <w:bCs/>
          <w:sz w:val="28"/>
          <w:szCs w:val="28"/>
          <w:rtl/>
        </w:rPr>
        <w:lastRenderedPageBreak/>
        <w:t>ثانياً : طريقة تقييم اداء الطلاب</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لا يوجد في البرنامج تقييم اولي للطالب للقبول في البرنامج التعليمي فقط الاعتماد على نتيجة الامتحان المركزي لدراسة الاعدادية حيث يجب على الطالب الحصول على معدل مطابق او اكثر من الحدود الدنيا للقبول المحددة من قبل وزارة التعليم .</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أما تقييم الطالب في البرنامج التعليمي فيعتمد كليا على الامتحانات الشفوية والتحريرية علما ان درجة النجاح هي (50%) وحسب الالية التالية: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1- تقسم الدرجة للمواد السنوية الى قسمين (50% سعي و 50% النهائي), أما </w:t>
      </w:r>
      <w:proofErr w:type="spellStart"/>
      <w:r w:rsidRPr="00440622">
        <w:rPr>
          <w:rFonts w:ascii="Calibri" w:eastAsia="Calibri" w:hAnsi="Calibri" w:cs="Arial" w:hint="cs"/>
          <w:rtl/>
        </w:rPr>
        <w:t>تقسييم</w:t>
      </w:r>
      <w:proofErr w:type="spellEnd"/>
      <w:r w:rsidRPr="00440622">
        <w:rPr>
          <w:rFonts w:ascii="Calibri" w:eastAsia="Calibri" w:hAnsi="Calibri" w:cs="Arial" w:hint="cs"/>
          <w:rtl/>
        </w:rPr>
        <w:t xml:space="preserve"> بين العملي والنظري يوُضح بالجدول ادناه:</w:t>
      </w:r>
    </w:p>
    <w:p w:rsidR="00440622" w:rsidRPr="00440622" w:rsidRDefault="00440622" w:rsidP="00440622">
      <w:pPr>
        <w:bidi/>
        <w:spacing w:after="0"/>
        <w:jc w:val="both"/>
        <w:rPr>
          <w:rFonts w:ascii="Calibri" w:eastAsia="Calibri" w:hAnsi="Calibri" w:cs="Arial"/>
          <w:rtl/>
        </w:rPr>
      </w:pPr>
    </w:p>
    <w:tbl>
      <w:tblPr>
        <w:tblStyle w:val="a3"/>
        <w:bidiVisual/>
        <w:tblW w:w="0" w:type="auto"/>
        <w:tblLook w:val="0000" w:firstRow="0" w:lastRow="0" w:firstColumn="0" w:lastColumn="0" w:noHBand="0" w:noVBand="0"/>
      </w:tblPr>
      <w:tblGrid>
        <w:gridCol w:w="720"/>
        <w:gridCol w:w="1188"/>
        <w:gridCol w:w="904"/>
        <w:gridCol w:w="1406"/>
        <w:gridCol w:w="1021"/>
        <w:gridCol w:w="1323"/>
        <w:gridCol w:w="1340"/>
      </w:tblGrid>
      <w:tr w:rsidR="00440622" w:rsidRPr="00440622" w:rsidTr="00440622">
        <w:trPr>
          <w:trHeight w:val="197"/>
        </w:trPr>
        <w:tc>
          <w:tcPr>
            <w:tcW w:w="4218" w:type="dxa"/>
            <w:gridSpan w:val="4"/>
          </w:tcPr>
          <w:p w:rsidR="00440622" w:rsidRPr="00440622" w:rsidRDefault="00440622" w:rsidP="00440622">
            <w:pPr>
              <w:bidi/>
              <w:ind w:left="108"/>
              <w:jc w:val="center"/>
              <w:rPr>
                <w:b/>
                <w:bCs/>
                <w:rtl/>
              </w:rPr>
            </w:pPr>
            <w:r w:rsidRPr="00440622">
              <w:rPr>
                <w:rFonts w:hint="cs"/>
                <w:b/>
                <w:bCs/>
                <w:rtl/>
              </w:rPr>
              <w:t>المادة التي تحتوي على عملي</w:t>
            </w:r>
          </w:p>
        </w:tc>
        <w:tc>
          <w:tcPr>
            <w:tcW w:w="3684" w:type="dxa"/>
            <w:gridSpan w:val="3"/>
            <w:shd w:val="clear" w:color="auto" w:fill="auto"/>
          </w:tcPr>
          <w:p w:rsidR="00440622" w:rsidRPr="00440622" w:rsidRDefault="00440622" w:rsidP="00440622">
            <w:pPr>
              <w:bidi/>
              <w:ind w:left="108"/>
              <w:jc w:val="center"/>
              <w:rPr>
                <w:b/>
                <w:bCs/>
                <w:rtl/>
              </w:rPr>
            </w:pPr>
            <w:r w:rsidRPr="00440622">
              <w:rPr>
                <w:rFonts w:hint="cs"/>
                <w:b/>
                <w:bCs/>
                <w:rtl/>
              </w:rPr>
              <w:t>المادة التي لا تحتوي على عملي</w:t>
            </w:r>
          </w:p>
        </w:tc>
      </w:tr>
      <w:tr w:rsidR="00440622" w:rsidRPr="00440622" w:rsidTr="00440622">
        <w:tblPrEx>
          <w:tblLook w:val="04A0" w:firstRow="1" w:lastRow="0" w:firstColumn="1" w:lastColumn="0" w:noHBand="0" w:noVBand="1"/>
        </w:tblPrEx>
        <w:trPr>
          <w:trHeight w:val="179"/>
        </w:trPr>
        <w:tc>
          <w:tcPr>
            <w:tcW w:w="1908" w:type="dxa"/>
            <w:gridSpan w:val="2"/>
            <w:vAlign w:val="center"/>
          </w:tcPr>
          <w:p w:rsidR="00440622" w:rsidRPr="00440622" w:rsidRDefault="00440622" w:rsidP="00440622">
            <w:pPr>
              <w:bidi/>
              <w:jc w:val="center"/>
              <w:rPr>
                <w:rtl/>
              </w:rPr>
            </w:pPr>
            <w:r w:rsidRPr="00440622">
              <w:rPr>
                <w:rFonts w:hint="cs"/>
                <w:rtl/>
              </w:rPr>
              <w:t>الامتحان</w:t>
            </w:r>
          </w:p>
        </w:tc>
        <w:tc>
          <w:tcPr>
            <w:tcW w:w="904" w:type="dxa"/>
          </w:tcPr>
          <w:p w:rsidR="00440622" w:rsidRPr="00440622" w:rsidRDefault="00440622" w:rsidP="00440622">
            <w:pPr>
              <w:bidi/>
              <w:jc w:val="both"/>
              <w:rPr>
                <w:rtl/>
              </w:rPr>
            </w:pPr>
            <w:r w:rsidRPr="00440622">
              <w:rPr>
                <w:rFonts w:hint="cs"/>
                <w:rtl/>
              </w:rPr>
              <w:t>النظري</w:t>
            </w:r>
          </w:p>
        </w:tc>
        <w:tc>
          <w:tcPr>
            <w:tcW w:w="1406" w:type="dxa"/>
          </w:tcPr>
          <w:p w:rsidR="00440622" w:rsidRPr="00440622" w:rsidRDefault="00440622" w:rsidP="00440622">
            <w:pPr>
              <w:bidi/>
              <w:jc w:val="center"/>
              <w:rPr>
                <w:rtl/>
              </w:rPr>
            </w:pPr>
            <w:r w:rsidRPr="00440622">
              <w:rPr>
                <w:rFonts w:hint="cs"/>
                <w:rtl/>
              </w:rPr>
              <w:t>العملي</w:t>
            </w:r>
          </w:p>
        </w:tc>
        <w:tc>
          <w:tcPr>
            <w:tcW w:w="2344" w:type="dxa"/>
            <w:gridSpan w:val="2"/>
            <w:shd w:val="clear" w:color="auto" w:fill="auto"/>
          </w:tcPr>
          <w:p w:rsidR="00440622" w:rsidRPr="00440622" w:rsidRDefault="00440622" w:rsidP="00440622">
            <w:pPr>
              <w:bidi/>
              <w:jc w:val="center"/>
            </w:pPr>
            <w:r w:rsidRPr="00440622">
              <w:rPr>
                <w:rFonts w:hint="cs"/>
                <w:rtl/>
              </w:rPr>
              <w:t>الامتحان</w:t>
            </w:r>
          </w:p>
        </w:tc>
        <w:tc>
          <w:tcPr>
            <w:tcW w:w="1340" w:type="dxa"/>
            <w:shd w:val="clear" w:color="auto" w:fill="auto"/>
          </w:tcPr>
          <w:p w:rsidR="00440622" w:rsidRPr="00440622" w:rsidRDefault="00440622" w:rsidP="00440622">
            <w:pPr>
              <w:bidi/>
              <w:jc w:val="center"/>
            </w:pPr>
            <w:r w:rsidRPr="00440622">
              <w:rPr>
                <w:rFonts w:hint="cs"/>
                <w:rtl/>
              </w:rPr>
              <w:t>النظري</w:t>
            </w:r>
          </w:p>
        </w:tc>
      </w:tr>
      <w:tr w:rsidR="00440622" w:rsidRPr="00440622" w:rsidTr="00440622">
        <w:tblPrEx>
          <w:tblLook w:val="04A0" w:firstRow="1" w:lastRow="0" w:firstColumn="1" w:lastColumn="0" w:noHBand="0" w:noVBand="1"/>
        </w:tblPrEx>
        <w:trPr>
          <w:trHeight w:val="432"/>
        </w:trPr>
        <w:tc>
          <w:tcPr>
            <w:tcW w:w="720" w:type="dxa"/>
            <w:vMerge w:val="restart"/>
            <w:vAlign w:val="center"/>
          </w:tcPr>
          <w:p w:rsidR="00440622" w:rsidRPr="00440622" w:rsidRDefault="00440622" w:rsidP="00440622">
            <w:pPr>
              <w:bidi/>
              <w:jc w:val="center"/>
              <w:rPr>
                <w:rtl/>
              </w:rPr>
            </w:pPr>
            <w:r w:rsidRPr="00440622">
              <w:rPr>
                <w:rFonts w:hint="cs"/>
                <w:rtl/>
              </w:rPr>
              <w:t>السعي</w:t>
            </w:r>
          </w:p>
        </w:tc>
        <w:tc>
          <w:tcPr>
            <w:tcW w:w="1188" w:type="dxa"/>
            <w:vMerge w:val="restart"/>
            <w:vAlign w:val="center"/>
          </w:tcPr>
          <w:p w:rsidR="00440622" w:rsidRPr="00440622" w:rsidRDefault="00440622" w:rsidP="00440622">
            <w:pPr>
              <w:bidi/>
              <w:jc w:val="center"/>
              <w:rPr>
                <w:rtl/>
              </w:rPr>
            </w:pPr>
            <w:r w:rsidRPr="00440622">
              <w:rPr>
                <w:rFonts w:hint="cs"/>
                <w:rtl/>
              </w:rPr>
              <w:t>امتحان الفصل الاول</w:t>
            </w:r>
          </w:p>
        </w:tc>
        <w:tc>
          <w:tcPr>
            <w:tcW w:w="904" w:type="dxa"/>
            <w:vMerge w:val="restart"/>
            <w:vAlign w:val="center"/>
          </w:tcPr>
          <w:p w:rsidR="00440622" w:rsidRPr="00440622" w:rsidRDefault="00440622" w:rsidP="00440622">
            <w:pPr>
              <w:bidi/>
              <w:jc w:val="center"/>
              <w:rPr>
                <w:rtl/>
              </w:rPr>
            </w:pPr>
            <w:r w:rsidRPr="00440622">
              <w:t>10</w:t>
            </w:r>
            <w:r w:rsidRPr="00440622">
              <w:rPr>
                <w:rFonts w:hint="cs"/>
                <w:rtl/>
              </w:rPr>
              <w:t>%</w:t>
            </w:r>
          </w:p>
        </w:tc>
        <w:tc>
          <w:tcPr>
            <w:tcW w:w="1406" w:type="dxa"/>
            <w:vMerge w:val="restart"/>
            <w:vAlign w:val="center"/>
          </w:tcPr>
          <w:p w:rsidR="00440622" w:rsidRPr="00440622" w:rsidRDefault="00440622" w:rsidP="00440622">
            <w:pPr>
              <w:bidi/>
              <w:jc w:val="center"/>
              <w:rPr>
                <w:rtl/>
              </w:rPr>
            </w:pPr>
            <w:r w:rsidRPr="00440622">
              <w:t>10</w:t>
            </w:r>
            <w:r w:rsidRPr="00440622">
              <w:rPr>
                <w:rFonts w:hint="cs"/>
                <w:rtl/>
              </w:rPr>
              <w:t>%</w:t>
            </w:r>
          </w:p>
        </w:tc>
        <w:tc>
          <w:tcPr>
            <w:tcW w:w="1021" w:type="dxa"/>
            <w:vMerge w:val="restart"/>
            <w:shd w:val="clear" w:color="auto" w:fill="auto"/>
            <w:vAlign w:val="center"/>
          </w:tcPr>
          <w:p w:rsidR="00440622" w:rsidRPr="00440622" w:rsidRDefault="00440622" w:rsidP="00440622">
            <w:pPr>
              <w:bidi/>
              <w:jc w:val="center"/>
            </w:pPr>
            <w:r w:rsidRPr="00440622">
              <w:rPr>
                <w:rFonts w:hint="cs"/>
                <w:rtl/>
              </w:rPr>
              <w:t>السعي</w:t>
            </w:r>
          </w:p>
        </w:tc>
        <w:tc>
          <w:tcPr>
            <w:tcW w:w="1323" w:type="dxa"/>
            <w:shd w:val="clear" w:color="auto" w:fill="auto"/>
            <w:vAlign w:val="center"/>
          </w:tcPr>
          <w:p w:rsidR="00440622" w:rsidRPr="00440622" w:rsidRDefault="00440622" w:rsidP="00440622">
            <w:pPr>
              <w:bidi/>
              <w:jc w:val="center"/>
            </w:pPr>
            <w:r w:rsidRPr="00440622">
              <w:rPr>
                <w:rFonts w:hint="cs"/>
                <w:rtl/>
              </w:rPr>
              <w:t>امتحان الفصل الاول</w:t>
            </w:r>
          </w:p>
        </w:tc>
        <w:tc>
          <w:tcPr>
            <w:tcW w:w="1340" w:type="dxa"/>
            <w:shd w:val="clear" w:color="auto" w:fill="auto"/>
            <w:vAlign w:val="center"/>
          </w:tcPr>
          <w:p w:rsidR="00440622" w:rsidRPr="00440622" w:rsidRDefault="00440622" w:rsidP="00440622">
            <w:pPr>
              <w:bidi/>
              <w:jc w:val="center"/>
            </w:pPr>
            <w:r w:rsidRPr="00440622">
              <w:rPr>
                <w:rFonts w:hint="cs"/>
                <w:rtl/>
              </w:rPr>
              <w:t>20%</w:t>
            </w:r>
          </w:p>
        </w:tc>
      </w:tr>
      <w:tr w:rsidR="00440622" w:rsidRPr="00440622" w:rsidTr="00440622">
        <w:tblPrEx>
          <w:tblLook w:val="04A0" w:firstRow="1" w:lastRow="0" w:firstColumn="1" w:lastColumn="0" w:noHBand="0" w:noVBand="1"/>
        </w:tblPrEx>
        <w:trPr>
          <w:trHeight w:val="291"/>
        </w:trPr>
        <w:tc>
          <w:tcPr>
            <w:tcW w:w="720" w:type="dxa"/>
            <w:vMerge/>
            <w:vAlign w:val="center"/>
          </w:tcPr>
          <w:p w:rsidR="00440622" w:rsidRPr="00440622" w:rsidRDefault="00440622" w:rsidP="00440622">
            <w:pPr>
              <w:bidi/>
              <w:jc w:val="center"/>
              <w:rPr>
                <w:rtl/>
              </w:rPr>
            </w:pPr>
          </w:p>
        </w:tc>
        <w:tc>
          <w:tcPr>
            <w:tcW w:w="1188" w:type="dxa"/>
            <w:vMerge/>
            <w:vAlign w:val="center"/>
          </w:tcPr>
          <w:p w:rsidR="00440622" w:rsidRPr="00440622" w:rsidRDefault="00440622" w:rsidP="00440622">
            <w:pPr>
              <w:bidi/>
              <w:jc w:val="center"/>
              <w:rPr>
                <w:rtl/>
              </w:rPr>
            </w:pPr>
          </w:p>
        </w:tc>
        <w:tc>
          <w:tcPr>
            <w:tcW w:w="904" w:type="dxa"/>
            <w:vMerge/>
            <w:vAlign w:val="center"/>
          </w:tcPr>
          <w:p w:rsidR="00440622" w:rsidRPr="00440622" w:rsidRDefault="00440622" w:rsidP="00440622">
            <w:pPr>
              <w:bidi/>
              <w:jc w:val="center"/>
              <w:rPr>
                <w:rtl/>
              </w:rPr>
            </w:pPr>
          </w:p>
        </w:tc>
        <w:tc>
          <w:tcPr>
            <w:tcW w:w="1406" w:type="dxa"/>
            <w:vMerge/>
            <w:vAlign w:val="center"/>
          </w:tcPr>
          <w:p w:rsidR="00440622" w:rsidRPr="00440622" w:rsidRDefault="00440622" w:rsidP="00440622">
            <w:pPr>
              <w:bidi/>
              <w:jc w:val="center"/>
              <w:rPr>
                <w:rtl/>
              </w:rPr>
            </w:pPr>
          </w:p>
        </w:tc>
        <w:tc>
          <w:tcPr>
            <w:tcW w:w="1021" w:type="dxa"/>
            <w:vMerge/>
            <w:shd w:val="clear" w:color="auto" w:fill="auto"/>
          </w:tcPr>
          <w:p w:rsidR="00440622" w:rsidRPr="00440622" w:rsidRDefault="00440622" w:rsidP="00440622">
            <w:pPr>
              <w:bidi/>
              <w:jc w:val="center"/>
              <w:rPr>
                <w:rtl/>
              </w:rPr>
            </w:pPr>
          </w:p>
        </w:tc>
        <w:tc>
          <w:tcPr>
            <w:tcW w:w="1323" w:type="dxa"/>
            <w:vMerge w:val="restart"/>
            <w:shd w:val="clear" w:color="auto" w:fill="auto"/>
            <w:vAlign w:val="center"/>
          </w:tcPr>
          <w:p w:rsidR="00440622" w:rsidRPr="00440622" w:rsidRDefault="00440622" w:rsidP="00440622">
            <w:pPr>
              <w:bidi/>
              <w:jc w:val="center"/>
            </w:pPr>
            <w:r w:rsidRPr="00440622">
              <w:rPr>
                <w:rFonts w:hint="cs"/>
                <w:rtl/>
              </w:rPr>
              <w:t>امتحان الفصل الثاني</w:t>
            </w:r>
          </w:p>
        </w:tc>
        <w:tc>
          <w:tcPr>
            <w:tcW w:w="1340" w:type="dxa"/>
            <w:vMerge w:val="restart"/>
            <w:shd w:val="clear" w:color="auto" w:fill="auto"/>
            <w:vAlign w:val="center"/>
          </w:tcPr>
          <w:p w:rsidR="00440622" w:rsidRPr="00440622" w:rsidRDefault="00440622" w:rsidP="00440622">
            <w:pPr>
              <w:bidi/>
              <w:jc w:val="center"/>
            </w:pPr>
            <w:r w:rsidRPr="00440622">
              <w:rPr>
                <w:rFonts w:hint="cs"/>
                <w:rtl/>
              </w:rPr>
              <w:t>20%</w:t>
            </w:r>
          </w:p>
        </w:tc>
      </w:tr>
      <w:tr w:rsidR="00440622" w:rsidRPr="00440622" w:rsidTr="00440622">
        <w:tblPrEx>
          <w:tblLook w:val="04A0" w:firstRow="1" w:lastRow="0" w:firstColumn="1" w:lastColumn="0" w:noHBand="0" w:noVBand="1"/>
        </w:tblPrEx>
        <w:trPr>
          <w:trHeight w:val="291"/>
        </w:trPr>
        <w:tc>
          <w:tcPr>
            <w:tcW w:w="720" w:type="dxa"/>
            <w:vMerge/>
            <w:vAlign w:val="center"/>
          </w:tcPr>
          <w:p w:rsidR="00440622" w:rsidRPr="00440622" w:rsidRDefault="00440622" w:rsidP="00440622">
            <w:pPr>
              <w:bidi/>
              <w:jc w:val="center"/>
              <w:rPr>
                <w:rtl/>
              </w:rPr>
            </w:pPr>
          </w:p>
        </w:tc>
        <w:tc>
          <w:tcPr>
            <w:tcW w:w="1188" w:type="dxa"/>
            <w:vMerge w:val="restart"/>
            <w:vAlign w:val="center"/>
          </w:tcPr>
          <w:p w:rsidR="00440622" w:rsidRPr="00440622" w:rsidRDefault="00440622" w:rsidP="00440622">
            <w:pPr>
              <w:bidi/>
              <w:jc w:val="center"/>
              <w:rPr>
                <w:rtl/>
              </w:rPr>
            </w:pPr>
            <w:r w:rsidRPr="00440622">
              <w:rPr>
                <w:rFonts w:hint="cs"/>
                <w:rtl/>
              </w:rPr>
              <w:t>امتحان الفصل الثاني</w:t>
            </w:r>
          </w:p>
        </w:tc>
        <w:tc>
          <w:tcPr>
            <w:tcW w:w="904" w:type="dxa"/>
            <w:vMerge w:val="restart"/>
            <w:vAlign w:val="center"/>
          </w:tcPr>
          <w:p w:rsidR="00440622" w:rsidRPr="00440622" w:rsidRDefault="00440622" w:rsidP="00440622">
            <w:pPr>
              <w:bidi/>
              <w:jc w:val="center"/>
              <w:rPr>
                <w:rtl/>
              </w:rPr>
            </w:pPr>
            <w:r w:rsidRPr="00440622">
              <w:rPr>
                <w:rFonts w:hint="cs"/>
                <w:rtl/>
              </w:rPr>
              <w:t>10%</w:t>
            </w:r>
          </w:p>
        </w:tc>
        <w:tc>
          <w:tcPr>
            <w:tcW w:w="1406" w:type="dxa"/>
            <w:vMerge w:val="restart"/>
            <w:vAlign w:val="center"/>
          </w:tcPr>
          <w:p w:rsidR="00440622" w:rsidRPr="00440622" w:rsidRDefault="00440622" w:rsidP="00440622">
            <w:pPr>
              <w:bidi/>
              <w:jc w:val="center"/>
              <w:rPr>
                <w:rtl/>
              </w:rPr>
            </w:pPr>
            <w:r w:rsidRPr="00440622">
              <w:t>10</w:t>
            </w:r>
            <w:r w:rsidRPr="00440622">
              <w:rPr>
                <w:rFonts w:hint="cs"/>
                <w:rtl/>
              </w:rPr>
              <w:t>%</w:t>
            </w:r>
          </w:p>
        </w:tc>
        <w:tc>
          <w:tcPr>
            <w:tcW w:w="1021" w:type="dxa"/>
            <w:vMerge/>
            <w:shd w:val="clear" w:color="auto" w:fill="auto"/>
          </w:tcPr>
          <w:p w:rsidR="00440622" w:rsidRPr="00440622" w:rsidRDefault="00440622" w:rsidP="00440622">
            <w:pPr>
              <w:bidi/>
              <w:jc w:val="center"/>
            </w:pPr>
          </w:p>
        </w:tc>
        <w:tc>
          <w:tcPr>
            <w:tcW w:w="1323" w:type="dxa"/>
            <w:vMerge/>
            <w:shd w:val="clear" w:color="auto" w:fill="auto"/>
            <w:vAlign w:val="center"/>
          </w:tcPr>
          <w:p w:rsidR="00440622" w:rsidRPr="00440622" w:rsidRDefault="00440622" w:rsidP="00440622">
            <w:pPr>
              <w:bidi/>
              <w:jc w:val="center"/>
            </w:pPr>
          </w:p>
        </w:tc>
        <w:tc>
          <w:tcPr>
            <w:tcW w:w="1340" w:type="dxa"/>
            <w:vMerge/>
            <w:shd w:val="clear" w:color="auto" w:fill="auto"/>
            <w:vAlign w:val="center"/>
          </w:tcPr>
          <w:p w:rsidR="00440622" w:rsidRPr="00440622" w:rsidRDefault="00440622" w:rsidP="00440622">
            <w:pPr>
              <w:bidi/>
              <w:jc w:val="center"/>
            </w:pPr>
          </w:p>
        </w:tc>
      </w:tr>
      <w:tr w:rsidR="00440622" w:rsidRPr="00440622" w:rsidTr="00440622">
        <w:tblPrEx>
          <w:tblLook w:val="04A0" w:firstRow="1" w:lastRow="0" w:firstColumn="1" w:lastColumn="0" w:noHBand="0" w:noVBand="1"/>
        </w:tblPrEx>
        <w:trPr>
          <w:trHeight w:val="352"/>
        </w:trPr>
        <w:tc>
          <w:tcPr>
            <w:tcW w:w="720" w:type="dxa"/>
            <w:vMerge/>
            <w:vAlign w:val="center"/>
          </w:tcPr>
          <w:p w:rsidR="00440622" w:rsidRPr="00440622" w:rsidRDefault="00440622" w:rsidP="00440622">
            <w:pPr>
              <w:bidi/>
              <w:jc w:val="center"/>
              <w:rPr>
                <w:rtl/>
              </w:rPr>
            </w:pPr>
          </w:p>
        </w:tc>
        <w:tc>
          <w:tcPr>
            <w:tcW w:w="1188" w:type="dxa"/>
            <w:vMerge/>
            <w:vAlign w:val="center"/>
          </w:tcPr>
          <w:p w:rsidR="00440622" w:rsidRPr="00440622" w:rsidRDefault="00440622" w:rsidP="00440622">
            <w:pPr>
              <w:bidi/>
              <w:jc w:val="center"/>
              <w:rPr>
                <w:rtl/>
              </w:rPr>
            </w:pPr>
          </w:p>
        </w:tc>
        <w:tc>
          <w:tcPr>
            <w:tcW w:w="904" w:type="dxa"/>
            <w:vMerge/>
          </w:tcPr>
          <w:p w:rsidR="00440622" w:rsidRPr="00440622" w:rsidRDefault="00440622" w:rsidP="00440622">
            <w:pPr>
              <w:bidi/>
              <w:jc w:val="both"/>
              <w:rPr>
                <w:rtl/>
              </w:rPr>
            </w:pPr>
          </w:p>
        </w:tc>
        <w:tc>
          <w:tcPr>
            <w:tcW w:w="1406" w:type="dxa"/>
            <w:vMerge/>
          </w:tcPr>
          <w:p w:rsidR="00440622" w:rsidRPr="00440622" w:rsidRDefault="00440622" w:rsidP="00440622">
            <w:pPr>
              <w:bidi/>
              <w:jc w:val="both"/>
              <w:rPr>
                <w:rtl/>
              </w:rPr>
            </w:pPr>
          </w:p>
        </w:tc>
        <w:tc>
          <w:tcPr>
            <w:tcW w:w="1021" w:type="dxa"/>
            <w:vMerge/>
            <w:shd w:val="clear" w:color="auto" w:fill="auto"/>
          </w:tcPr>
          <w:p w:rsidR="00440622" w:rsidRPr="00440622" w:rsidRDefault="00440622" w:rsidP="00440622">
            <w:pPr>
              <w:bidi/>
              <w:jc w:val="center"/>
            </w:pPr>
          </w:p>
        </w:tc>
        <w:tc>
          <w:tcPr>
            <w:tcW w:w="1323" w:type="dxa"/>
            <w:vMerge w:val="restart"/>
            <w:shd w:val="clear" w:color="auto" w:fill="auto"/>
            <w:vAlign w:val="center"/>
          </w:tcPr>
          <w:p w:rsidR="00440622" w:rsidRPr="00440622" w:rsidRDefault="00440622" w:rsidP="00440622">
            <w:pPr>
              <w:bidi/>
              <w:jc w:val="center"/>
            </w:pPr>
            <w:r w:rsidRPr="00440622">
              <w:rPr>
                <w:rFonts w:hint="cs"/>
                <w:rtl/>
              </w:rPr>
              <w:t>التقييم</w:t>
            </w:r>
          </w:p>
        </w:tc>
        <w:tc>
          <w:tcPr>
            <w:tcW w:w="1340" w:type="dxa"/>
            <w:vMerge w:val="restart"/>
            <w:shd w:val="clear" w:color="auto" w:fill="auto"/>
            <w:vAlign w:val="center"/>
          </w:tcPr>
          <w:p w:rsidR="00440622" w:rsidRPr="00440622" w:rsidRDefault="00440622" w:rsidP="00440622">
            <w:pPr>
              <w:bidi/>
              <w:jc w:val="center"/>
            </w:pPr>
            <w:r w:rsidRPr="00440622">
              <w:rPr>
                <w:rFonts w:hint="cs"/>
                <w:rtl/>
              </w:rPr>
              <w:t>10%</w:t>
            </w:r>
          </w:p>
        </w:tc>
      </w:tr>
      <w:tr w:rsidR="00440622" w:rsidRPr="00440622" w:rsidTr="00440622">
        <w:tblPrEx>
          <w:tblLook w:val="04A0" w:firstRow="1" w:lastRow="0" w:firstColumn="1" w:lastColumn="0" w:noHBand="0" w:noVBand="1"/>
        </w:tblPrEx>
        <w:trPr>
          <w:trHeight w:val="287"/>
        </w:trPr>
        <w:tc>
          <w:tcPr>
            <w:tcW w:w="720" w:type="dxa"/>
            <w:vMerge/>
            <w:vAlign w:val="center"/>
          </w:tcPr>
          <w:p w:rsidR="00440622" w:rsidRPr="00440622" w:rsidRDefault="00440622" w:rsidP="00440622">
            <w:pPr>
              <w:bidi/>
              <w:jc w:val="center"/>
              <w:rPr>
                <w:rtl/>
              </w:rPr>
            </w:pPr>
          </w:p>
        </w:tc>
        <w:tc>
          <w:tcPr>
            <w:tcW w:w="1188" w:type="dxa"/>
            <w:vAlign w:val="center"/>
          </w:tcPr>
          <w:p w:rsidR="00440622" w:rsidRPr="00440622" w:rsidRDefault="00440622" w:rsidP="00440622">
            <w:pPr>
              <w:bidi/>
              <w:jc w:val="center"/>
              <w:rPr>
                <w:rtl/>
              </w:rPr>
            </w:pPr>
            <w:r w:rsidRPr="00440622">
              <w:rPr>
                <w:rFonts w:hint="cs"/>
                <w:rtl/>
              </w:rPr>
              <w:t>التقييم*</w:t>
            </w:r>
          </w:p>
        </w:tc>
        <w:tc>
          <w:tcPr>
            <w:tcW w:w="904" w:type="dxa"/>
          </w:tcPr>
          <w:p w:rsidR="00440622" w:rsidRPr="00440622" w:rsidRDefault="00440622" w:rsidP="00440622">
            <w:pPr>
              <w:bidi/>
              <w:jc w:val="center"/>
              <w:rPr>
                <w:rtl/>
              </w:rPr>
            </w:pPr>
            <w:r w:rsidRPr="00440622">
              <w:rPr>
                <w:rFonts w:hint="cs"/>
                <w:rtl/>
              </w:rPr>
              <w:t>5%</w:t>
            </w:r>
          </w:p>
        </w:tc>
        <w:tc>
          <w:tcPr>
            <w:tcW w:w="1406" w:type="dxa"/>
          </w:tcPr>
          <w:p w:rsidR="00440622" w:rsidRPr="00440622" w:rsidRDefault="00440622" w:rsidP="00440622">
            <w:pPr>
              <w:bidi/>
              <w:jc w:val="center"/>
              <w:rPr>
                <w:rtl/>
              </w:rPr>
            </w:pPr>
            <w:r w:rsidRPr="00440622">
              <w:t>5</w:t>
            </w:r>
            <w:r w:rsidRPr="00440622">
              <w:rPr>
                <w:rFonts w:hint="cs"/>
                <w:rtl/>
              </w:rPr>
              <w:t>%</w:t>
            </w:r>
          </w:p>
        </w:tc>
        <w:tc>
          <w:tcPr>
            <w:tcW w:w="1021" w:type="dxa"/>
            <w:vMerge/>
            <w:shd w:val="clear" w:color="auto" w:fill="auto"/>
          </w:tcPr>
          <w:p w:rsidR="00440622" w:rsidRPr="00440622" w:rsidRDefault="00440622" w:rsidP="00440622">
            <w:pPr>
              <w:bidi/>
              <w:jc w:val="center"/>
            </w:pPr>
          </w:p>
        </w:tc>
        <w:tc>
          <w:tcPr>
            <w:tcW w:w="1323" w:type="dxa"/>
            <w:vMerge/>
            <w:shd w:val="clear" w:color="auto" w:fill="auto"/>
          </w:tcPr>
          <w:p w:rsidR="00440622" w:rsidRPr="00440622" w:rsidRDefault="00440622" w:rsidP="00440622">
            <w:pPr>
              <w:bidi/>
              <w:jc w:val="center"/>
            </w:pPr>
          </w:p>
        </w:tc>
        <w:tc>
          <w:tcPr>
            <w:tcW w:w="1340" w:type="dxa"/>
            <w:vMerge/>
            <w:shd w:val="clear" w:color="auto" w:fill="auto"/>
          </w:tcPr>
          <w:p w:rsidR="00440622" w:rsidRPr="00440622" w:rsidRDefault="00440622" w:rsidP="00440622">
            <w:pPr>
              <w:bidi/>
              <w:jc w:val="center"/>
            </w:pPr>
          </w:p>
        </w:tc>
      </w:tr>
      <w:tr w:rsidR="00440622" w:rsidRPr="00440622" w:rsidTr="00440622">
        <w:tblPrEx>
          <w:tblLook w:val="04A0" w:firstRow="1" w:lastRow="0" w:firstColumn="1" w:lastColumn="0" w:noHBand="0" w:noVBand="1"/>
        </w:tblPrEx>
        <w:tc>
          <w:tcPr>
            <w:tcW w:w="1908" w:type="dxa"/>
            <w:gridSpan w:val="2"/>
            <w:vAlign w:val="center"/>
          </w:tcPr>
          <w:p w:rsidR="00440622" w:rsidRPr="00440622" w:rsidRDefault="00440622" w:rsidP="00440622">
            <w:pPr>
              <w:bidi/>
              <w:jc w:val="center"/>
              <w:rPr>
                <w:rtl/>
              </w:rPr>
            </w:pPr>
            <w:r w:rsidRPr="00440622">
              <w:rPr>
                <w:rFonts w:hint="cs"/>
                <w:rtl/>
              </w:rPr>
              <w:t>النهائي</w:t>
            </w:r>
          </w:p>
        </w:tc>
        <w:tc>
          <w:tcPr>
            <w:tcW w:w="904" w:type="dxa"/>
          </w:tcPr>
          <w:p w:rsidR="00440622" w:rsidRPr="00440622" w:rsidRDefault="00440622" w:rsidP="00440622">
            <w:pPr>
              <w:bidi/>
              <w:jc w:val="center"/>
              <w:rPr>
                <w:rtl/>
              </w:rPr>
            </w:pPr>
            <w:r w:rsidRPr="00440622">
              <w:rPr>
                <w:rFonts w:hint="cs"/>
                <w:rtl/>
              </w:rPr>
              <w:t>40%</w:t>
            </w:r>
          </w:p>
        </w:tc>
        <w:tc>
          <w:tcPr>
            <w:tcW w:w="1406" w:type="dxa"/>
          </w:tcPr>
          <w:p w:rsidR="00440622" w:rsidRPr="00440622" w:rsidRDefault="00440622" w:rsidP="00440622">
            <w:pPr>
              <w:bidi/>
              <w:jc w:val="center"/>
              <w:rPr>
                <w:rtl/>
              </w:rPr>
            </w:pPr>
            <w:r w:rsidRPr="00440622">
              <w:rPr>
                <w:rFonts w:hint="cs"/>
                <w:rtl/>
              </w:rPr>
              <w:t>10%</w:t>
            </w:r>
          </w:p>
        </w:tc>
        <w:tc>
          <w:tcPr>
            <w:tcW w:w="2344" w:type="dxa"/>
            <w:gridSpan w:val="2"/>
            <w:shd w:val="clear" w:color="auto" w:fill="auto"/>
          </w:tcPr>
          <w:p w:rsidR="00440622" w:rsidRPr="00440622" w:rsidRDefault="00440622" w:rsidP="00440622">
            <w:pPr>
              <w:bidi/>
              <w:jc w:val="center"/>
            </w:pPr>
            <w:r w:rsidRPr="00440622">
              <w:rPr>
                <w:rFonts w:hint="cs"/>
                <w:rtl/>
              </w:rPr>
              <w:t>الامتحان النهائي</w:t>
            </w:r>
          </w:p>
        </w:tc>
        <w:tc>
          <w:tcPr>
            <w:tcW w:w="1340" w:type="dxa"/>
            <w:shd w:val="clear" w:color="auto" w:fill="auto"/>
          </w:tcPr>
          <w:p w:rsidR="00440622" w:rsidRPr="00440622" w:rsidRDefault="00440622" w:rsidP="00440622">
            <w:pPr>
              <w:bidi/>
              <w:jc w:val="center"/>
            </w:pPr>
            <w:r w:rsidRPr="00440622">
              <w:rPr>
                <w:rFonts w:hint="cs"/>
                <w:rtl/>
              </w:rPr>
              <w:t>50%</w:t>
            </w:r>
          </w:p>
        </w:tc>
      </w:tr>
      <w:tr w:rsidR="00440622" w:rsidRPr="00440622" w:rsidTr="00440622">
        <w:tblPrEx>
          <w:tblLook w:val="04A0" w:firstRow="1" w:lastRow="0" w:firstColumn="1" w:lastColumn="0" w:noHBand="0" w:noVBand="1"/>
        </w:tblPrEx>
        <w:tc>
          <w:tcPr>
            <w:tcW w:w="1908" w:type="dxa"/>
            <w:gridSpan w:val="2"/>
            <w:vAlign w:val="center"/>
          </w:tcPr>
          <w:p w:rsidR="00440622" w:rsidRPr="00440622" w:rsidRDefault="00440622" w:rsidP="00440622">
            <w:pPr>
              <w:bidi/>
              <w:jc w:val="center"/>
              <w:rPr>
                <w:rtl/>
              </w:rPr>
            </w:pPr>
            <w:r w:rsidRPr="00440622">
              <w:rPr>
                <w:rFonts w:hint="cs"/>
                <w:rtl/>
              </w:rPr>
              <w:t>المجموع</w:t>
            </w:r>
          </w:p>
        </w:tc>
        <w:tc>
          <w:tcPr>
            <w:tcW w:w="904" w:type="dxa"/>
          </w:tcPr>
          <w:p w:rsidR="00440622" w:rsidRPr="00440622" w:rsidRDefault="00440622" w:rsidP="00440622">
            <w:pPr>
              <w:bidi/>
              <w:jc w:val="center"/>
              <w:rPr>
                <w:rtl/>
              </w:rPr>
            </w:pPr>
            <w:r w:rsidRPr="00440622">
              <w:t>65</w:t>
            </w:r>
            <w:r w:rsidRPr="00440622">
              <w:rPr>
                <w:rFonts w:hint="cs"/>
                <w:rtl/>
              </w:rPr>
              <w:t>%</w:t>
            </w:r>
          </w:p>
        </w:tc>
        <w:tc>
          <w:tcPr>
            <w:tcW w:w="1406" w:type="dxa"/>
          </w:tcPr>
          <w:p w:rsidR="00440622" w:rsidRPr="00440622" w:rsidRDefault="00440622" w:rsidP="00440622">
            <w:pPr>
              <w:bidi/>
              <w:jc w:val="center"/>
              <w:rPr>
                <w:rtl/>
              </w:rPr>
            </w:pPr>
            <w:r w:rsidRPr="00440622">
              <w:rPr>
                <w:rFonts w:hint="cs"/>
                <w:rtl/>
              </w:rPr>
              <w:t>35%</w:t>
            </w:r>
          </w:p>
        </w:tc>
        <w:tc>
          <w:tcPr>
            <w:tcW w:w="2344" w:type="dxa"/>
            <w:gridSpan w:val="2"/>
            <w:shd w:val="clear" w:color="auto" w:fill="auto"/>
          </w:tcPr>
          <w:p w:rsidR="00440622" w:rsidRPr="00440622" w:rsidRDefault="00440622" w:rsidP="00440622">
            <w:pPr>
              <w:bidi/>
              <w:jc w:val="center"/>
            </w:pPr>
            <w:r w:rsidRPr="00440622">
              <w:rPr>
                <w:rFonts w:hint="cs"/>
                <w:rtl/>
              </w:rPr>
              <w:t>مجموع الدرجة</w:t>
            </w:r>
          </w:p>
        </w:tc>
        <w:tc>
          <w:tcPr>
            <w:tcW w:w="1340" w:type="dxa"/>
            <w:shd w:val="clear" w:color="auto" w:fill="auto"/>
          </w:tcPr>
          <w:p w:rsidR="00440622" w:rsidRPr="00440622" w:rsidRDefault="00440622" w:rsidP="00440622">
            <w:pPr>
              <w:bidi/>
              <w:jc w:val="center"/>
            </w:pPr>
            <w:r w:rsidRPr="00440622">
              <w:rPr>
                <w:rFonts w:hint="cs"/>
                <w:rtl/>
              </w:rPr>
              <w:t>100%</w:t>
            </w:r>
          </w:p>
        </w:tc>
      </w:tr>
    </w:tbl>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التقييم يتم من قبل مدرس المادة ويعتمد على حضور الطالب والامتحانات اليومية والواجبات البيتية.</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ind w:left="270" w:hanging="270"/>
        <w:jc w:val="both"/>
        <w:rPr>
          <w:rFonts w:ascii="Calibri" w:eastAsia="Calibri" w:hAnsi="Calibri" w:cs="Arial"/>
        </w:rPr>
      </w:pPr>
      <w:r w:rsidRPr="00440622">
        <w:rPr>
          <w:rFonts w:ascii="Calibri" w:eastAsia="Calibri" w:hAnsi="Calibri" w:cs="Arial" w:hint="cs"/>
          <w:rtl/>
        </w:rPr>
        <w:t>2- تعتمد بعض المواد التطبيقية ( ورش الميكانيك والمدنية ) فقط على التقييم المستمر خلال السنة من دون اي امتحانات فصلية او نهائية حيث يمثل التقييم الدرجة النهائية.</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 </w:t>
      </w:r>
      <w:proofErr w:type="spellStart"/>
      <w:r w:rsidRPr="00440622">
        <w:rPr>
          <w:rFonts w:ascii="Calibri" w:eastAsia="Calibri" w:hAnsi="Calibri" w:cs="Arial" w:hint="cs"/>
          <w:rtl/>
        </w:rPr>
        <w:t>بالاضافة</w:t>
      </w:r>
      <w:proofErr w:type="spellEnd"/>
      <w:r w:rsidRPr="00440622">
        <w:rPr>
          <w:rFonts w:ascii="Calibri" w:eastAsia="Calibri" w:hAnsi="Calibri" w:cs="Arial" w:hint="cs"/>
          <w:rtl/>
        </w:rPr>
        <w:t xml:space="preserve"> الى المراقبة المستمرة لحضور الطالب الى المحاضرة النظرية والمختبر حيث يعتبر الطالب غير مستوفي للمادة اذا تجاوزت ساعات غياباته 10% من مجموع الساعات لتلك المادة.  </w:t>
      </w:r>
    </w:p>
    <w:p w:rsidR="00440622" w:rsidRPr="00440622" w:rsidRDefault="00440622" w:rsidP="00440622">
      <w:pPr>
        <w:bidi/>
        <w:spacing w:after="0"/>
        <w:jc w:val="both"/>
        <w:rPr>
          <w:rFonts w:ascii="Calibri" w:eastAsia="Calibri" w:hAnsi="Calibri" w:cs="Arial"/>
          <w:rtl/>
        </w:rPr>
      </w:pPr>
    </w:p>
    <w:p w:rsidR="00440622" w:rsidRPr="00440622" w:rsidRDefault="00440622" w:rsidP="00440622">
      <w:pPr>
        <w:bidi/>
        <w:spacing w:after="0"/>
        <w:jc w:val="both"/>
        <w:rPr>
          <w:rFonts w:ascii="Calibri" w:eastAsia="Calibri" w:hAnsi="Calibri" w:cs="Arial"/>
          <w:b/>
          <w:bCs/>
          <w:sz w:val="28"/>
          <w:szCs w:val="28"/>
          <w:rtl/>
        </w:rPr>
      </w:pPr>
      <w:r w:rsidRPr="00440622">
        <w:rPr>
          <w:rFonts w:ascii="Calibri" w:eastAsia="Calibri" w:hAnsi="Calibri" w:cs="Arial" w:hint="cs"/>
          <w:b/>
          <w:bCs/>
          <w:sz w:val="28"/>
          <w:szCs w:val="28"/>
          <w:rtl/>
        </w:rPr>
        <w:t>ثالثاً : انتقال الطلبة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1- </w:t>
      </w:r>
      <w:r w:rsidRPr="00440622">
        <w:rPr>
          <w:rFonts w:ascii="Calibri" w:eastAsia="Calibri" w:hAnsi="Calibri" w:cs="Arial" w:hint="cs"/>
          <w:b/>
          <w:bCs/>
          <w:rtl/>
        </w:rPr>
        <w:t>الشروط العامة: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1-أ. تبدأ </w:t>
      </w:r>
      <w:proofErr w:type="spellStart"/>
      <w:r w:rsidRPr="00440622">
        <w:rPr>
          <w:rFonts w:ascii="Calibri" w:eastAsia="Calibri" w:hAnsi="Calibri" w:cs="Arial" w:hint="cs"/>
          <w:rtl/>
        </w:rPr>
        <w:t>اجراءت</w:t>
      </w:r>
      <w:proofErr w:type="spellEnd"/>
      <w:r w:rsidRPr="00440622">
        <w:rPr>
          <w:rFonts w:ascii="Calibri" w:eastAsia="Calibri" w:hAnsi="Calibri" w:cs="Arial" w:hint="cs"/>
          <w:rtl/>
        </w:rPr>
        <w:t xml:space="preserve"> النقل من المعهد الى المعاهد الاخرى على ان ترفق المواد التي درسها الطالب وعدد الوحدات الدراسية.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1-ب. يتم اكمال اجراءات النقل بعد الحصول الطالب على عدم ممانعة من الجامعة المراد الانتقال اليها.</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1-ج. يتم اصدار كتاب الانفكاك من المعهد الاصلي وعندها يجب اكمال اجراءات التسجيل في المعهد الثاني خلال فترة اسبوع من تاريخ كتاب الانفكاك.</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 xml:space="preserve">1-ح. يقوم المعهد الاصلي </w:t>
      </w:r>
      <w:proofErr w:type="spellStart"/>
      <w:r w:rsidRPr="00440622">
        <w:rPr>
          <w:rFonts w:ascii="Calibri" w:eastAsia="Calibri" w:hAnsi="Calibri" w:cs="Arial" w:hint="cs"/>
          <w:rtl/>
        </w:rPr>
        <w:t>بارسال</w:t>
      </w:r>
      <w:proofErr w:type="spellEnd"/>
      <w:r w:rsidRPr="00440622">
        <w:rPr>
          <w:rFonts w:ascii="Calibri" w:eastAsia="Calibri" w:hAnsi="Calibri" w:cs="Arial" w:hint="cs"/>
          <w:rtl/>
        </w:rPr>
        <w:t xml:space="preserve"> ملف الطالب الى المعهد المنقول اليها خلا مدة اسبوعين من تاريخ صدور امر النقل.</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1-ط. يتم اجراء المقاصة العلمية على وفق الضوابط المحددة بالموضوع.</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1-ي. يتولى قسم شؤون الطلبة بالمعهدين  متابعة عملية انتقال الطلبة وفق الضوابط.</w:t>
      </w:r>
    </w:p>
    <w:p w:rsidR="00440622" w:rsidRPr="00440622" w:rsidRDefault="00440622" w:rsidP="00440622">
      <w:pPr>
        <w:bidi/>
        <w:spacing w:after="0"/>
        <w:ind w:left="360" w:hanging="360"/>
        <w:jc w:val="both"/>
        <w:rPr>
          <w:rFonts w:ascii="Calibri" w:eastAsia="Calibri" w:hAnsi="Calibri" w:cs="Arial"/>
        </w:rPr>
      </w:pPr>
    </w:p>
    <w:p w:rsidR="00440622" w:rsidRPr="00440622" w:rsidRDefault="00440622" w:rsidP="00440622">
      <w:pPr>
        <w:bidi/>
        <w:spacing w:after="0"/>
        <w:ind w:left="360" w:hanging="360"/>
        <w:jc w:val="both"/>
        <w:rPr>
          <w:rFonts w:ascii="Calibri" w:eastAsia="Calibri" w:hAnsi="Calibri" w:cs="Arial"/>
          <w:rtl/>
        </w:rPr>
      </w:pPr>
    </w:p>
    <w:p w:rsidR="00440622" w:rsidRPr="00440622" w:rsidRDefault="00440622" w:rsidP="00440622">
      <w:pPr>
        <w:bidi/>
        <w:spacing w:after="0"/>
        <w:ind w:left="360" w:hanging="360"/>
        <w:jc w:val="both"/>
        <w:rPr>
          <w:rFonts w:ascii="Calibri" w:eastAsia="Calibri" w:hAnsi="Calibri" w:cs="Arial"/>
          <w:b/>
          <w:bCs/>
          <w:rtl/>
        </w:rPr>
      </w:pPr>
      <w:r w:rsidRPr="00440622">
        <w:rPr>
          <w:rFonts w:ascii="Calibri" w:eastAsia="Calibri" w:hAnsi="Calibri" w:cs="Arial" w:hint="cs"/>
          <w:rtl/>
        </w:rPr>
        <w:t xml:space="preserve">2- </w:t>
      </w:r>
      <w:r w:rsidRPr="00440622">
        <w:rPr>
          <w:rFonts w:ascii="Calibri" w:eastAsia="Calibri" w:hAnsi="Calibri" w:cs="Arial" w:hint="cs"/>
          <w:b/>
          <w:bCs/>
          <w:rtl/>
        </w:rPr>
        <w:t>اسباب طلب النقل:</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2-أ. الطالب الذي يتعرض لفقدان احد الوالدين خلال سنة الانتقال نفسها.</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2-ب. الطالبة المتزوجة خلال مدة الدراسة.</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2-ج. الطالبة التي افترقت عن زوجها خلال مدة الدراسة بسبب الطلاق او الوفاة.</w:t>
      </w:r>
    </w:p>
    <w:p w:rsidR="00440622" w:rsidRPr="00440622" w:rsidRDefault="00440622" w:rsidP="00440622">
      <w:pPr>
        <w:bidi/>
        <w:spacing w:after="0"/>
        <w:ind w:left="450" w:hanging="450"/>
        <w:jc w:val="both"/>
        <w:rPr>
          <w:rFonts w:ascii="Calibri" w:eastAsia="Calibri" w:hAnsi="Calibri" w:cs="Arial"/>
          <w:rtl/>
        </w:rPr>
      </w:pPr>
      <w:r w:rsidRPr="00440622">
        <w:rPr>
          <w:rFonts w:ascii="Calibri" w:eastAsia="Calibri" w:hAnsi="Calibri" w:cs="Arial" w:hint="cs"/>
          <w:rtl/>
        </w:rPr>
        <w:t xml:space="preserve">2-د. الطالب المريض </w:t>
      </w:r>
      <w:proofErr w:type="spellStart"/>
      <w:r w:rsidRPr="00440622">
        <w:rPr>
          <w:rFonts w:ascii="Calibri" w:eastAsia="Calibri" w:hAnsi="Calibri" w:cs="Arial" w:hint="cs"/>
          <w:rtl/>
        </w:rPr>
        <w:t>باحد</w:t>
      </w:r>
      <w:proofErr w:type="spellEnd"/>
      <w:r w:rsidRPr="00440622">
        <w:rPr>
          <w:rFonts w:ascii="Calibri" w:eastAsia="Calibri" w:hAnsi="Calibri" w:cs="Arial" w:hint="cs"/>
          <w:rtl/>
        </w:rPr>
        <w:t xml:space="preserve"> الامراض المزمنة (داء السكري - الصرع - الاورام الخبيثة - عجز الكليتين - فقدان البصر - فقدان احد  الاطراف او عجزها). </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تفاصيل اكثر عن ما سبق موجودة في الموقع الالكتروني:</w:t>
      </w:r>
    </w:p>
    <w:p w:rsidR="00440622" w:rsidRPr="00440622" w:rsidRDefault="00440622" w:rsidP="00440622">
      <w:pPr>
        <w:bidi/>
        <w:spacing w:after="0"/>
        <w:ind w:left="360" w:hanging="360"/>
        <w:jc w:val="right"/>
        <w:rPr>
          <w:rFonts w:ascii="Calibri" w:eastAsia="Calibri" w:hAnsi="Calibri" w:cs="Arial"/>
          <w:color w:val="548DD4"/>
          <w:sz w:val="16"/>
          <w:szCs w:val="16"/>
          <w:rtl/>
        </w:rPr>
      </w:pPr>
      <w:r w:rsidRPr="00440622">
        <w:rPr>
          <w:rFonts w:ascii="Segoe UI" w:eastAsia="Calibri" w:hAnsi="Segoe UI" w:cs="Segoe UI"/>
          <w:color w:val="548DD4"/>
          <w:sz w:val="16"/>
          <w:szCs w:val="16"/>
        </w:rPr>
        <w:t>http://www.mohesr.gov.iq/uploads/Central%20Acceptance%202015-2016/Student%20Guide%202015%20-%202016.pdf</w:t>
      </w:r>
    </w:p>
    <w:p w:rsidR="00440622" w:rsidRPr="00440622" w:rsidRDefault="00440622" w:rsidP="00440622">
      <w:pPr>
        <w:bidi/>
        <w:spacing w:after="0"/>
        <w:ind w:left="360" w:hanging="360"/>
        <w:jc w:val="both"/>
        <w:rPr>
          <w:rFonts w:ascii="Calibri" w:eastAsia="Calibri" w:hAnsi="Calibri" w:cs="Arial"/>
          <w:rtl/>
        </w:rPr>
      </w:pPr>
    </w:p>
    <w:p w:rsidR="00440622" w:rsidRPr="00440622" w:rsidRDefault="00440622" w:rsidP="00440622">
      <w:pPr>
        <w:bidi/>
        <w:spacing w:after="0"/>
        <w:ind w:left="360" w:hanging="360"/>
        <w:jc w:val="both"/>
        <w:rPr>
          <w:rFonts w:ascii="Calibri" w:eastAsia="Calibri" w:hAnsi="Calibri" w:cs="Arial"/>
          <w:b/>
          <w:bCs/>
          <w:sz w:val="28"/>
          <w:szCs w:val="28"/>
          <w:rtl/>
        </w:rPr>
      </w:pPr>
      <w:r w:rsidRPr="00440622">
        <w:rPr>
          <w:rFonts w:ascii="Calibri" w:eastAsia="Calibri" w:hAnsi="Calibri" w:cs="Arial" w:hint="cs"/>
          <w:b/>
          <w:bCs/>
          <w:sz w:val="28"/>
          <w:szCs w:val="28"/>
          <w:rtl/>
        </w:rPr>
        <w:t>رابعاً :الارشاد التربوي</w:t>
      </w:r>
    </w:p>
    <w:p w:rsidR="00440622" w:rsidRPr="00440622" w:rsidRDefault="00440622" w:rsidP="00440622">
      <w:pPr>
        <w:bidi/>
        <w:spacing w:after="0"/>
        <w:ind w:left="360" w:hanging="360"/>
        <w:jc w:val="both"/>
        <w:rPr>
          <w:rFonts w:ascii="Calibri" w:eastAsia="Calibri" w:hAnsi="Calibri" w:cs="Arial"/>
          <w:b/>
          <w:bCs/>
          <w:rtl/>
        </w:rPr>
      </w:pPr>
      <w:r w:rsidRPr="00440622">
        <w:rPr>
          <w:rFonts w:ascii="Calibri" w:eastAsia="Calibri" w:hAnsi="Calibri" w:cs="Arial" w:hint="cs"/>
          <w:b/>
          <w:bCs/>
          <w:rtl/>
        </w:rPr>
        <w:t>تُلخص الية الارشاد التربوي الخاصة ببرنامج هندسة تقنيات المساحة  بالنقاط التالية:</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lastRenderedPageBreak/>
        <w:t>1- لقاء بين طلبة البرنامج ورئيس القسم  ومقرره ويتم ذلك مرتين في السنة الدراسية الاولى مع بداية الدراسة والثانية قبل الامتحانات النهائية</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2- لقاءات دورية بين طلبة القسم ورئيس القسم ويتم ذلك كل شهرين</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 xml:space="preserve">3- تقسيم طلاب المرحلة الواحدة الى مجاميع كل مجموعة بحدود 20 طالب وتكليف أحد </w:t>
      </w:r>
      <w:proofErr w:type="spellStart"/>
      <w:r w:rsidRPr="00440622">
        <w:rPr>
          <w:rFonts w:ascii="Calibri" w:eastAsia="Calibri" w:hAnsi="Calibri" w:cs="Arial" w:hint="cs"/>
          <w:rtl/>
        </w:rPr>
        <w:t>الاساتذه</w:t>
      </w:r>
      <w:proofErr w:type="spellEnd"/>
      <w:r w:rsidRPr="00440622">
        <w:rPr>
          <w:rFonts w:ascii="Calibri" w:eastAsia="Calibri" w:hAnsi="Calibri" w:cs="Arial" w:hint="cs"/>
          <w:rtl/>
        </w:rPr>
        <w:t xml:space="preserve"> على كل مجموعة كمشرف تربوي ويقوم بتنظيم لقاءات دورية مع طلبته مرة واحدة بالشهر لتذليل كل المعوقات امام دراسة الطالب ومراعاته علميا واجتماعيا وعاطفيا. ايضا يتمكن الطالب من زيارة  مشرفه التربوي باي وقت في مكتبه للمناقشة في المشاكل الخاصة. </w:t>
      </w:r>
    </w:p>
    <w:p w:rsidR="00440622" w:rsidRPr="00440622" w:rsidRDefault="00440622" w:rsidP="00440622">
      <w:pPr>
        <w:bidi/>
        <w:spacing w:after="0"/>
        <w:ind w:left="360" w:hanging="360"/>
        <w:jc w:val="both"/>
        <w:rPr>
          <w:rFonts w:ascii="Calibri" w:eastAsia="Calibri" w:hAnsi="Calibri" w:cs="Arial"/>
          <w:rtl/>
        </w:rPr>
      </w:pPr>
    </w:p>
    <w:p w:rsidR="00440622" w:rsidRPr="00440622" w:rsidRDefault="00440622" w:rsidP="00440622">
      <w:pPr>
        <w:bidi/>
        <w:spacing w:after="0"/>
        <w:ind w:left="360" w:hanging="360"/>
        <w:jc w:val="both"/>
        <w:rPr>
          <w:rFonts w:ascii="Calibri" w:eastAsia="Calibri" w:hAnsi="Calibri" w:cs="Arial"/>
          <w:b/>
          <w:bCs/>
          <w:sz w:val="28"/>
          <w:szCs w:val="28"/>
          <w:rtl/>
        </w:rPr>
      </w:pPr>
      <w:r w:rsidRPr="00440622">
        <w:rPr>
          <w:rFonts w:ascii="Calibri" w:eastAsia="Calibri" w:hAnsi="Calibri" w:cs="Arial" w:hint="cs"/>
          <w:b/>
          <w:bCs/>
          <w:sz w:val="28"/>
          <w:szCs w:val="28"/>
          <w:rtl/>
        </w:rPr>
        <w:t xml:space="preserve">خامساً : العمل </w:t>
      </w:r>
      <w:proofErr w:type="spellStart"/>
      <w:r w:rsidRPr="00440622">
        <w:rPr>
          <w:rFonts w:ascii="Calibri" w:eastAsia="Calibri" w:hAnsi="Calibri" w:cs="Arial" w:hint="cs"/>
          <w:b/>
          <w:bCs/>
          <w:sz w:val="28"/>
          <w:szCs w:val="28"/>
          <w:rtl/>
        </w:rPr>
        <w:t>بالكورسات</w:t>
      </w:r>
      <w:proofErr w:type="spellEnd"/>
      <w:r w:rsidRPr="00440622">
        <w:rPr>
          <w:rFonts w:ascii="Calibri" w:eastAsia="Calibri" w:hAnsi="Calibri" w:cs="Arial" w:hint="cs"/>
          <w:b/>
          <w:bCs/>
          <w:sz w:val="28"/>
          <w:szCs w:val="28"/>
          <w:rtl/>
        </w:rPr>
        <w:t xml:space="preserve"> البديلة</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 xml:space="preserve">ان الخبرة العملية في مجال الاختصاص او المعلومات المكتسبة من دورات تخصصية غير كافية لتوفير اي جزء من متطلبات برنامج  تقنيات المساحة وعليه فان </w:t>
      </w:r>
      <w:proofErr w:type="spellStart"/>
      <w:r w:rsidRPr="00440622">
        <w:rPr>
          <w:rFonts w:ascii="Calibri" w:eastAsia="Calibri" w:hAnsi="Calibri" w:cs="Arial" w:hint="cs"/>
          <w:rtl/>
        </w:rPr>
        <w:t>الكورسات</w:t>
      </w:r>
      <w:proofErr w:type="spellEnd"/>
      <w:r w:rsidRPr="00440622">
        <w:rPr>
          <w:rFonts w:ascii="Calibri" w:eastAsia="Calibri" w:hAnsi="Calibri" w:cs="Arial" w:hint="cs"/>
          <w:rtl/>
        </w:rPr>
        <w:t xml:space="preserve"> البديلة غير مدعومة في البرنامج الدراسي. </w:t>
      </w:r>
    </w:p>
    <w:p w:rsidR="00440622" w:rsidRPr="00440622" w:rsidRDefault="00440622" w:rsidP="00440622">
      <w:pPr>
        <w:bidi/>
        <w:spacing w:after="0"/>
        <w:ind w:left="360" w:hanging="360"/>
        <w:jc w:val="both"/>
        <w:rPr>
          <w:rFonts w:ascii="Calibri" w:eastAsia="Calibri" w:hAnsi="Calibri" w:cs="Arial"/>
          <w:b/>
          <w:bCs/>
          <w:sz w:val="24"/>
          <w:szCs w:val="24"/>
          <w:rtl/>
        </w:rPr>
      </w:pPr>
    </w:p>
    <w:p w:rsidR="00440622" w:rsidRPr="00440622" w:rsidRDefault="00440622" w:rsidP="00440622">
      <w:pPr>
        <w:bidi/>
        <w:spacing w:after="0"/>
        <w:ind w:left="360" w:hanging="360"/>
        <w:jc w:val="both"/>
        <w:rPr>
          <w:rFonts w:ascii="Calibri" w:eastAsia="Calibri" w:hAnsi="Calibri" w:cs="Arial"/>
          <w:b/>
          <w:bCs/>
          <w:sz w:val="28"/>
          <w:szCs w:val="28"/>
          <w:rtl/>
        </w:rPr>
      </w:pPr>
      <w:r w:rsidRPr="00440622">
        <w:rPr>
          <w:rFonts w:ascii="Calibri" w:eastAsia="Calibri" w:hAnsi="Calibri" w:cs="Arial" w:hint="cs"/>
          <w:b/>
          <w:bCs/>
          <w:sz w:val="28"/>
          <w:szCs w:val="28"/>
          <w:rtl/>
        </w:rPr>
        <w:t>سادساً : متطلبات التخرج</w:t>
      </w:r>
    </w:p>
    <w:p w:rsidR="00440622" w:rsidRPr="00440622" w:rsidRDefault="00440622" w:rsidP="00440622">
      <w:pPr>
        <w:bidi/>
        <w:spacing w:after="0"/>
        <w:jc w:val="both"/>
        <w:rPr>
          <w:rFonts w:ascii="Calibri" w:eastAsia="Calibri" w:hAnsi="Calibri" w:cs="Arial"/>
          <w:rtl/>
        </w:rPr>
      </w:pPr>
      <w:r w:rsidRPr="00440622">
        <w:rPr>
          <w:rFonts w:ascii="Calibri" w:eastAsia="Calibri" w:hAnsi="Calibri" w:cs="Arial" w:hint="cs"/>
          <w:rtl/>
        </w:rPr>
        <w:t>يمنح برنامج  تقنيات المساحة دبلوم تقني في تخصص  تقنيات المساحة. ولكي يحصل الطالب على الشهادة الممنوحة من البرنامج يجب عليه توفير المتطلبات التالية:</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 xml:space="preserve">1- </w:t>
      </w:r>
      <w:proofErr w:type="spellStart"/>
      <w:r w:rsidRPr="00440622">
        <w:rPr>
          <w:rFonts w:ascii="Calibri" w:eastAsia="Calibri" w:hAnsi="Calibri" w:cs="Arial" w:hint="cs"/>
          <w:rtl/>
        </w:rPr>
        <w:t>أجتياز</w:t>
      </w:r>
      <w:proofErr w:type="spellEnd"/>
      <w:r w:rsidRPr="00440622">
        <w:rPr>
          <w:rFonts w:ascii="Calibri" w:eastAsia="Calibri" w:hAnsi="Calibri" w:cs="Arial" w:hint="cs"/>
          <w:rtl/>
        </w:rPr>
        <w:t xml:space="preserve"> المراحل الدراسية السنوية الاثنان الواحدة بعد الاخرى وذلك من خلال </w:t>
      </w:r>
    </w:p>
    <w:p w:rsidR="00440622" w:rsidRPr="00440622" w:rsidRDefault="00440622" w:rsidP="00440622">
      <w:pPr>
        <w:bidi/>
        <w:spacing w:after="0"/>
        <w:ind w:left="270" w:hanging="270"/>
        <w:jc w:val="both"/>
        <w:rPr>
          <w:rFonts w:ascii="Calibri" w:eastAsia="Calibri" w:hAnsi="Calibri" w:cs="Arial"/>
          <w:rtl/>
        </w:rPr>
      </w:pPr>
      <w:r w:rsidRPr="00440622">
        <w:rPr>
          <w:rFonts w:ascii="Calibri" w:eastAsia="Calibri" w:hAnsi="Calibri" w:cs="Arial" w:hint="cs"/>
          <w:rtl/>
        </w:rPr>
        <w:t xml:space="preserve">1-أ. توفير ساعات حضور لكل مادة </w:t>
      </w:r>
      <w:proofErr w:type="spellStart"/>
      <w:r w:rsidRPr="00440622">
        <w:rPr>
          <w:rFonts w:ascii="Calibri" w:eastAsia="Calibri" w:hAnsi="Calibri" w:cs="Arial" w:hint="cs"/>
          <w:rtl/>
        </w:rPr>
        <w:t>لاتقل</w:t>
      </w:r>
      <w:proofErr w:type="spellEnd"/>
      <w:r w:rsidRPr="00440622">
        <w:rPr>
          <w:rFonts w:ascii="Calibri" w:eastAsia="Calibri" w:hAnsi="Calibri" w:cs="Arial" w:hint="cs"/>
          <w:rtl/>
        </w:rPr>
        <w:t xml:space="preserve"> عن ( 90%) من الساعات المقررة للمادة. </w:t>
      </w:r>
    </w:p>
    <w:p w:rsidR="00440622" w:rsidRPr="00440622" w:rsidRDefault="00440622" w:rsidP="00440622">
      <w:pPr>
        <w:bidi/>
        <w:spacing w:after="0"/>
        <w:ind w:left="450" w:hanging="450"/>
        <w:jc w:val="both"/>
        <w:rPr>
          <w:rFonts w:ascii="Calibri" w:eastAsia="Calibri" w:hAnsi="Calibri" w:cs="Arial"/>
          <w:rtl/>
        </w:rPr>
      </w:pPr>
      <w:r w:rsidRPr="00440622">
        <w:rPr>
          <w:rFonts w:ascii="Calibri" w:eastAsia="Calibri" w:hAnsi="Calibri" w:cs="Arial" w:hint="cs"/>
          <w:rtl/>
        </w:rPr>
        <w:t xml:space="preserve">1-ب. الحصول على درجة النجاح في كل مادة من المواد الدراسية للسنة المعينة والتي تساوي ( 50%) حيت يتم تحديد الدرجة لكل مادة اعتمادا على طريقة التقييم المستخدمة والموضحة في الفقرة </w:t>
      </w:r>
      <w:r w:rsidRPr="00440622">
        <w:rPr>
          <w:rFonts w:ascii="Calibri" w:eastAsia="Calibri" w:hAnsi="Calibri" w:cs="Arial" w:hint="cs"/>
          <w:b/>
          <w:bCs/>
          <w:rtl/>
        </w:rPr>
        <w:t>ثانياً</w:t>
      </w:r>
      <w:r w:rsidRPr="00440622">
        <w:rPr>
          <w:rFonts w:ascii="Calibri" w:eastAsia="Calibri" w:hAnsi="Calibri" w:cs="Arial" w:hint="cs"/>
          <w:rtl/>
        </w:rPr>
        <w:t>.</w:t>
      </w:r>
    </w:p>
    <w:p w:rsidR="00440622" w:rsidRPr="00440622" w:rsidRDefault="00440622" w:rsidP="00440622">
      <w:pPr>
        <w:bidi/>
        <w:spacing w:after="0"/>
        <w:ind w:left="360" w:hanging="360"/>
        <w:jc w:val="both"/>
        <w:rPr>
          <w:rFonts w:ascii="Calibri" w:eastAsia="Calibri" w:hAnsi="Calibri" w:cs="Arial"/>
          <w:b/>
          <w:bCs/>
          <w:sz w:val="24"/>
          <w:szCs w:val="24"/>
          <w:rtl/>
        </w:rPr>
      </w:pPr>
    </w:p>
    <w:p w:rsidR="00440622" w:rsidRPr="00440622" w:rsidRDefault="00440622" w:rsidP="00440622">
      <w:pPr>
        <w:bidi/>
        <w:spacing w:after="0"/>
        <w:ind w:left="360" w:hanging="360"/>
        <w:jc w:val="both"/>
        <w:rPr>
          <w:rFonts w:ascii="Calibri" w:eastAsia="Calibri" w:hAnsi="Calibri" w:cs="Arial"/>
          <w:b/>
          <w:bCs/>
          <w:sz w:val="24"/>
          <w:szCs w:val="24"/>
          <w:rtl/>
        </w:rPr>
      </w:pPr>
      <w:r w:rsidRPr="00440622">
        <w:rPr>
          <w:rFonts w:ascii="Calibri" w:eastAsia="Calibri" w:hAnsi="Calibri" w:cs="Arial" w:hint="cs"/>
          <w:b/>
          <w:bCs/>
          <w:sz w:val="24"/>
          <w:szCs w:val="24"/>
          <w:rtl/>
        </w:rPr>
        <w:t>سابعاً : وثائق التخرج لطالب متخرج قديما</w:t>
      </w:r>
    </w:p>
    <w:p w:rsidR="00440622" w:rsidRPr="00440622" w:rsidRDefault="00440622" w:rsidP="00440622">
      <w:pPr>
        <w:bidi/>
        <w:spacing w:after="0"/>
        <w:ind w:left="360" w:hanging="360"/>
        <w:jc w:val="both"/>
        <w:rPr>
          <w:rFonts w:ascii="Calibri" w:eastAsia="Calibri" w:hAnsi="Calibri" w:cs="Arial"/>
          <w:rtl/>
        </w:rPr>
      </w:pPr>
      <w:r w:rsidRPr="00440622">
        <w:rPr>
          <w:rFonts w:ascii="Calibri" w:eastAsia="Calibri" w:hAnsi="Calibri" w:cs="Arial" w:hint="cs"/>
          <w:rtl/>
        </w:rPr>
        <w:t>ترفق وثيقة طالب من الدورات الاولى مع التقرير.</w:t>
      </w:r>
    </w:p>
    <w:p w:rsidR="00707C0D" w:rsidRDefault="00707C0D" w:rsidP="00440622">
      <w:pPr>
        <w:bidi/>
      </w:pPr>
    </w:p>
    <w:p w:rsidR="00440622" w:rsidRDefault="00440622" w:rsidP="00440622">
      <w:pPr>
        <w:bidi/>
      </w:pPr>
    </w:p>
    <w:p w:rsidR="00440622" w:rsidRDefault="00440622" w:rsidP="00440622">
      <w:pPr>
        <w:bidi/>
      </w:pPr>
    </w:p>
    <w:p w:rsidR="00440622" w:rsidRDefault="00440622" w:rsidP="00440622">
      <w:pPr>
        <w:bidi/>
      </w:pPr>
    </w:p>
    <w:p w:rsidR="00440622" w:rsidRPr="00440622" w:rsidRDefault="00440622" w:rsidP="00440622">
      <w:pPr>
        <w:bidi/>
        <w:spacing w:after="0"/>
        <w:jc w:val="center"/>
        <w:rPr>
          <w:rFonts w:ascii="Arial" w:eastAsia="Calibri" w:hAnsi="Arial" w:cs="Arial"/>
          <w:b/>
          <w:bCs/>
          <w:sz w:val="32"/>
          <w:szCs w:val="32"/>
          <w:rtl/>
        </w:rPr>
      </w:pPr>
      <w:r w:rsidRPr="00440622">
        <w:rPr>
          <w:rFonts w:ascii="Arial" w:eastAsia="Calibri" w:hAnsi="Arial" w:cs="Arial" w:hint="cs"/>
          <w:b/>
          <w:bCs/>
          <w:sz w:val="32"/>
          <w:szCs w:val="32"/>
          <w:rtl/>
        </w:rPr>
        <w:t>+6+</w:t>
      </w:r>
      <w:r w:rsidRPr="00440622">
        <w:rPr>
          <w:rFonts w:ascii="Arial" w:eastAsia="Calibri" w:hAnsi="Arial" w:cs="Arial"/>
          <w:b/>
          <w:bCs/>
          <w:sz w:val="32"/>
          <w:szCs w:val="32"/>
          <w:rtl/>
        </w:rPr>
        <w:t>المعايير العامة</w:t>
      </w:r>
    </w:p>
    <w:p w:rsidR="00440622" w:rsidRPr="00440622" w:rsidRDefault="00440622" w:rsidP="00440622">
      <w:pPr>
        <w:bidi/>
        <w:spacing w:after="0"/>
        <w:jc w:val="center"/>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tl/>
        </w:rPr>
      </w:pPr>
      <w:r w:rsidRPr="00440622">
        <w:rPr>
          <w:rFonts w:ascii="Arial" w:eastAsia="Calibri" w:hAnsi="Arial" w:cs="Arial"/>
          <w:b/>
          <w:bCs/>
          <w:sz w:val="28"/>
          <w:szCs w:val="28"/>
          <w:rtl/>
        </w:rPr>
        <w:t>المعيار رقم 2 : اهداف البرنامج التعليمي</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sz w:val="24"/>
          <w:szCs w:val="24"/>
          <w:rtl/>
        </w:rPr>
      </w:pPr>
      <w:r w:rsidRPr="00440622">
        <w:rPr>
          <w:rFonts w:ascii="Arial" w:eastAsia="Calibri" w:hAnsi="Arial" w:cs="Arial"/>
          <w:b/>
          <w:bCs/>
          <w:sz w:val="24"/>
          <w:szCs w:val="24"/>
          <w:rtl/>
        </w:rPr>
        <w:t>اولا: الرؤية</w:t>
      </w:r>
    </w:p>
    <w:p w:rsidR="00440622" w:rsidRPr="00440622" w:rsidRDefault="00440622" w:rsidP="00440622">
      <w:pPr>
        <w:bidi/>
        <w:spacing w:after="0"/>
        <w:jc w:val="both"/>
        <w:rPr>
          <w:rFonts w:ascii="Arial" w:eastAsia="Calibri" w:hAnsi="Arial" w:cs="Arial"/>
          <w:rtl/>
        </w:rPr>
      </w:pPr>
      <w:r w:rsidRPr="00440622">
        <w:rPr>
          <w:rFonts w:ascii="Arial" w:eastAsia="Calibri" w:hAnsi="Arial" w:cs="Arial" w:hint="cs"/>
          <w:rtl/>
          <w:lang w:bidi="ar-IQ"/>
        </w:rPr>
        <w:t xml:space="preserve">احدى اقسام المعهد التقني /سماوة ويختص بتدريب الطلبة على الاجهزة المساحية والتصويرية بالإضافة الى نظم المعلومات الجغرافية وبما يوازي دراستهم النظرية على يخرج كادر وسطي فني باختصاص المساحة الطبوغرافية </w:t>
      </w:r>
      <w:proofErr w:type="spellStart"/>
      <w:r w:rsidRPr="00440622">
        <w:rPr>
          <w:rFonts w:ascii="Arial" w:eastAsia="Calibri" w:hAnsi="Arial" w:cs="Arial" w:hint="cs"/>
          <w:rtl/>
          <w:lang w:bidi="ar-IQ"/>
        </w:rPr>
        <w:t>والجيوديسية</w:t>
      </w:r>
      <w:proofErr w:type="spellEnd"/>
      <w:r w:rsidRPr="00440622">
        <w:rPr>
          <w:rFonts w:ascii="Arial" w:eastAsia="Calibri" w:hAnsi="Arial" w:cs="Arial" w:hint="cs"/>
          <w:rtl/>
          <w:lang w:bidi="ar-IQ"/>
        </w:rPr>
        <w:t xml:space="preserve"> والتصويرية ذو كفاءة عالية لبناء خدمة الوطن </w:t>
      </w:r>
      <w:r w:rsidRPr="00440622">
        <w:rPr>
          <w:rFonts w:ascii="Arial" w:eastAsia="Calibri" w:hAnsi="Arial" w:cs="Arial"/>
          <w:rtl/>
        </w:rPr>
        <w:t xml:space="preserve">. </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rtl/>
        </w:rPr>
      </w:pPr>
      <w:r w:rsidRPr="00440622">
        <w:rPr>
          <w:rFonts w:ascii="Arial" w:eastAsia="Calibri" w:hAnsi="Arial" w:cs="Arial"/>
          <w:b/>
          <w:bCs/>
          <w:sz w:val="24"/>
          <w:szCs w:val="24"/>
          <w:rtl/>
        </w:rPr>
        <w:t>ثانياً : رسالة القسم</w:t>
      </w:r>
    </w:p>
    <w:p w:rsidR="00440622" w:rsidRPr="00440622" w:rsidRDefault="00440622" w:rsidP="00440622">
      <w:pPr>
        <w:bidi/>
        <w:spacing w:after="0"/>
        <w:jc w:val="both"/>
        <w:rPr>
          <w:rFonts w:ascii="Arial" w:eastAsia="Calibri" w:hAnsi="Arial" w:cs="Arial"/>
          <w:b/>
          <w:bCs/>
        </w:rPr>
      </w:pPr>
      <w:r w:rsidRPr="00440622">
        <w:rPr>
          <w:rFonts w:ascii="Arial" w:eastAsia="Calibri" w:hAnsi="Arial" w:cs="Arial" w:hint="cs"/>
          <w:rtl/>
        </w:rPr>
        <w:t xml:space="preserve">يسعى القسم الى تحقيق احتياجات الدراسة الهندسية المساحية للجانب العملي عن طريق التمارين والبرامج ذات الجودة العالية وتوفير الفرص للطلبة للتدريب على الاجهزة الحديثة في اختصاصهم لواكبة التطور العلمي والتقني وتمكن الطلبة من دخولهم الى سوق العمل والنجاح فيه ومواصلة التعلم والتقدم في وظائفهم </w:t>
      </w:r>
      <w:r w:rsidRPr="00440622">
        <w:rPr>
          <w:rFonts w:ascii="Arial" w:eastAsia="Calibri" w:hAnsi="Arial" w:cs="Arial"/>
          <w:rtl/>
        </w:rPr>
        <w:t xml:space="preserve">العمل. </w:t>
      </w:r>
    </w:p>
    <w:p w:rsidR="00440622" w:rsidRPr="00440622" w:rsidRDefault="00440622" w:rsidP="00440622">
      <w:pPr>
        <w:bidi/>
        <w:spacing w:after="0"/>
        <w:ind w:left="360" w:hanging="360"/>
        <w:jc w:val="both"/>
        <w:rPr>
          <w:rFonts w:ascii="Arial" w:eastAsia="Calibri" w:hAnsi="Arial" w:cs="Arial"/>
          <w:rtl/>
        </w:rPr>
      </w:pPr>
    </w:p>
    <w:p w:rsidR="00440622" w:rsidRPr="00440622" w:rsidRDefault="00440622" w:rsidP="00440622">
      <w:pPr>
        <w:bidi/>
        <w:spacing w:after="0"/>
        <w:ind w:left="360" w:hanging="360"/>
        <w:jc w:val="both"/>
        <w:rPr>
          <w:rFonts w:ascii="Arial" w:eastAsia="Calibri" w:hAnsi="Arial" w:cs="Arial"/>
          <w:b/>
          <w:bCs/>
          <w:sz w:val="24"/>
          <w:szCs w:val="24"/>
          <w:rtl/>
        </w:rPr>
      </w:pPr>
      <w:r w:rsidRPr="00440622">
        <w:rPr>
          <w:rFonts w:ascii="Arial" w:eastAsia="Calibri" w:hAnsi="Arial" w:cs="Arial"/>
          <w:b/>
          <w:bCs/>
          <w:sz w:val="24"/>
          <w:szCs w:val="24"/>
          <w:rtl/>
        </w:rPr>
        <w:t>ثالثاً :اهداف البرنامج التعليمي</w:t>
      </w:r>
    </w:p>
    <w:p w:rsidR="00440622" w:rsidRPr="00440622" w:rsidRDefault="00440622" w:rsidP="00440622">
      <w:pPr>
        <w:bidi/>
        <w:spacing w:after="0"/>
        <w:ind w:left="1260" w:hanging="1260"/>
        <w:jc w:val="both"/>
        <w:rPr>
          <w:rFonts w:ascii="Arial" w:eastAsia="Calibri" w:hAnsi="Arial" w:cs="Arial"/>
          <w:rtl/>
        </w:rPr>
      </w:pPr>
      <w:r w:rsidRPr="00440622">
        <w:rPr>
          <w:rFonts w:ascii="Arial" w:eastAsia="Calibri" w:hAnsi="Arial" w:cs="Arial"/>
          <w:b/>
          <w:bCs/>
          <w:rtl/>
        </w:rPr>
        <w:t>1- معرفة</w:t>
      </w:r>
      <w:r w:rsidRPr="00440622">
        <w:rPr>
          <w:rFonts w:ascii="Arial" w:eastAsia="Calibri" w:hAnsi="Arial" w:cs="Arial"/>
          <w:b/>
          <w:bCs/>
        </w:rPr>
        <w:t xml:space="preserve"> </w:t>
      </w:r>
      <w:r w:rsidRPr="00440622">
        <w:rPr>
          <w:rFonts w:ascii="Arial" w:eastAsia="Calibri" w:hAnsi="Arial" w:cs="Arial"/>
          <w:b/>
          <w:bCs/>
          <w:rtl/>
        </w:rPr>
        <w:t>تقنية</w:t>
      </w:r>
      <w:r w:rsidRPr="00440622">
        <w:rPr>
          <w:rFonts w:ascii="Arial" w:eastAsia="Calibri" w:hAnsi="Arial" w:cs="Arial"/>
        </w:rPr>
        <w:t xml:space="preserve"> </w:t>
      </w:r>
      <w:r w:rsidRPr="00440622">
        <w:rPr>
          <w:rFonts w:ascii="Arial" w:eastAsia="Calibri" w:hAnsi="Arial" w:cs="Arial"/>
          <w:rtl/>
        </w:rPr>
        <w:t>:</w:t>
      </w:r>
      <w:r w:rsidRPr="00440622">
        <w:rPr>
          <w:rFonts w:ascii="Arial" w:eastAsia="Calibri" w:hAnsi="Arial" w:cs="Arial" w:hint="cs"/>
          <w:rtl/>
        </w:rPr>
        <w:t>تزويد الطلبة بفرص التدريب العملي على الاجهزة المساحية القديمة والحديثة</w:t>
      </w:r>
      <w:r w:rsidRPr="00440622">
        <w:rPr>
          <w:rFonts w:ascii="Arial" w:eastAsia="Calibri" w:hAnsi="Arial" w:cs="Arial"/>
        </w:rPr>
        <w:t>.</w:t>
      </w:r>
    </w:p>
    <w:p w:rsidR="00440622" w:rsidRPr="00440622" w:rsidRDefault="00440622" w:rsidP="00440622">
      <w:pPr>
        <w:bidi/>
        <w:spacing w:after="0"/>
        <w:ind w:left="1350" w:hanging="1350"/>
        <w:jc w:val="both"/>
        <w:rPr>
          <w:rFonts w:ascii="Arial" w:eastAsia="Calibri" w:hAnsi="Arial" w:cs="Arial"/>
          <w:rtl/>
        </w:rPr>
      </w:pPr>
      <w:r w:rsidRPr="00440622">
        <w:rPr>
          <w:rFonts w:ascii="Arial" w:eastAsia="Calibri" w:hAnsi="Arial" w:cs="Arial"/>
          <w:b/>
          <w:bCs/>
          <w:rtl/>
        </w:rPr>
        <w:lastRenderedPageBreak/>
        <w:t>2- مهارات</w:t>
      </w:r>
      <w:r w:rsidRPr="00440622">
        <w:rPr>
          <w:rFonts w:ascii="Arial" w:eastAsia="Calibri" w:hAnsi="Arial" w:cs="Arial"/>
          <w:b/>
          <w:bCs/>
        </w:rPr>
        <w:t xml:space="preserve"> </w:t>
      </w:r>
      <w:r w:rsidRPr="00440622">
        <w:rPr>
          <w:rFonts w:ascii="Arial" w:eastAsia="Calibri" w:hAnsi="Arial" w:cs="Arial"/>
          <w:b/>
          <w:bCs/>
          <w:rtl/>
        </w:rPr>
        <w:t>تقنية</w:t>
      </w:r>
      <w:r w:rsidRPr="00440622">
        <w:rPr>
          <w:rFonts w:ascii="Arial" w:eastAsia="Calibri" w:hAnsi="Arial" w:cs="Arial"/>
          <w:rtl/>
        </w:rPr>
        <w:t xml:space="preserve"> : تطوير</w:t>
      </w:r>
      <w:r w:rsidRPr="00440622">
        <w:rPr>
          <w:rFonts w:ascii="Arial" w:eastAsia="Calibri" w:hAnsi="Arial" w:cs="Arial" w:hint="cs"/>
          <w:rtl/>
        </w:rPr>
        <w:t xml:space="preserve"> مهارة الطالب على استخدام الاجهزة من خلال التمارين العملية المتطورة واسلوب الحسابات والتدقيق مع تقديم المساعدة لهم في مشاريع التخرج ثم تشجيعهم على اكتساب المعرفة في كتابة البحوث وتنمية قدراتهم على التفكير والثقة بالنفس والتعلم الذاتي ونشر البحوث الاكاديمية والتطبيقية .</w:t>
      </w:r>
      <w:r w:rsidRPr="00440622">
        <w:rPr>
          <w:rFonts w:ascii="Arial" w:eastAsia="Calibri" w:hAnsi="Arial" w:cs="Arial"/>
        </w:rPr>
        <w:t xml:space="preserve"> </w:t>
      </w:r>
    </w:p>
    <w:p w:rsidR="00440622" w:rsidRPr="00440622" w:rsidRDefault="00440622" w:rsidP="00440622">
      <w:pPr>
        <w:bidi/>
        <w:spacing w:after="0"/>
        <w:jc w:val="both"/>
        <w:rPr>
          <w:rFonts w:ascii="Arial" w:eastAsia="Calibri" w:hAnsi="Arial" w:cs="Arial"/>
          <w:rtl/>
        </w:rPr>
      </w:pPr>
      <w:r w:rsidRPr="00440622">
        <w:rPr>
          <w:rFonts w:ascii="Arial" w:eastAsia="Calibri" w:hAnsi="Arial" w:cs="Arial"/>
          <w:b/>
          <w:bCs/>
          <w:rtl/>
        </w:rPr>
        <w:t>3- مهارات</w:t>
      </w:r>
      <w:r w:rsidRPr="00440622">
        <w:rPr>
          <w:rFonts w:ascii="Arial" w:eastAsia="Calibri" w:hAnsi="Arial" w:cs="Arial"/>
          <w:b/>
          <w:bCs/>
        </w:rPr>
        <w:t xml:space="preserve"> </w:t>
      </w:r>
      <w:r w:rsidRPr="00440622">
        <w:rPr>
          <w:rFonts w:ascii="Arial" w:eastAsia="Calibri" w:hAnsi="Arial" w:cs="Arial"/>
          <w:b/>
          <w:bCs/>
          <w:rtl/>
        </w:rPr>
        <w:t>الاتصال</w:t>
      </w:r>
      <w:r w:rsidRPr="00440622">
        <w:rPr>
          <w:rFonts w:ascii="Arial" w:eastAsia="Calibri" w:hAnsi="Arial" w:cs="Arial"/>
          <w:b/>
          <w:bCs/>
        </w:rPr>
        <w:t xml:space="preserve"> </w:t>
      </w:r>
      <w:r w:rsidRPr="00440622">
        <w:rPr>
          <w:rFonts w:ascii="Arial" w:eastAsia="Calibri" w:hAnsi="Arial" w:cs="Arial"/>
          <w:rtl/>
        </w:rPr>
        <w:t>:</w:t>
      </w:r>
      <w:r w:rsidRPr="00440622">
        <w:rPr>
          <w:rFonts w:ascii="Arial" w:eastAsia="Calibri" w:hAnsi="Arial" w:cs="Arial"/>
          <w:b/>
          <w:bCs/>
        </w:rPr>
        <w:t xml:space="preserve"> </w:t>
      </w:r>
      <w:r w:rsidRPr="00440622">
        <w:rPr>
          <w:rFonts w:ascii="Arial" w:eastAsia="Calibri" w:hAnsi="Arial" w:cs="Arial"/>
          <w:rtl/>
        </w:rPr>
        <w:t>تطوير</w:t>
      </w:r>
      <w:r w:rsidRPr="00440622">
        <w:rPr>
          <w:rFonts w:ascii="Arial" w:eastAsia="Calibri" w:hAnsi="Arial" w:cs="Arial"/>
        </w:rPr>
        <w:t xml:space="preserve">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تنظيم</w:t>
      </w:r>
      <w:r w:rsidRPr="00440622">
        <w:rPr>
          <w:rFonts w:ascii="Arial" w:eastAsia="Calibri" w:hAnsi="Arial" w:cs="Arial"/>
        </w:rPr>
        <w:t xml:space="preserve"> </w:t>
      </w:r>
      <w:r w:rsidRPr="00440622">
        <w:rPr>
          <w:rFonts w:ascii="Arial" w:eastAsia="Calibri" w:hAnsi="Arial" w:cs="Arial"/>
          <w:rtl/>
        </w:rPr>
        <w:t>وتقديم</w:t>
      </w:r>
      <w:r w:rsidRPr="00440622">
        <w:rPr>
          <w:rFonts w:ascii="Arial" w:eastAsia="Calibri" w:hAnsi="Arial" w:cs="Arial"/>
        </w:rPr>
        <w:t xml:space="preserve"> </w:t>
      </w:r>
      <w:r w:rsidRPr="00440622">
        <w:rPr>
          <w:rFonts w:ascii="Arial" w:eastAsia="Calibri" w:hAnsi="Arial" w:cs="Arial"/>
          <w:rtl/>
        </w:rPr>
        <w:t>المعلومات</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نحو</w:t>
      </w:r>
      <w:r w:rsidRPr="00440622">
        <w:rPr>
          <w:rFonts w:ascii="Arial" w:eastAsia="Calibri" w:hAnsi="Arial" w:cs="Arial"/>
        </w:rPr>
        <w:t xml:space="preserve"> </w:t>
      </w:r>
      <w:r w:rsidRPr="00440622">
        <w:rPr>
          <w:rFonts w:ascii="Arial" w:eastAsia="Calibri" w:hAnsi="Arial" w:cs="Arial"/>
          <w:rtl/>
        </w:rPr>
        <w:t>فعال</w:t>
      </w:r>
      <w:r w:rsidRPr="00440622">
        <w:rPr>
          <w:rFonts w:ascii="Arial" w:eastAsia="Calibri" w:hAnsi="Arial" w:cs="Arial"/>
        </w:rPr>
        <w:t xml:space="preserve"> </w:t>
      </w:r>
      <w:r w:rsidRPr="00440622">
        <w:rPr>
          <w:rFonts w:ascii="Arial" w:eastAsia="Calibri" w:hAnsi="Arial" w:cs="Arial"/>
          <w:rtl/>
        </w:rPr>
        <w:t>سواء</w:t>
      </w:r>
      <w:r w:rsidRPr="00440622">
        <w:rPr>
          <w:rFonts w:ascii="Arial" w:eastAsia="Calibri" w:hAnsi="Arial" w:cs="Arial"/>
        </w:rPr>
        <w:t xml:space="preserve"> </w:t>
      </w:r>
      <w:r w:rsidRPr="00440622">
        <w:rPr>
          <w:rFonts w:ascii="Arial" w:eastAsia="Calibri" w:hAnsi="Arial" w:cs="Arial"/>
          <w:rtl/>
        </w:rPr>
        <w:t>كان</w:t>
      </w:r>
      <w:r w:rsidRPr="00440622">
        <w:rPr>
          <w:rFonts w:ascii="Arial" w:eastAsia="Calibri" w:hAnsi="Arial" w:cs="Arial"/>
        </w:rPr>
        <w:t xml:space="preserve"> </w:t>
      </w:r>
      <w:r w:rsidRPr="00440622">
        <w:rPr>
          <w:rFonts w:ascii="Arial" w:eastAsia="Calibri" w:hAnsi="Arial" w:cs="Arial"/>
          <w:rtl/>
        </w:rPr>
        <w:t>شفويا</w:t>
      </w:r>
      <w:r w:rsidRPr="00440622">
        <w:rPr>
          <w:rFonts w:ascii="Arial" w:eastAsia="Calibri" w:hAnsi="Arial" w:cs="Arial"/>
        </w:rPr>
        <w:t xml:space="preserve"> ,</w:t>
      </w:r>
      <w:r w:rsidRPr="00440622">
        <w:rPr>
          <w:rFonts w:ascii="Arial" w:eastAsia="Calibri" w:hAnsi="Arial" w:cs="Arial"/>
          <w:rtl/>
        </w:rPr>
        <w:t>أو</w:t>
      </w:r>
      <w:r w:rsidRPr="00440622">
        <w:rPr>
          <w:rFonts w:ascii="Arial" w:eastAsia="Calibri" w:hAnsi="Arial" w:cs="Arial"/>
        </w:rPr>
        <w:t xml:space="preserve"> </w:t>
      </w:r>
      <w:r w:rsidRPr="00440622">
        <w:rPr>
          <w:rFonts w:ascii="Arial" w:eastAsia="Calibri" w:hAnsi="Arial" w:cs="Arial"/>
          <w:rtl/>
        </w:rPr>
        <w:t>كتابيا</w:t>
      </w:r>
      <w:r w:rsidRPr="00440622">
        <w:rPr>
          <w:rFonts w:ascii="Arial" w:eastAsia="Calibri" w:hAnsi="Arial" w:cs="Arial"/>
        </w:rPr>
        <w:t xml:space="preserve"> </w:t>
      </w:r>
      <w:r w:rsidRPr="00440622">
        <w:rPr>
          <w:rFonts w:ascii="Arial" w:eastAsia="Calibri" w:hAnsi="Arial" w:cs="Arial"/>
          <w:rtl/>
        </w:rPr>
        <w:t>أو</w:t>
      </w:r>
      <w:r w:rsidRPr="00440622">
        <w:rPr>
          <w:rFonts w:ascii="Arial" w:eastAsia="Calibri" w:hAnsi="Arial" w:cs="Arial"/>
        </w:rPr>
        <w:t xml:space="preserve"> </w:t>
      </w:r>
      <w:r w:rsidRPr="00440622">
        <w:rPr>
          <w:rFonts w:ascii="Arial" w:eastAsia="Calibri" w:hAnsi="Arial" w:cs="Arial"/>
          <w:rtl/>
        </w:rPr>
        <w:t>رسومات</w:t>
      </w:r>
      <w:r w:rsidRPr="00440622">
        <w:rPr>
          <w:rFonts w:ascii="Arial" w:eastAsia="Calibri" w:hAnsi="Arial" w:cs="Arial"/>
        </w:rPr>
        <w:t xml:space="preserve"> </w:t>
      </w:r>
      <w:r w:rsidRPr="00440622">
        <w:rPr>
          <w:rFonts w:ascii="Arial" w:eastAsia="Calibri" w:hAnsi="Arial" w:cs="Arial"/>
          <w:rtl/>
        </w:rPr>
        <w:t>بيانية.</w:t>
      </w:r>
    </w:p>
    <w:p w:rsidR="00440622" w:rsidRPr="00440622" w:rsidRDefault="00440622" w:rsidP="00440622">
      <w:pPr>
        <w:bidi/>
        <w:spacing w:after="0"/>
        <w:jc w:val="both"/>
        <w:rPr>
          <w:rFonts w:ascii="Arial" w:eastAsia="Calibri" w:hAnsi="Arial" w:cs="Arial"/>
          <w:rtl/>
        </w:rPr>
      </w:pPr>
      <w:r w:rsidRPr="00440622">
        <w:rPr>
          <w:rFonts w:ascii="Arial" w:eastAsia="Calibri" w:hAnsi="Arial" w:cs="Arial"/>
          <w:b/>
          <w:bCs/>
          <w:rtl/>
        </w:rPr>
        <w:t>4-</w:t>
      </w:r>
      <w:r w:rsidRPr="00440622">
        <w:rPr>
          <w:rFonts w:ascii="Arial" w:eastAsia="Calibri" w:hAnsi="Arial" w:cs="Arial"/>
          <w:rtl/>
        </w:rPr>
        <w:t xml:space="preserve"> </w:t>
      </w:r>
      <w:r w:rsidRPr="00440622">
        <w:rPr>
          <w:rFonts w:ascii="Arial" w:eastAsia="Calibri" w:hAnsi="Arial" w:cs="Arial"/>
          <w:b/>
          <w:bCs/>
          <w:rtl/>
        </w:rPr>
        <w:t>التحضير للدراس</w:t>
      </w:r>
      <w:r w:rsidRPr="00440622">
        <w:rPr>
          <w:rFonts w:ascii="Arial" w:eastAsia="Calibri" w:hAnsi="Arial" w:cs="Arial" w:hint="cs"/>
          <w:b/>
          <w:bCs/>
          <w:rtl/>
        </w:rPr>
        <w:t xml:space="preserve">ة البكالوريوس </w:t>
      </w:r>
      <w:r w:rsidRPr="00440622">
        <w:rPr>
          <w:rFonts w:ascii="Arial" w:eastAsia="Calibri" w:hAnsi="Arial" w:cs="Arial"/>
          <w:b/>
          <w:bCs/>
        </w:rPr>
        <w:t xml:space="preserve"> </w:t>
      </w:r>
      <w:r w:rsidRPr="00440622">
        <w:rPr>
          <w:rFonts w:ascii="Arial" w:eastAsia="Calibri" w:hAnsi="Arial" w:cs="Arial"/>
          <w:rtl/>
        </w:rPr>
        <w:t>:</w:t>
      </w:r>
      <w:r w:rsidRPr="00440622">
        <w:rPr>
          <w:rFonts w:ascii="Arial" w:eastAsia="Calibri" w:hAnsi="Arial" w:cs="Arial"/>
          <w:b/>
          <w:bCs/>
        </w:rPr>
        <w:t xml:space="preserve"> </w:t>
      </w:r>
      <w:r w:rsidRPr="00440622">
        <w:rPr>
          <w:rFonts w:ascii="Arial" w:eastAsia="Calibri" w:hAnsi="Arial" w:cs="Arial"/>
          <w:rtl/>
        </w:rPr>
        <w:t>توفير</w:t>
      </w:r>
      <w:r w:rsidRPr="00440622">
        <w:rPr>
          <w:rFonts w:ascii="Arial" w:eastAsia="Calibri" w:hAnsi="Arial" w:cs="Arial"/>
        </w:rPr>
        <w:t xml:space="preserve"> </w:t>
      </w:r>
      <w:r w:rsidRPr="00440622">
        <w:rPr>
          <w:rFonts w:ascii="Arial" w:eastAsia="Calibri" w:hAnsi="Arial" w:cs="Arial"/>
          <w:rtl/>
        </w:rPr>
        <w:t>ما</w:t>
      </w:r>
      <w:r w:rsidRPr="00440622">
        <w:rPr>
          <w:rFonts w:ascii="Arial" w:eastAsia="Calibri" w:hAnsi="Arial" w:cs="Arial"/>
        </w:rPr>
        <w:t xml:space="preserve"> </w:t>
      </w:r>
      <w:r w:rsidRPr="00440622">
        <w:rPr>
          <w:rFonts w:ascii="Arial" w:eastAsia="Calibri" w:hAnsi="Arial" w:cs="Arial"/>
          <w:rtl/>
        </w:rPr>
        <w:t>يكفي</w:t>
      </w:r>
      <w:r w:rsidRPr="00440622">
        <w:rPr>
          <w:rFonts w:ascii="Arial" w:eastAsia="Calibri" w:hAnsi="Arial" w:cs="Arial"/>
        </w:rPr>
        <w:t xml:space="preserve"> </w:t>
      </w:r>
      <w:r w:rsidRPr="00440622">
        <w:rPr>
          <w:rFonts w:ascii="Arial" w:eastAsia="Calibri" w:hAnsi="Arial" w:cs="Arial"/>
          <w:rtl/>
        </w:rPr>
        <w:t>من</w:t>
      </w:r>
      <w:r w:rsidRPr="00440622">
        <w:rPr>
          <w:rFonts w:ascii="Arial" w:eastAsia="Calibri" w:hAnsi="Arial" w:cs="Arial"/>
        </w:rPr>
        <w:t xml:space="preserve"> </w:t>
      </w:r>
      <w:r w:rsidRPr="00440622">
        <w:rPr>
          <w:rFonts w:ascii="Arial" w:eastAsia="Calibri" w:hAnsi="Arial" w:cs="Arial"/>
          <w:rtl/>
        </w:rPr>
        <w:t>اتساع</w:t>
      </w:r>
      <w:r w:rsidRPr="00440622">
        <w:rPr>
          <w:rFonts w:ascii="Arial" w:eastAsia="Calibri" w:hAnsi="Arial" w:cs="Arial"/>
        </w:rPr>
        <w:t xml:space="preserve"> </w:t>
      </w:r>
      <w:r w:rsidRPr="00440622">
        <w:rPr>
          <w:rFonts w:ascii="Arial" w:eastAsia="Calibri" w:hAnsi="Arial" w:cs="Arial"/>
          <w:rtl/>
        </w:rPr>
        <w:t>وعمق</w:t>
      </w:r>
      <w:r w:rsidRPr="00440622">
        <w:rPr>
          <w:rFonts w:ascii="Arial" w:eastAsia="Calibri" w:hAnsi="Arial" w:cs="Arial"/>
        </w:rPr>
        <w:t xml:space="preserve"> </w:t>
      </w:r>
      <w:r w:rsidRPr="00440622">
        <w:rPr>
          <w:rFonts w:ascii="Arial" w:eastAsia="Calibri" w:hAnsi="Arial" w:cs="Arial"/>
          <w:rtl/>
        </w:rPr>
        <w:t>لإنجاح</w:t>
      </w:r>
      <w:r w:rsidRPr="00440622">
        <w:rPr>
          <w:rFonts w:ascii="Arial" w:eastAsia="Calibri" w:hAnsi="Arial" w:cs="Arial"/>
        </w:rPr>
        <w:t xml:space="preserve"> </w:t>
      </w:r>
      <w:r w:rsidRPr="00440622">
        <w:rPr>
          <w:rFonts w:ascii="Arial" w:eastAsia="Calibri" w:hAnsi="Arial" w:cs="Arial"/>
          <w:rtl/>
        </w:rPr>
        <w:t>الدراسات</w:t>
      </w:r>
      <w:r w:rsidRPr="00440622">
        <w:rPr>
          <w:rFonts w:ascii="Arial" w:eastAsia="Calibri" w:hAnsi="Arial" w:cs="Arial"/>
        </w:rPr>
        <w:t xml:space="preserve">  </w:t>
      </w:r>
      <w:r w:rsidRPr="00440622">
        <w:rPr>
          <w:rFonts w:ascii="Arial" w:eastAsia="Calibri" w:hAnsi="Arial" w:cs="Arial"/>
          <w:rtl/>
        </w:rPr>
        <w:t>اللاحقة</w:t>
      </w:r>
      <w:r w:rsidRPr="00440622">
        <w:rPr>
          <w:rFonts w:ascii="Arial" w:eastAsia="Calibri" w:hAnsi="Arial" w:cs="Arial"/>
        </w:rPr>
        <w:t xml:space="preserve"> ,</w:t>
      </w:r>
      <w:r w:rsidRPr="00440622">
        <w:rPr>
          <w:rFonts w:ascii="Arial" w:eastAsia="Calibri" w:hAnsi="Arial" w:cs="Arial"/>
          <w:rtl/>
        </w:rPr>
        <w:t>ودراسة</w:t>
      </w:r>
      <w:r w:rsidRPr="00440622">
        <w:rPr>
          <w:rFonts w:ascii="Arial" w:eastAsia="Calibri" w:hAnsi="Arial" w:cs="Arial"/>
        </w:rPr>
        <w:t xml:space="preserve"> </w:t>
      </w:r>
      <w:r w:rsidRPr="00440622">
        <w:rPr>
          <w:rFonts w:ascii="Arial" w:eastAsia="Calibri" w:hAnsi="Arial" w:cs="Arial"/>
          <w:rtl/>
        </w:rPr>
        <w:t>ما</w:t>
      </w:r>
      <w:r w:rsidRPr="00440622">
        <w:rPr>
          <w:rFonts w:ascii="Arial" w:eastAsia="Calibri" w:hAnsi="Arial" w:cs="Arial"/>
        </w:rPr>
        <w:t xml:space="preserve"> </w:t>
      </w:r>
      <w:r w:rsidRPr="00440622">
        <w:rPr>
          <w:rFonts w:ascii="Arial" w:eastAsia="Calibri" w:hAnsi="Arial" w:cs="Arial"/>
          <w:rtl/>
        </w:rPr>
        <w:t>بعد</w:t>
      </w:r>
      <w:r w:rsidRPr="00440622">
        <w:rPr>
          <w:rFonts w:ascii="Arial" w:eastAsia="Calibri" w:hAnsi="Arial" w:cs="Arial"/>
        </w:rPr>
        <w:t xml:space="preserve"> </w:t>
      </w:r>
      <w:r w:rsidRPr="00440622">
        <w:rPr>
          <w:rFonts w:ascii="Arial" w:eastAsia="Calibri" w:hAnsi="Arial" w:cs="Arial"/>
          <w:rtl/>
        </w:rPr>
        <w:t>التخرج</w:t>
      </w:r>
      <w:r w:rsidRPr="00440622">
        <w:rPr>
          <w:rFonts w:ascii="Arial" w:eastAsia="Calibri" w:hAnsi="Arial" w:cs="Arial"/>
        </w:rPr>
        <w:t xml:space="preserve"> </w:t>
      </w:r>
      <w:r w:rsidRPr="00440622">
        <w:rPr>
          <w:rFonts w:ascii="Arial" w:eastAsia="Calibri" w:hAnsi="Arial" w:cs="Arial"/>
          <w:rtl/>
        </w:rPr>
        <w:t>وبرامج</w:t>
      </w:r>
      <w:r w:rsidRPr="00440622">
        <w:rPr>
          <w:rFonts w:ascii="Arial" w:eastAsia="Calibri" w:hAnsi="Arial" w:cs="Arial"/>
        </w:rPr>
        <w:t xml:space="preserve"> </w:t>
      </w:r>
      <w:r w:rsidRPr="00440622">
        <w:rPr>
          <w:rFonts w:ascii="Arial" w:eastAsia="Calibri" w:hAnsi="Arial" w:cs="Arial"/>
          <w:rtl/>
        </w:rPr>
        <w:t>التعلم</w:t>
      </w:r>
      <w:r w:rsidRPr="00440622">
        <w:rPr>
          <w:rFonts w:ascii="Arial" w:eastAsia="Calibri" w:hAnsi="Arial" w:cs="Arial"/>
        </w:rPr>
        <w:t xml:space="preserve"> </w:t>
      </w:r>
      <w:r w:rsidRPr="00440622">
        <w:rPr>
          <w:rFonts w:ascii="Arial" w:eastAsia="Calibri" w:hAnsi="Arial" w:cs="Arial"/>
          <w:rtl/>
        </w:rPr>
        <w:t>المستمر</w:t>
      </w:r>
      <w:r w:rsidRPr="00440622">
        <w:rPr>
          <w:rFonts w:ascii="Arial" w:eastAsia="Calibri" w:hAnsi="Arial" w:cs="Arial"/>
        </w:rPr>
        <w:t>.</w:t>
      </w:r>
    </w:p>
    <w:p w:rsidR="00440622" w:rsidRPr="00440622" w:rsidRDefault="00440622" w:rsidP="00440622">
      <w:pPr>
        <w:bidi/>
        <w:spacing w:after="0"/>
        <w:ind w:left="1350" w:hanging="1350"/>
        <w:jc w:val="both"/>
        <w:rPr>
          <w:rFonts w:ascii="Arial" w:eastAsia="Calibri" w:hAnsi="Arial" w:cs="Arial"/>
        </w:rPr>
      </w:pPr>
      <w:r w:rsidRPr="00440622">
        <w:rPr>
          <w:rFonts w:ascii="Arial" w:eastAsia="Calibri" w:hAnsi="Arial" w:cs="Arial"/>
          <w:b/>
          <w:bCs/>
          <w:rtl/>
        </w:rPr>
        <w:t>5- التحضير للمهنة</w:t>
      </w:r>
      <w:r w:rsidRPr="00440622">
        <w:rPr>
          <w:rFonts w:ascii="Arial" w:eastAsia="Calibri" w:hAnsi="Arial" w:cs="Arial"/>
          <w:b/>
          <w:bCs/>
        </w:rPr>
        <w:t xml:space="preserve"> </w:t>
      </w:r>
      <w:r w:rsidRPr="00440622">
        <w:rPr>
          <w:rFonts w:ascii="Arial" w:eastAsia="Calibri" w:hAnsi="Arial" w:cs="Arial"/>
          <w:rtl/>
        </w:rPr>
        <w:t>:</w:t>
      </w:r>
      <w:r w:rsidRPr="00440622">
        <w:rPr>
          <w:rFonts w:ascii="Arial" w:eastAsia="Calibri" w:hAnsi="Arial" w:cs="Arial"/>
        </w:rPr>
        <w:t xml:space="preserve"> </w:t>
      </w:r>
      <w:r w:rsidRPr="00440622">
        <w:rPr>
          <w:rFonts w:ascii="Arial" w:eastAsia="Calibri" w:hAnsi="Arial" w:cs="Arial"/>
          <w:rtl/>
        </w:rPr>
        <w:t>تقديم</w:t>
      </w:r>
      <w:r w:rsidRPr="00440622">
        <w:rPr>
          <w:rFonts w:ascii="Arial" w:eastAsia="Calibri" w:hAnsi="Arial" w:cs="Arial"/>
        </w:rPr>
        <w:t xml:space="preserve"> </w:t>
      </w:r>
      <w:r w:rsidRPr="00440622">
        <w:rPr>
          <w:rFonts w:ascii="Arial" w:eastAsia="Calibri" w:hAnsi="Arial" w:cs="Arial"/>
          <w:rtl/>
        </w:rPr>
        <w:t>تقدير</w:t>
      </w:r>
      <w:r w:rsidRPr="00440622">
        <w:rPr>
          <w:rFonts w:ascii="Arial" w:eastAsia="Calibri" w:hAnsi="Arial" w:cs="Arial"/>
        </w:rPr>
        <w:t xml:space="preserve"> </w:t>
      </w:r>
      <w:r w:rsidRPr="00440622">
        <w:rPr>
          <w:rFonts w:ascii="Arial" w:eastAsia="Calibri" w:hAnsi="Arial" w:cs="Arial"/>
          <w:rtl/>
        </w:rPr>
        <w:t>واسع</w:t>
      </w:r>
      <w:r w:rsidRPr="00440622">
        <w:rPr>
          <w:rFonts w:ascii="Arial" w:eastAsia="Calibri" w:hAnsi="Arial" w:cs="Arial"/>
        </w:rPr>
        <w:t xml:space="preserve"> </w:t>
      </w:r>
      <w:r w:rsidRPr="00440622">
        <w:rPr>
          <w:rFonts w:ascii="Arial" w:eastAsia="Calibri" w:hAnsi="Arial" w:cs="Arial"/>
          <w:rtl/>
        </w:rPr>
        <w:t>للمشاكل</w:t>
      </w:r>
      <w:r w:rsidRPr="00440622">
        <w:rPr>
          <w:rFonts w:ascii="Arial" w:eastAsia="Calibri" w:hAnsi="Arial" w:cs="Arial"/>
        </w:rPr>
        <w:t xml:space="preserve"> </w:t>
      </w:r>
      <w:r w:rsidRPr="00440622">
        <w:rPr>
          <w:rFonts w:ascii="Arial" w:eastAsia="Calibri" w:hAnsi="Arial" w:cs="Arial"/>
          <w:rtl/>
        </w:rPr>
        <w:t>التي</w:t>
      </w:r>
      <w:r w:rsidRPr="00440622">
        <w:rPr>
          <w:rFonts w:ascii="Arial" w:eastAsia="Calibri" w:hAnsi="Arial" w:cs="Arial"/>
        </w:rPr>
        <w:t xml:space="preserve"> </w:t>
      </w:r>
      <w:r w:rsidRPr="00440622">
        <w:rPr>
          <w:rFonts w:ascii="Arial" w:eastAsia="Calibri" w:hAnsi="Arial" w:cs="Arial"/>
          <w:rtl/>
        </w:rPr>
        <w:t>تنشأ</w:t>
      </w:r>
      <w:r w:rsidRPr="00440622">
        <w:rPr>
          <w:rFonts w:ascii="Arial" w:eastAsia="Calibri" w:hAnsi="Arial" w:cs="Arial"/>
        </w:rPr>
        <w:t xml:space="preserve"> </w:t>
      </w:r>
      <w:r w:rsidRPr="00440622">
        <w:rPr>
          <w:rFonts w:ascii="Arial" w:eastAsia="Calibri" w:hAnsi="Arial" w:cs="Arial"/>
          <w:rtl/>
        </w:rPr>
        <w:t>في</w:t>
      </w:r>
      <w:r w:rsidRPr="00440622">
        <w:rPr>
          <w:rFonts w:ascii="Arial" w:eastAsia="Calibri" w:hAnsi="Arial" w:cs="Arial"/>
        </w:rPr>
        <w:t xml:space="preserve"> </w:t>
      </w:r>
      <w:r w:rsidRPr="00440622">
        <w:rPr>
          <w:rFonts w:ascii="Arial" w:eastAsia="Calibri" w:hAnsi="Arial" w:cs="Arial"/>
          <w:rtl/>
        </w:rPr>
        <w:t>الممارسة</w:t>
      </w:r>
      <w:r w:rsidRPr="00440622">
        <w:rPr>
          <w:rFonts w:ascii="Arial" w:eastAsia="Calibri" w:hAnsi="Arial" w:cs="Arial"/>
        </w:rPr>
        <w:t xml:space="preserve"> </w:t>
      </w:r>
      <w:r w:rsidRPr="00440622">
        <w:rPr>
          <w:rFonts w:ascii="Arial" w:eastAsia="Calibri" w:hAnsi="Arial" w:cs="Arial"/>
          <w:rtl/>
        </w:rPr>
        <w:t>المهنية</w:t>
      </w:r>
      <w:r w:rsidRPr="00440622">
        <w:rPr>
          <w:rFonts w:ascii="Arial" w:eastAsia="Calibri" w:hAnsi="Arial" w:cs="Arial"/>
        </w:rPr>
        <w:t xml:space="preserve">, </w:t>
      </w:r>
      <w:r w:rsidRPr="00440622">
        <w:rPr>
          <w:rFonts w:ascii="Arial" w:eastAsia="Calibri" w:hAnsi="Arial" w:cs="Arial"/>
          <w:rtl/>
        </w:rPr>
        <w:t>بما</w:t>
      </w:r>
      <w:r w:rsidRPr="00440622">
        <w:rPr>
          <w:rFonts w:ascii="Arial" w:eastAsia="Calibri" w:hAnsi="Arial" w:cs="Arial"/>
        </w:rPr>
        <w:t xml:space="preserve"> </w:t>
      </w:r>
      <w:r w:rsidRPr="00440622">
        <w:rPr>
          <w:rFonts w:ascii="Arial" w:eastAsia="Calibri" w:hAnsi="Arial" w:cs="Arial"/>
          <w:rtl/>
        </w:rPr>
        <w:t>في</w:t>
      </w:r>
      <w:r w:rsidRPr="00440622">
        <w:rPr>
          <w:rFonts w:ascii="Arial" w:eastAsia="Calibri" w:hAnsi="Arial" w:cs="Arial"/>
        </w:rPr>
        <w:t xml:space="preserve"> </w:t>
      </w:r>
      <w:r w:rsidRPr="00440622">
        <w:rPr>
          <w:rFonts w:ascii="Arial" w:eastAsia="Calibri" w:hAnsi="Arial" w:cs="Arial"/>
          <w:rtl/>
        </w:rPr>
        <w:t>ذلك</w:t>
      </w:r>
      <w:r w:rsidRPr="00440622">
        <w:rPr>
          <w:rFonts w:ascii="Arial" w:eastAsia="Calibri" w:hAnsi="Arial" w:cs="Arial"/>
        </w:rPr>
        <w:t xml:space="preserve"> </w:t>
      </w:r>
      <w:r w:rsidRPr="00440622">
        <w:rPr>
          <w:rFonts w:ascii="Arial" w:eastAsia="Calibri" w:hAnsi="Arial" w:cs="Arial"/>
          <w:rtl/>
        </w:rPr>
        <w:t>العمل الجماعي</w:t>
      </w:r>
      <w:r w:rsidRPr="00440622">
        <w:rPr>
          <w:rFonts w:ascii="Arial" w:eastAsia="Calibri" w:hAnsi="Arial" w:cs="Arial"/>
        </w:rPr>
        <w:t xml:space="preserve"> </w:t>
      </w:r>
      <w:r w:rsidRPr="00440622">
        <w:rPr>
          <w:rFonts w:ascii="Arial" w:eastAsia="Calibri" w:hAnsi="Arial" w:cs="Arial"/>
          <w:rtl/>
        </w:rPr>
        <w:t>،القيادة</w:t>
      </w:r>
      <w:r w:rsidRPr="00440622">
        <w:rPr>
          <w:rFonts w:ascii="Arial" w:eastAsia="Calibri" w:hAnsi="Arial" w:cs="Arial"/>
        </w:rPr>
        <w:t xml:space="preserve"> </w:t>
      </w:r>
      <w:r w:rsidRPr="00440622">
        <w:rPr>
          <w:rFonts w:ascii="Arial" w:eastAsia="Calibri" w:hAnsi="Arial" w:cs="Arial"/>
          <w:rtl/>
        </w:rPr>
        <w:t>،</w:t>
      </w:r>
      <w:r w:rsidRPr="00440622">
        <w:rPr>
          <w:rFonts w:ascii="Arial" w:eastAsia="Calibri" w:hAnsi="Arial" w:cs="Arial"/>
        </w:rPr>
        <w:t xml:space="preserve"> </w:t>
      </w:r>
      <w:r w:rsidRPr="00440622">
        <w:rPr>
          <w:rFonts w:ascii="Arial" w:eastAsia="Calibri" w:hAnsi="Arial" w:cs="Arial"/>
          <w:rtl/>
        </w:rPr>
        <w:t>السلامة</w:t>
      </w:r>
      <w:r w:rsidRPr="00440622">
        <w:rPr>
          <w:rFonts w:ascii="Arial" w:eastAsia="Calibri" w:hAnsi="Arial" w:cs="Arial"/>
        </w:rPr>
        <w:t xml:space="preserve"> </w:t>
      </w:r>
      <w:r w:rsidRPr="00440622">
        <w:rPr>
          <w:rFonts w:ascii="Arial" w:eastAsia="Calibri" w:hAnsi="Arial" w:cs="Arial"/>
          <w:rtl/>
        </w:rPr>
        <w:t>المهنية</w:t>
      </w:r>
      <w:r w:rsidRPr="00440622">
        <w:rPr>
          <w:rFonts w:ascii="Arial" w:eastAsia="Calibri" w:hAnsi="Arial" w:cs="Arial"/>
        </w:rPr>
        <w:t xml:space="preserve">, </w:t>
      </w:r>
      <w:r w:rsidRPr="00440622">
        <w:rPr>
          <w:rFonts w:ascii="Arial" w:eastAsia="Calibri" w:hAnsi="Arial" w:cs="Arial"/>
          <w:rtl/>
        </w:rPr>
        <w:t>الاخلاق</w:t>
      </w:r>
      <w:r w:rsidRPr="00440622">
        <w:rPr>
          <w:rFonts w:ascii="Arial" w:eastAsia="Calibri" w:hAnsi="Arial" w:cs="Arial"/>
        </w:rPr>
        <w:t xml:space="preserve"> , </w:t>
      </w:r>
      <w:r w:rsidRPr="00440622">
        <w:rPr>
          <w:rFonts w:ascii="Arial" w:eastAsia="Calibri" w:hAnsi="Arial" w:cs="Arial"/>
          <w:rtl/>
        </w:rPr>
        <w:t>الخدمة</w:t>
      </w:r>
      <w:r w:rsidRPr="00440622">
        <w:rPr>
          <w:rFonts w:ascii="Arial" w:eastAsia="Calibri" w:hAnsi="Arial" w:cs="Arial"/>
        </w:rPr>
        <w:t xml:space="preserve"> , </w:t>
      </w:r>
      <w:r w:rsidRPr="00440622">
        <w:rPr>
          <w:rFonts w:ascii="Arial" w:eastAsia="Calibri" w:hAnsi="Arial" w:cs="Arial"/>
          <w:rtl/>
        </w:rPr>
        <w:t>والاقتصاد</w:t>
      </w:r>
      <w:r w:rsidRPr="00440622">
        <w:rPr>
          <w:rFonts w:ascii="Arial" w:eastAsia="Calibri" w:hAnsi="Arial" w:cs="Arial"/>
        </w:rPr>
        <w:t>.</w:t>
      </w:r>
    </w:p>
    <w:p w:rsidR="00440622" w:rsidRPr="00440622" w:rsidRDefault="00440622" w:rsidP="00440622">
      <w:pPr>
        <w:bidi/>
        <w:spacing w:after="0"/>
        <w:ind w:left="1350" w:hanging="1350"/>
        <w:jc w:val="both"/>
        <w:rPr>
          <w:rFonts w:ascii="Arial" w:eastAsia="Calibri" w:hAnsi="Arial" w:cs="Arial"/>
          <w:rtl/>
        </w:rPr>
      </w:pPr>
      <w:r w:rsidRPr="00440622">
        <w:rPr>
          <w:rFonts w:ascii="Arial" w:eastAsia="Calibri" w:hAnsi="Arial" w:cs="Arial"/>
          <w:rtl/>
        </w:rPr>
        <w:t>يمكن الاطلاع على الوصف الاكاديمي الكامل للبرنامج من خلال زيارة الموقع التالي</w:t>
      </w:r>
    </w:p>
    <w:p w:rsidR="00440622" w:rsidRPr="00440622" w:rsidRDefault="00440622" w:rsidP="00440622">
      <w:pPr>
        <w:bidi/>
        <w:spacing w:after="0"/>
        <w:ind w:left="1350" w:hanging="1350"/>
        <w:jc w:val="both"/>
        <w:rPr>
          <w:rFonts w:ascii="Arial" w:eastAsia="Calibri" w:hAnsi="Arial" w:cs="Arial"/>
          <w:color w:val="1F497D"/>
          <w:u w:val="single"/>
          <w:rtl/>
        </w:rPr>
      </w:pPr>
      <w:r w:rsidRPr="00440622">
        <w:rPr>
          <w:rFonts w:ascii="Arial" w:eastAsia="Calibri" w:hAnsi="Arial" w:cs="Arial"/>
          <w:color w:val="1F497D"/>
          <w:sz w:val="20"/>
          <w:szCs w:val="20"/>
          <w:u w:val="single"/>
        </w:rPr>
        <w:t>http://www.etcn.edu.iq/communications/communications.html</w:t>
      </w:r>
    </w:p>
    <w:p w:rsidR="00440622" w:rsidRPr="00440622" w:rsidRDefault="00440622" w:rsidP="00440622">
      <w:pPr>
        <w:bidi/>
        <w:spacing w:after="0"/>
        <w:jc w:val="both"/>
        <w:rPr>
          <w:rFonts w:ascii="Arial" w:eastAsia="Calibri" w:hAnsi="Arial" w:cs="Arial"/>
          <w:b/>
          <w:bCs/>
          <w:rtl/>
        </w:rPr>
      </w:pPr>
    </w:p>
    <w:p w:rsidR="00440622" w:rsidRPr="00440622" w:rsidRDefault="00440622" w:rsidP="00440622">
      <w:pPr>
        <w:bidi/>
        <w:spacing w:after="0"/>
        <w:ind w:left="360" w:hanging="360"/>
        <w:jc w:val="both"/>
        <w:rPr>
          <w:rFonts w:ascii="Arial" w:eastAsia="Calibri" w:hAnsi="Arial" w:cs="Arial"/>
          <w:b/>
          <w:bCs/>
          <w:sz w:val="24"/>
          <w:szCs w:val="24"/>
          <w:rtl/>
        </w:rPr>
      </w:pPr>
      <w:r w:rsidRPr="00440622">
        <w:rPr>
          <w:rFonts w:ascii="Arial" w:eastAsia="Calibri" w:hAnsi="Arial" w:cs="Arial"/>
          <w:b/>
          <w:bCs/>
          <w:sz w:val="24"/>
          <w:szCs w:val="24"/>
          <w:rtl/>
        </w:rPr>
        <w:t xml:space="preserve">رابعاً : التناسق </w:t>
      </w:r>
      <w:proofErr w:type="spellStart"/>
      <w:r w:rsidRPr="00440622">
        <w:rPr>
          <w:rFonts w:ascii="Arial" w:eastAsia="Calibri" w:hAnsi="Arial" w:cs="Arial"/>
          <w:b/>
          <w:bCs/>
          <w:sz w:val="24"/>
          <w:szCs w:val="24"/>
          <w:rtl/>
        </w:rPr>
        <w:t>مابين</w:t>
      </w:r>
      <w:proofErr w:type="spellEnd"/>
      <w:r w:rsidRPr="00440622">
        <w:rPr>
          <w:rFonts w:ascii="Arial" w:eastAsia="Calibri" w:hAnsi="Arial" w:cs="Arial"/>
          <w:b/>
          <w:bCs/>
          <w:sz w:val="24"/>
          <w:szCs w:val="24"/>
          <w:rtl/>
        </w:rPr>
        <w:t xml:space="preserve"> اهداف البرنامج التعليمي ورؤية الكلية</w:t>
      </w:r>
    </w:p>
    <w:p w:rsidR="00440622" w:rsidRPr="00440622" w:rsidRDefault="00440622" w:rsidP="00440622">
      <w:pPr>
        <w:bidi/>
        <w:spacing w:after="0"/>
        <w:jc w:val="both"/>
        <w:rPr>
          <w:rFonts w:ascii="Arial" w:eastAsia="Calibri" w:hAnsi="Arial" w:cs="Arial"/>
          <w:rtl/>
        </w:rPr>
      </w:pPr>
      <w:r w:rsidRPr="00440622">
        <w:rPr>
          <w:rFonts w:ascii="Arial" w:eastAsia="Calibri" w:hAnsi="Arial" w:cs="Arial"/>
          <w:rtl/>
        </w:rPr>
        <w:t>لقد تم استحداث البرامج التعليمية في ال</w:t>
      </w:r>
      <w:r w:rsidRPr="00440622">
        <w:rPr>
          <w:rFonts w:ascii="Arial" w:eastAsia="Calibri" w:hAnsi="Arial" w:cs="Arial" w:hint="cs"/>
          <w:rtl/>
        </w:rPr>
        <w:t>معهد</w:t>
      </w:r>
      <w:r w:rsidRPr="00440622">
        <w:rPr>
          <w:rFonts w:ascii="Arial" w:eastAsia="Calibri" w:hAnsi="Arial" w:cs="Arial"/>
          <w:rtl/>
        </w:rPr>
        <w:t xml:space="preserve"> وذلك لتحقيق رؤية ال</w:t>
      </w:r>
      <w:r w:rsidRPr="00440622">
        <w:rPr>
          <w:rFonts w:ascii="Arial" w:eastAsia="Calibri" w:hAnsi="Arial" w:cs="Arial" w:hint="cs"/>
          <w:rtl/>
        </w:rPr>
        <w:t>قسم</w:t>
      </w:r>
      <w:r w:rsidRPr="00440622">
        <w:rPr>
          <w:rFonts w:ascii="Arial" w:eastAsia="Calibri" w:hAnsi="Arial" w:cs="Arial"/>
          <w:rtl/>
        </w:rPr>
        <w:t xml:space="preserve"> وعليه جاءت اهداف البرنامج التعليمي متناسقة مع رؤية ال</w:t>
      </w:r>
      <w:r w:rsidRPr="00440622">
        <w:rPr>
          <w:rFonts w:ascii="Arial" w:eastAsia="Calibri" w:hAnsi="Arial" w:cs="Arial" w:hint="cs"/>
          <w:rtl/>
        </w:rPr>
        <w:t>قسم</w:t>
      </w:r>
      <w:r w:rsidRPr="00440622">
        <w:rPr>
          <w:rFonts w:ascii="Arial" w:eastAsia="Calibri" w:hAnsi="Arial" w:cs="Arial"/>
          <w:rtl/>
        </w:rPr>
        <w:t xml:space="preserve"> من خلال التركيز على التعليم التقني وتخريج </w:t>
      </w:r>
      <w:r w:rsidRPr="00440622">
        <w:rPr>
          <w:rFonts w:ascii="Arial" w:eastAsia="Calibri" w:hAnsi="Arial" w:cs="Arial"/>
        </w:rPr>
        <w:t>t</w:t>
      </w:r>
      <w:r w:rsidRPr="00440622">
        <w:rPr>
          <w:rFonts w:ascii="Arial" w:eastAsia="Calibri" w:hAnsi="Arial" w:cs="Arial" w:hint="cs"/>
          <w:rtl/>
        </w:rPr>
        <w:t>نييون</w:t>
      </w:r>
      <w:r w:rsidRPr="00440622">
        <w:rPr>
          <w:rFonts w:ascii="Arial" w:eastAsia="Calibri" w:hAnsi="Arial" w:cs="Arial"/>
          <w:rtl/>
        </w:rPr>
        <w:t xml:space="preserve"> تقنيين </w:t>
      </w:r>
      <w:r w:rsidRPr="00440622">
        <w:rPr>
          <w:rFonts w:ascii="Arial" w:eastAsia="Calibri" w:hAnsi="Arial" w:cs="Arial" w:hint="cs"/>
          <w:rtl/>
        </w:rPr>
        <w:t>كفؤين</w:t>
      </w:r>
      <w:r w:rsidRPr="00440622">
        <w:rPr>
          <w:rFonts w:ascii="Arial" w:eastAsia="Calibri" w:hAnsi="Arial" w:cs="Arial"/>
          <w:rtl/>
        </w:rPr>
        <w:t xml:space="preserve"> وذات مهارات عالية في تقديم وتنظيم المعلومات قادرين على خدمة المجتمع في مجال الاختصاص.   </w:t>
      </w: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r w:rsidRPr="00440622">
        <w:rPr>
          <w:rFonts w:ascii="Arial" w:eastAsia="Calibri" w:hAnsi="Arial" w:cs="Arial"/>
          <w:b/>
          <w:bCs/>
          <w:sz w:val="24"/>
          <w:szCs w:val="24"/>
          <w:rtl/>
        </w:rPr>
        <w:t>خامساً : اماكن عمل الخريجين</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1- في مجال التعليم كم</w:t>
      </w:r>
      <w:r w:rsidRPr="00440622">
        <w:rPr>
          <w:rFonts w:ascii="Arial" w:eastAsia="Calibri" w:hAnsi="Arial" w:cs="Arial" w:hint="cs"/>
          <w:rtl/>
        </w:rPr>
        <w:t>درب تقني</w:t>
      </w:r>
      <w:r w:rsidRPr="00440622">
        <w:rPr>
          <w:rFonts w:ascii="Arial" w:eastAsia="Calibri" w:hAnsi="Arial" w:cs="Arial"/>
          <w:rtl/>
        </w:rPr>
        <w:t xml:space="preserve"> في </w:t>
      </w:r>
      <w:r w:rsidRPr="00440622">
        <w:rPr>
          <w:rFonts w:ascii="Arial" w:eastAsia="Calibri" w:hAnsi="Arial" w:cs="Arial" w:hint="cs"/>
          <w:rtl/>
        </w:rPr>
        <w:t>اقسام المعهد</w:t>
      </w:r>
      <w:r w:rsidRPr="00440622">
        <w:rPr>
          <w:rFonts w:ascii="Arial" w:eastAsia="Calibri" w:hAnsi="Arial" w:cs="Arial"/>
          <w:rtl/>
        </w:rPr>
        <w:t xml:space="preserve"> ( </w:t>
      </w:r>
      <w:r w:rsidRPr="00440622">
        <w:rPr>
          <w:rFonts w:ascii="Arial" w:eastAsia="Calibri" w:hAnsi="Arial" w:cs="Arial" w:hint="cs"/>
          <w:rtl/>
        </w:rPr>
        <w:t xml:space="preserve">المساحة </w:t>
      </w:r>
      <w:r w:rsidRPr="00440622">
        <w:rPr>
          <w:rFonts w:ascii="Arial" w:eastAsia="Calibri" w:hAnsi="Arial" w:cs="Arial"/>
          <w:rtl/>
        </w:rPr>
        <w:t xml:space="preserve"> - ال</w:t>
      </w:r>
      <w:r w:rsidRPr="00440622">
        <w:rPr>
          <w:rFonts w:ascii="Arial" w:eastAsia="Calibri" w:hAnsi="Arial" w:cs="Arial" w:hint="cs"/>
          <w:rtl/>
        </w:rPr>
        <w:t xml:space="preserve">بناء والانشاءات </w:t>
      </w:r>
      <w:r w:rsidRPr="00440622">
        <w:rPr>
          <w:rFonts w:ascii="Arial" w:eastAsia="Calibri" w:hAnsi="Arial" w:cs="Arial"/>
          <w:rtl/>
        </w:rPr>
        <w:t xml:space="preserve">), </w:t>
      </w:r>
      <w:r w:rsidRPr="00440622">
        <w:rPr>
          <w:rFonts w:ascii="Arial" w:eastAsia="Calibri" w:hAnsi="Arial" w:cs="Arial" w:hint="cs"/>
          <w:rtl/>
        </w:rPr>
        <w:t xml:space="preserve">وفي كليات الهندسية (المساحة </w:t>
      </w:r>
      <w:r w:rsidRPr="00440622">
        <w:rPr>
          <w:rFonts w:ascii="Arial" w:eastAsia="Calibri" w:hAnsi="Arial" w:cs="Arial"/>
          <w:rtl/>
        </w:rPr>
        <w:t>–</w:t>
      </w:r>
      <w:r w:rsidRPr="00440622">
        <w:rPr>
          <w:rFonts w:ascii="Arial" w:eastAsia="Calibri" w:hAnsi="Arial" w:cs="Arial" w:hint="cs"/>
          <w:rtl/>
        </w:rPr>
        <w:t xml:space="preserve">المدني </w:t>
      </w:r>
      <w:r w:rsidRPr="00440622">
        <w:rPr>
          <w:rFonts w:ascii="Arial" w:eastAsia="Calibri" w:hAnsi="Arial" w:cs="Arial"/>
          <w:rtl/>
        </w:rPr>
        <w:t>–</w:t>
      </w:r>
      <w:r w:rsidRPr="00440622">
        <w:rPr>
          <w:rFonts w:ascii="Arial" w:eastAsia="Calibri" w:hAnsi="Arial" w:cs="Arial" w:hint="cs"/>
          <w:rtl/>
        </w:rPr>
        <w:t xml:space="preserve"> المعماري</w:t>
      </w:r>
      <w:r w:rsidRPr="00440622">
        <w:rPr>
          <w:rFonts w:ascii="Arial" w:eastAsia="Calibri" w:hAnsi="Arial" w:cs="Arial"/>
          <w:rtl/>
        </w:rPr>
        <w:t xml:space="preserve">) </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 xml:space="preserve">2- في الدوائر الخدمية ومنها ( </w:t>
      </w:r>
      <w:r w:rsidRPr="00440622">
        <w:rPr>
          <w:rFonts w:ascii="Arial" w:eastAsia="Calibri" w:hAnsi="Arial" w:cs="Arial" w:hint="cs"/>
          <w:rtl/>
        </w:rPr>
        <w:t xml:space="preserve">البلديات </w:t>
      </w:r>
      <w:r w:rsidRPr="00440622">
        <w:rPr>
          <w:rFonts w:ascii="Arial" w:eastAsia="Calibri" w:hAnsi="Arial" w:cs="Arial"/>
          <w:rtl/>
        </w:rPr>
        <w:t>–</w:t>
      </w:r>
      <w:r w:rsidRPr="00440622">
        <w:rPr>
          <w:rFonts w:ascii="Arial" w:eastAsia="Calibri" w:hAnsi="Arial" w:cs="Arial" w:hint="cs"/>
          <w:rtl/>
        </w:rPr>
        <w:t xml:space="preserve">الطرق والجسور- الزراعة </w:t>
      </w:r>
      <w:r w:rsidRPr="00440622">
        <w:rPr>
          <w:rFonts w:ascii="Arial" w:eastAsia="Calibri" w:hAnsi="Arial" w:cs="Arial"/>
          <w:rtl/>
        </w:rPr>
        <w:t>–</w:t>
      </w:r>
      <w:r w:rsidRPr="00440622">
        <w:rPr>
          <w:rFonts w:ascii="Arial" w:eastAsia="Calibri" w:hAnsi="Arial" w:cs="Arial" w:hint="cs"/>
          <w:rtl/>
        </w:rPr>
        <w:t xml:space="preserve"> التربية </w:t>
      </w:r>
      <w:r w:rsidRPr="00440622">
        <w:rPr>
          <w:rFonts w:ascii="Arial" w:eastAsia="Calibri" w:hAnsi="Arial" w:cs="Arial"/>
          <w:rtl/>
        </w:rPr>
        <w:t>–</w:t>
      </w:r>
      <w:r w:rsidRPr="00440622">
        <w:rPr>
          <w:rFonts w:ascii="Arial" w:eastAsia="Calibri" w:hAnsi="Arial" w:cs="Arial" w:hint="cs"/>
          <w:rtl/>
        </w:rPr>
        <w:t xml:space="preserve"> الصحة </w:t>
      </w:r>
      <w:r w:rsidRPr="00440622">
        <w:rPr>
          <w:rFonts w:ascii="Arial" w:eastAsia="Calibri" w:hAnsi="Arial" w:cs="Arial"/>
          <w:rtl/>
        </w:rPr>
        <w:t>–</w:t>
      </w:r>
      <w:r w:rsidRPr="00440622">
        <w:rPr>
          <w:rFonts w:ascii="Arial" w:eastAsia="Calibri" w:hAnsi="Arial" w:cs="Arial" w:hint="cs"/>
          <w:rtl/>
        </w:rPr>
        <w:t xml:space="preserve">التسجيل العقاري </w:t>
      </w:r>
      <w:r w:rsidRPr="00440622">
        <w:rPr>
          <w:rFonts w:ascii="Arial" w:eastAsia="Calibri" w:hAnsi="Arial" w:cs="Arial"/>
          <w:rtl/>
        </w:rPr>
        <w:t>–</w:t>
      </w:r>
      <w:r w:rsidRPr="00440622">
        <w:rPr>
          <w:rFonts w:ascii="Arial" w:eastAsia="Calibri" w:hAnsi="Arial" w:cs="Arial" w:hint="cs"/>
          <w:rtl/>
        </w:rPr>
        <w:t xml:space="preserve"> الماء-</w:t>
      </w:r>
      <w:r w:rsidRPr="00440622">
        <w:rPr>
          <w:rFonts w:ascii="Arial" w:eastAsia="Calibri" w:hAnsi="Arial" w:cs="Arial"/>
          <w:rtl/>
        </w:rPr>
        <w:t xml:space="preserve"> ...الخ).</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 xml:space="preserve">ان الاهداف التعليمية للبرنامج الاكاديمي تُركز على عدة نقاط منها </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 xml:space="preserve">1- </w:t>
      </w:r>
      <w:proofErr w:type="spellStart"/>
      <w:r w:rsidRPr="00440622">
        <w:rPr>
          <w:rFonts w:ascii="Arial" w:eastAsia="Calibri" w:hAnsi="Arial" w:cs="Arial"/>
          <w:rtl/>
        </w:rPr>
        <w:t>التاكيد</w:t>
      </w:r>
      <w:proofErr w:type="spellEnd"/>
      <w:r w:rsidRPr="00440622">
        <w:rPr>
          <w:rFonts w:ascii="Arial" w:eastAsia="Calibri" w:hAnsi="Arial" w:cs="Arial"/>
          <w:rtl/>
        </w:rPr>
        <w:t xml:space="preserve"> على المعرفة التقنية من خلا المعارف المقدمة للطالب في عموم </w:t>
      </w:r>
      <w:r w:rsidRPr="00440622">
        <w:rPr>
          <w:rFonts w:ascii="Arial" w:eastAsia="Calibri" w:hAnsi="Arial" w:cs="Arial" w:hint="cs"/>
          <w:rtl/>
        </w:rPr>
        <w:t xml:space="preserve">هندسة المساحة الطبوغرافية و </w:t>
      </w:r>
      <w:proofErr w:type="spellStart"/>
      <w:r w:rsidRPr="00440622">
        <w:rPr>
          <w:rFonts w:ascii="Arial" w:eastAsia="Calibri" w:hAnsi="Arial" w:cs="Arial" w:hint="cs"/>
          <w:rtl/>
        </w:rPr>
        <w:t>الجيوديسية</w:t>
      </w:r>
      <w:proofErr w:type="spellEnd"/>
      <w:r w:rsidRPr="00440622">
        <w:rPr>
          <w:rFonts w:ascii="Arial" w:eastAsia="Calibri" w:hAnsi="Arial" w:cs="Arial" w:hint="cs"/>
          <w:rtl/>
        </w:rPr>
        <w:t xml:space="preserve"> و </w:t>
      </w:r>
      <w:proofErr w:type="spellStart"/>
      <w:r w:rsidRPr="00440622">
        <w:rPr>
          <w:rFonts w:ascii="Arial" w:eastAsia="Calibri" w:hAnsi="Arial" w:cs="Arial" w:hint="cs"/>
          <w:rtl/>
        </w:rPr>
        <w:t>الكادسترائي</w:t>
      </w:r>
      <w:proofErr w:type="spellEnd"/>
      <w:r w:rsidRPr="00440622">
        <w:rPr>
          <w:rFonts w:ascii="Arial" w:eastAsia="Calibri" w:hAnsi="Arial" w:cs="Arial" w:hint="cs"/>
          <w:rtl/>
        </w:rPr>
        <w:t xml:space="preserve"> والتصويرية .</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 xml:space="preserve">2- التركيز على اساليب واساسيات </w:t>
      </w:r>
      <w:r w:rsidRPr="00440622">
        <w:rPr>
          <w:rFonts w:ascii="Arial" w:eastAsia="Calibri" w:hAnsi="Arial" w:cs="Arial" w:hint="cs"/>
          <w:rtl/>
        </w:rPr>
        <w:t xml:space="preserve">استخدام البرامج الحديثة في الاستشعار عن بعد ونطم المعلومات الجغرافية وبرامج </w:t>
      </w:r>
      <w:proofErr w:type="spellStart"/>
      <w:r w:rsidRPr="00440622">
        <w:rPr>
          <w:rFonts w:ascii="Arial" w:eastAsia="Calibri" w:hAnsi="Arial" w:cs="Arial" w:hint="cs"/>
          <w:rtl/>
        </w:rPr>
        <w:t>الايرداص</w:t>
      </w:r>
      <w:proofErr w:type="spellEnd"/>
      <w:r w:rsidRPr="00440622">
        <w:rPr>
          <w:rFonts w:ascii="Arial" w:eastAsia="Calibri" w:hAnsi="Arial" w:cs="Arial" w:hint="cs"/>
          <w:rtl/>
        </w:rPr>
        <w:t xml:space="preserve"> والارك </w:t>
      </w:r>
      <w:r w:rsidRPr="00440622">
        <w:rPr>
          <w:rFonts w:ascii="Arial" w:eastAsia="Calibri" w:hAnsi="Arial" w:cs="Arial"/>
          <w:rtl/>
        </w:rPr>
        <w:t>.</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 xml:space="preserve">3- </w:t>
      </w:r>
      <w:proofErr w:type="spellStart"/>
      <w:r w:rsidRPr="00440622">
        <w:rPr>
          <w:rFonts w:ascii="Arial" w:eastAsia="Calibri" w:hAnsi="Arial" w:cs="Arial"/>
          <w:rtl/>
        </w:rPr>
        <w:t>التاكيد</w:t>
      </w:r>
      <w:proofErr w:type="spellEnd"/>
      <w:r w:rsidRPr="00440622">
        <w:rPr>
          <w:rFonts w:ascii="Arial" w:eastAsia="Calibri" w:hAnsi="Arial" w:cs="Arial"/>
          <w:rtl/>
        </w:rPr>
        <w:t xml:space="preserve"> على مهارات الاتصال مع</w:t>
      </w:r>
      <w:r w:rsidRPr="00440622">
        <w:rPr>
          <w:rFonts w:ascii="Arial" w:eastAsia="Calibri" w:hAnsi="Arial" w:cs="Arial" w:hint="cs"/>
          <w:rtl/>
        </w:rPr>
        <w:t xml:space="preserve"> المعاهد الاخرى لتطوير المهارات و الاتصال بدوائر المحافظة والتعرف على كل ما مطلوب لتطوير عمل الدائرة وبالطرق الحديثة والانفتاح على سوق العمل.</w:t>
      </w:r>
    </w:p>
    <w:p w:rsidR="00440622" w:rsidRPr="00440622" w:rsidRDefault="00440622" w:rsidP="00440622">
      <w:pPr>
        <w:bidi/>
        <w:spacing w:after="0"/>
        <w:ind w:left="360" w:hanging="360"/>
        <w:jc w:val="both"/>
        <w:rPr>
          <w:rFonts w:ascii="Arial" w:eastAsia="Calibri" w:hAnsi="Arial" w:cs="Arial"/>
          <w:rtl/>
        </w:rPr>
      </w:pPr>
      <w:r w:rsidRPr="00440622">
        <w:rPr>
          <w:rFonts w:ascii="Arial" w:eastAsia="Calibri" w:hAnsi="Arial" w:cs="Arial"/>
          <w:rtl/>
        </w:rPr>
        <w:t xml:space="preserve">4- </w:t>
      </w:r>
      <w:proofErr w:type="spellStart"/>
      <w:r w:rsidRPr="00440622">
        <w:rPr>
          <w:rFonts w:ascii="Arial" w:eastAsia="Calibri" w:hAnsi="Arial" w:cs="Arial"/>
          <w:rtl/>
        </w:rPr>
        <w:t>التاكيد</w:t>
      </w:r>
      <w:proofErr w:type="spellEnd"/>
      <w:r w:rsidRPr="00440622">
        <w:rPr>
          <w:rFonts w:ascii="Arial" w:eastAsia="Calibri" w:hAnsi="Arial" w:cs="Arial"/>
          <w:rtl/>
        </w:rPr>
        <w:t xml:space="preserve"> على المهارات الهندسية واخلاقيات المهنة والسلامة المهنية. </w:t>
      </w:r>
    </w:p>
    <w:p w:rsidR="00440622" w:rsidRPr="00440622" w:rsidRDefault="00440622" w:rsidP="00440622">
      <w:pPr>
        <w:bidi/>
        <w:spacing w:after="0"/>
        <w:ind w:left="360" w:hanging="360"/>
        <w:jc w:val="both"/>
        <w:rPr>
          <w:rFonts w:ascii="Arial" w:eastAsia="Calibri" w:hAnsi="Arial" w:cs="Arial"/>
          <w:b/>
          <w:bCs/>
          <w:sz w:val="24"/>
          <w:szCs w:val="24"/>
          <w:rtl/>
        </w:rPr>
      </w:pPr>
      <w:r w:rsidRPr="00440622">
        <w:rPr>
          <w:rFonts w:ascii="Arial" w:eastAsia="Calibri" w:hAnsi="Arial" w:cs="Arial"/>
          <w:b/>
          <w:bCs/>
          <w:sz w:val="24"/>
          <w:szCs w:val="24"/>
          <w:rtl/>
        </w:rPr>
        <w:t>سادساً : عملية اعادة النظر في اهداف البرنامج التعليمي</w:t>
      </w:r>
    </w:p>
    <w:p w:rsidR="00440622" w:rsidRPr="00440622" w:rsidRDefault="00440622" w:rsidP="00440622">
      <w:pPr>
        <w:bidi/>
        <w:spacing w:after="0" w:line="240" w:lineRule="auto"/>
        <w:jc w:val="both"/>
        <w:rPr>
          <w:rFonts w:ascii="Arial" w:eastAsia="Calibri" w:hAnsi="Arial" w:cs="Arial"/>
          <w:rtl/>
        </w:rPr>
      </w:pPr>
      <w:r w:rsidRPr="00440622">
        <w:rPr>
          <w:rFonts w:ascii="Arial" w:eastAsia="Calibri" w:hAnsi="Arial" w:cs="Arial"/>
          <w:rtl/>
        </w:rPr>
        <w:t xml:space="preserve">يتم اعادة النظر بأهداف البرنامج التعليمي دورياً كل ثلاث سنوات لتطويرها مع التطورات الحاصلة في اماكن حيث يتم زيارة عينات من مواقع العمل من قبل بعض التدريسين لملاحظة التطورات واعداد التوصيات اللازمة للقسم ليتم اعادة النظر </w:t>
      </w:r>
      <w:proofErr w:type="spellStart"/>
      <w:r w:rsidRPr="00440622">
        <w:rPr>
          <w:rFonts w:ascii="Arial" w:eastAsia="Calibri" w:hAnsi="Arial" w:cs="Arial"/>
          <w:rtl/>
        </w:rPr>
        <w:t>بالاهداف</w:t>
      </w:r>
      <w:proofErr w:type="spellEnd"/>
      <w:r w:rsidRPr="00440622">
        <w:rPr>
          <w:rFonts w:ascii="Arial" w:eastAsia="Calibri" w:hAnsi="Arial" w:cs="Arial"/>
          <w:rtl/>
        </w:rPr>
        <w:t xml:space="preserve"> التعليمية للبرنامج الاكاديمي واجراء التغييرات اللازمة لذلك تبعاً للتطورات الحاصلة والمؤشرة في الدراسة المعدة من قبل لجنة زيارة مواقع العمل</w:t>
      </w:r>
      <w:r w:rsidRPr="00440622">
        <w:rPr>
          <w:rFonts w:ascii="Arial" w:eastAsia="Calibri" w:hAnsi="Arial" w:cs="Arial" w:hint="cs"/>
          <w:rtl/>
        </w:rPr>
        <w:t xml:space="preserve"> مع الاخذ بنظر الاعتبار عدم الخروج عن رؤية القسم </w:t>
      </w:r>
      <w:r w:rsidRPr="00440622">
        <w:rPr>
          <w:rFonts w:ascii="Arial" w:eastAsia="Calibri" w:hAnsi="Arial" w:cs="Arial"/>
          <w:rtl/>
        </w:rPr>
        <w:t>.</w:t>
      </w:r>
    </w:p>
    <w:p w:rsidR="00440622" w:rsidRDefault="00440622" w:rsidP="00440622">
      <w:pPr>
        <w:bidi/>
      </w:pPr>
    </w:p>
    <w:p w:rsidR="00440622" w:rsidRPr="00440622" w:rsidRDefault="00440622" w:rsidP="00440622">
      <w:pPr>
        <w:bidi/>
        <w:spacing w:after="0"/>
        <w:jc w:val="center"/>
        <w:rPr>
          <w:rFonts w:ascii="Arial" w:eastAsia="Calibri" w:hAnsi="Arial" w:cs="Arial"/>
          <w:b/>
          <w:bCs/>
          <w:sz w:val="32"/>
          <w:szCs w:val="32"/>
          <w:rtl/>
        </w:rPr>
      </w:pPr>
      <w:r w:rsidRPr="00440622">
        <w:rPr>
          <w:rFonts w:ascii="Arial" w:eastAsia="Calibri" w:hAnsi="Arial" w:cs="Arial"/>
          <w:b/>
          <w:bCs/>
          <w:sz w:val="32"/>
          <w:szCs w:val="32"/>
          <w:rtl/>
        </w:rPr>
        <w:t>المعايير العامة</w:t>
      </w:r>
    </w:p>
    <w:p w:rsidR="00440622" w:rsidRPr="00440622" w:rsidRDefault="00440622" w:rsidP="00440622">
      <w:pPr>
        <w:bidi/>
        <w:spacing w:after="0"/>
        <w:jc w:val="center"/>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tl/>
        </w:rPr>
      </w:pPr>
      <w:r w:rsidRPr="00440622">
        <w:rPr>
          <w:rFonts w:ascii="Arial" w:eastAsia="Calibri" w:hAnsi="Arial" w:cs="Arial"/>
          <w:b/>
          <w:bCs/>
          <w:sz w:val="28"/>
          <w:szCs w:val="28"/>
          <w:rtl/>
        </w:rPr>
        <w:t xml:space="preserve">المعيار رقم </w:t>
      </w:r>
      <w:r w:rsidRPr="00440622">
        <w:rPr>
          <w:rFonts w:ascii="Arial" w:eastAsia="Calibri" w:hAnsi="Arial" w:cs="Arial" w:hint="cs"/>
          <w:b/>
          <w:bCs/>
          <w:sz w:val="28"/>
          <w:szCs w:val="28"/>
          <w:rtl/>
        </w:rPr>
        <w:t>3</w:t>
      </w:r>
      <w:r w:rsidRPr="00440622">
        <w:rPr>
          <w:rFonts w:ascii="Arial" w:eastAsia="Calibri" w:hAnsi="Arial" w:cs="Arial"/>
          <w:b/>
          <w:bCs/>
          <w:sz w:val="28"/>
          <w:szCs w:val="28"/>
          <w:rtl/>
        </w:rPr>
        <w:t xml:space="preserve"> : </w:t>
      </w:r>
      <w:r w:rsidRPr="00440622">
        <w:rPr>
          <w:rFonts w:ascii="Arial" w:eastAsia="Calibri" w:hAnsi="Arial" w:cs="Arial" w:hint="cs"/>
          <w:b/>
          <w:bCs/>
          <w:sz w:val="28"/>
          <w:szCs w:val="28"/>
          <w:rtl/>
        </w:rPr>
        <w:t>مخرجات الطالب</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sz w:val="24"/>
          <w:szCs w:val="24"/>
          <w:rtl/>
        </w:rPr>
      </w:pPr>
      <w:r w:rsidRPr="00440622">
        <w:rPr>
          <w:rFonts w:ascii="Arial" w:eastAsia="Calibri" w:hAnsi="Arial" w:cs="Arial"/>
          <w:b/>
          <w:bCs/>
          <w:sz w:val="24"/>
          <w:szCs w:val="24"/>
          <w:rtl/>
        </w:rPr>
        <w:t xml:space="preserve">اولا: </w:t>
      </w:r>
      <w:r w:rsidRPr="00440622">
        <w:rPr>
          <w:rFonts w:ascii="Arial" w:eastAsia="Calibri" w:hAnsi="Arial" w:cs="Arial" w:hint="cs"/>
          <w:b/>
          <w:bCs/>
          <w:sz w:val="24"/>
          <w:szCs w:val="24"/>
          <w:rtl/>
        </w:rPr>
        <w:t>مخرجات الطالب</w:t>
      </w:r>
    </w:p>
    <w:p w:rsidR="00440622" w:rsidRPr="00440622" w:rsidRDefault="00440622" w:rsidP="00440622">
      <w:pPr>
        <w:bidi/>
        <w:spacing w:after="0"/>
        <w:jc w:val="both"/>
        <w:rPr>
          <w:rFonts w:ascii="Arial" w:eastAsia="Calibri" w:hAnsi="Arial" w:cs="Arial"/>
          <w:b/>
          <w:bCs/>
          <w:sz w:val="20"/>
          <w:szCs w:val="20"/>
        </w:rPr>
      </w:pPr>
      <w:r w:rsidRPr="00440622">
        <w:rPr>
          <w:rFonts w:ascii="Arial" w:eastAsia="Calibri" w:hAnsi="Arial" w:cs="Arial"/>
          <w:b/>
          <w:bCs/>
          <w:rtl/>
        </w:rPr>
        <w:t>أ</w:t>
      </w:r>
      <w:r w:rsidRPr="00440622">
        <w:rPr>
          <w:rFonts w:ascii="Arial" w:eastAsia="Calibri" w:hAnsi="Arial" w:cs="Arial"/>
          <w:b/>
          <w:bCs/>
        </w:rPr>
        <w:t xml:space="preserve">- </w:t>
      </w:r>
      <w:r w:rsidRPr="00440622">
        <w:rPr>
          <w:rFonts w:ascii="Arial" w:eastAsia="Calibri" w:hAnsi="Arial" w:cs="Arial"/>
          <w:b/>
          <w:bCs/>
          <w:rtl/>
        </w:rPr>
        <w:t>المعرفة</w:t>
      </w:r>
      <w:r w:rsidRPr="00440622">
        <w:rPr>
          <w:rFonts w:ascii="Arial" w:eastAsia="Calibri" w:hAnsi="Arial" w:cs="Arial"/>
          <w:b/>
          <w:bCs/>
        </w:rPr>
        <w:t xml:space="preserve"> </w:t>
      </w:r>
      <w:r w:rsidRPr="00440622">
        <w:rPr>
          <w:rFonts w:ascii="Arial" w:eastAsia="Calibri" w:hAnsi="Arial" w:cs="Arial"/>
          <w:b/>
          <w:bCs/>
          <w:rtl/>
        </w:rPr>
        <w:t>والفهم</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أ</w:t>
      </w:r>
      <w:r w:rsidRPr="00440622">
        <w:rPr>
          <w:rFonts w:ascii="Arial" w:eastAsia="Calibri" w:hAnsi="Arial" w:cs="Arial"/>
        </w:rPr>
        <w:t xml:space="preserve">- 1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تطبيق</w:t>
      </w:r>
      <w:r w:rsidRPr="00440622">
        <w:rPr>
          <w:rFonts w:ascii="Arial" w:eastAsia="Calibri" w:hAnsi="Arial" w:cs="Arial"/>
        </w:rPr>
        <w:t xml:space="preserve"> </w:t>
      </w:r>
      <w:r w:rsidRPr="00440622">
        <w:rPr>
          <w:rFonts w:ascii="Arial" w:eastAsia="Calibri" w:hAnsi="Arial" w:cs="Arial"/>
          <w:rtl/>
        </w:rPr>
        <w:t>المعرفة</w:t>
      </w:r>
      <w:r w:rsidRPr="00440622">
        <w:rPr>
          <w:rFonts w:ascii="Arial" w:eastAsia="Calibri" w:hAnsi="Arial" w:cs="Arial"/>
        </w:rPr>
        <w:t xml:space="preserve"> </w:t>
      </w:r>
      <w:r w:rsidRPr="00440622">
        <w:rPr>
          <w:rFonts w:ascii="Arial" w:eastAsia="Calibri" w:hAnsi="Arial" w:cs="Arial"/>
          <w:rtl/>
        </w:rPr>
        <w:t>في</w:t>
      </w:r>
      <w:r w:rsidRPr="00440622">
        <w:rPr>
          <w:rFonts w:ascii="Arial" w:eastAsia="Calibri" w:hAnsi="Arial" w:cs="Arial"/>
        </w:rPr>
        <w:t xml:space="preserve"> </w:t>
      </w:r>
      <w:r w:rsidRPr="00440622">
        <w:rPr>
          <w:rFonts w:ascii="Arial" w:eastAsia="Calibri" w:hAnsi="Arial" w:cs="Arial" w:hint="cs"/>
          <w:rtl/>
          <w:lang w:bidi="ar-IQ"/>
        </w:rPr>
        <w:t xml:space="preserve">اجهزة المساحة و </w:t>
      </w:r>
      <w:r w:rsidRPr="00440622">
        <w:rPr>
          <w:rFonts w:ascii="Arial" w:eastAsia="Calibri" w:hAnsi="Arial" w:cs="Arial"/>
          <w:rtl/>
        </w:rPr>
        <w:t>ال</w:t>
      </w:r>
      <w:r w:rsidRPr="00440622">
        <w:rPr>
          <w:rFonts w:ascii="Arial" w:eastAsia="Calibri" w:hAnsi="Arial" w:cs="Arial" w:hint="cs"/>
          <w:rtl/>
        </w:rPr>
        <w:t>مثلثات الكروية</w:t>
      </w:r>
      <w:r w:rsidRPr="00440622">
        <w:rPr>
          <w:rFonts w:ascii="Arial" w:eastAsia="Calibri" w:hAnsi="Arial" w:cs="Arial"/>
        </w:rPr>
        <w:t xml:space="preserve"> </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أ</w:t>
      </w:r>
      <w:r w:rsidRPr="00440622">
        <w:rPr>
          <w:rFonts w:ascii="Arial" w:eastAsia="Calibri" w:hAnsi="Arial" w:cs="Arial"/>
        </w:rPr>
        <w:t xml:space="preserve">- 2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hint="cs"/>
          <w:rtl/>
        </w:rPr>
        <w:t xml:space="preserve"> حساب كميات المقاطع العرضية بالطرق الحديثة </w:t>
      </w:r>
      <w:r w:rsidRPr="00440622">
        <w:rPr>
          <w:rFonts w:ascii="Arial" w:eastAsia="Calibri" w:hAnsi="Arial" w:cs="Arial"/>
        </w:rPr>
        <w:t xml:space="preserve"> .</w:t>
      </w:r>
    </w:p>
    <w:p w:rsidR="00440622" w:rsidRPr="00440622" w:rsidRDefault="00440622" w:rsidP="00440622">
      <w:pPr>
        <w:bidi/>
        <w:spacing w:after="0"/>
        <w:ind w:left="540" w:hanging="540"/>
        <w:jc w:val="both"/>
        <w:rPr>
          <w:rFonts w:ascii="Arial" w:eastAsia="Calibri" w:hAnsi="Arial" w:cs="Arial"/>
        </w:rPr>
      </w:pPr>
      <w:r w:rsidRPr="00440622">
        <w:rPr>
          <w:rFonts w:ascii="Arial" w:eastAsia="Calibri" w:hAnsi="Arial" w:cs="Arial"/>
          <w:rtl/>
        </w:rPr>
        <w:t>أ</w:t>
      </w:r>
      <w:r w:rsidRPr="00440622">
        <w:rPr>
          <w:rFonts w:ascii="Arial" w:eastAsia="Calibri" w:hAnsi="Arial" w:cs="Arial"/>
        </w:rPr>
        <w:t xml:space="preserve">- 3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تصميم</w:t>
      </w:r>
      <w:r w:rsidRPr="00440622">
        <w:rPr>
          <w:rFonts w:ascii="Arial" w:eastAsia="Calibri" w:hAnsi="Arial" w:cs="Arial" w:hint="cs"/>
          <w:rtl/>
        </w:rPr>
        <w:t xml:space="preserve"> المقاطع الطولية والعرضية الى أي طريق رابط مع استخدام التكنولوجية الحديثة للترف على طبيعة الارض من خلال الاقمار الصناعية والصور الفوتوغرافية </w:t>
      </w:r>
      <w:r w:rsidRPr="00440622">
        <w:rPr>
          <w:rFonts w:ascii="Arial" w:eastAsia="Calibri" w:hAnsi="Arial" w:cs="Arial"/>
        </w:rPr>
        <w:t xml:space="preserve"> </w:t>
      </w:r>
      <w:r w:rsidRPr="00440622">
        <w:rPr>
          <w:rFonts w:ascii="Arial" w:eastAsia="Calibri" w:hAnsi="Arial" w:cs="Arial"/>
          <w:rtl/>
        </w:rPr>
        <w:t>في</w:t>
      </w:r>
      <w:r w:rsidRPr="00440622">
        <w:rPr>
          <w:rFonts w:ascii="Arial" w:eastAsia="Calibri" w:hAnsi="Arial" w:cs="Arial"/>
        </w:rPr>
        <w:t xml:space="preserve"> </w:t>
      </w:r>
      <w:r w:rsidRPr="00440622">
        <w:rPr>
          <w:rFonts w:ascii="Arial" w:eastAsia="Calibri" w:hAnsi="Arial" w:cs="Arial"/>
          <w:rtl/>
        </w:rPr>
        <w:t>اطار</w:t>
      </w:r>
      <w:r w:rsidRPr="00440622">
        <w:rPr>
          <w:rFonts w:ascii="Arial" w:eastAsia="Calibri" w:hAnsi="Arial" w:cs="Arial"/>
        </w:rPr>
        <w:t xml:space="preserve"> </w:t>
      </w:r>
      <w:r w:rsidRPr="00440622">
        <w:rPr>
          <w:rFonts w:ascii="Arial" w:eastAsia="Calibri" w:hAnsi="Arial" w:cs="Arial"/>
          <w:rtl/>
        </w:rPr>
        <w:t>واقعي</w:t>
      </w:r>
      <w:r w:rsidRPr="00440622">
        <w:rPr>
          <w:rFonts w:ascii="Arial" w:eastAsia="Calibri" w:hAnsi="Arial" w:cs="Arial"/>
        </w:rPr>
        <w:t xml:space="preserve"> </w:t>
      </w:r>
      <w:r w:rsidRPr="00440622">
        <w:rPr>
          <w:rFonts w:ascii="Arial" w:eastAsia="Calibri" w:hAnsi="Arial" w:cs="Arial"/>
          <w:rtl/>
        </w:rPr>
        <w:t>تفرض</w:t>
      </w:r>
      <w:r w:rsidRPr="00440622">
        <w:rPr>
          <w:rFonts w:ascii="Arial" w:eastAsia="Calibri" w:hAnsi="Arial" w:cs="Arial"/>
        </w:rPr>
        <w:t xml:space="preserve"> </w:t>
      </w:r>
      <w:r w:rsidRPr="00440622">
        <w:rPr>
          <w:rFonts w:ascii="Arial" w:eastAsia="Calibri" w:hAnsi="Arial" w:cs="Arial"/>
          <w:rtl/>
        </w:rPr>
        <w:t>به</w:t>
      </w:r>
      <w:r w:rsidRPr="00440622">
        <w:rPr>
          <w:rFonts w:ascii="Arial" w:eastAsia="Calibri" w:hAnsi="Arial" w:cs="Arial"/>
        </w:rPr>
        <w:t xml:space="preserve"> </w:t>
      </w:r>
      <w:r w:rsidRPr="00440622">
        <w:rPr>
          <w:rFonts w:ascii="Arial" w:eastAsia="Calibri" w:hAnsi="Arial" w:cs="Arial"/>
          <w:rtl/>
        </w:rPr>
        <w:t>القيود</w:t>
      </w:r>
      <w:r w:rsidRPr="00440622">
        <w:rPr>
          <w:rFonts w:ascii="Arial" w:eastAsia="Calibri" w:hAnsi="Arial" w:cs="Arial"/>
        </w:rPr>
        <w:t xml:space="preserve"> </w:t>
      </w:r>
      <w:r w:rsidRPr="00440622">
        <w:rPr>
          <w:rFonts w:ascii="Arial" w:eastAsia="Calibri" w:hAnsi="Arial" w:cs="Arial"/>
          <w:rtl/>
        </w:rPr>
        <w:t>البيئية</w:t>
      </w:r>
      <w:r w:rsidRPr="00440622">
        <w:rPr>
          <w:rFonts w:ascii="Arial" w:eastAsia="Calibri" w:hAnsi="Arial" w:cs="Arial"/>
        </w:rPr>
        <w:t xml:space="preserve"> </w:t>
      </w:r>
      <w:r w:rsidRPr="00440622">
        <w:rPr>
          <w:rFonts w:ascii="Arial" w:eastAsia="Calibri" w:hAnsi="Arial" w:cs="Arial"/>
          <w:rtl/>
        </w:rPr>
        <w:t>والاقتصادية</w:t>
      </w:r>
      <w:r w:rsidRPr="00440622">
        <w:rPr>
          <w:rFonts w:ascii="Arial" w:eastAsia="Calibri" w:hAnsi="Arial" w:cs="Arial"/>
        </w:rPr>
        <w:t xml:space="preserve"> </w:t>
      </w:r>
      <w:r w:rsidRPr="00440622">
        <w:rPr>
          <w:rFonts w:ascii="Arial" w:eastAsia="Calibri" w:hAnsi="Arial" w:cs="Arial"/>
          <w:rtl/>
        </w:rPr>
        <w:t>والاجتماعية</w:t>
      </w:r>
      <w:r w:rsidRPr="00440622">
        <w:rPr>
          <w:rFonts w:ascii="Arial" w:eastAsia="Calibri" w:hAnsi="Arial" w:cs="Arial"/>
        </w:rPr>
        <w:t xml:space="preserve"> </w:t>
      </w:r>
      <w:r w:rsidRPr="00440622">
        <w:rPr>
          <w:rFonts w:ascii="Arial" w:eastAsia="Calibri" w:hAnsi="Arial" w:cs="Arial"/>
          <w:rtl/>
        </w:rPr>
        <w:t>والسياسية</w:t>
      </w:r>
      <w:r w:rsidRPr="00440622">
        <w:rPr>
          <w:rFonts w:ascii="Arial" w:eastAsia="Calibri" w:hAnsi="Arial" w:cs="Arial" w:hint="cs"/>
          <w:rtl/>
        </w:rPr>
        <w:t xml:space="preserve"> </w:t>
      </w:r>
      <w:r w:rsidRPr="00440622">
        <w:rPr>
          <w:rFonts w:ascii="Arial" w:eastAsia="Calibri" w:hAnsi="Arial" w:cs="Arial"/>
          <w:rtl/>
        </w:rPr>
        <w:t>والصحية</w:t>
      </w:r>
      <w:r w:rsidRPr="00440622">
        <w:rPr>
          <w:rFonts w:ascii="Arial" w:eastAsia="Calibri" w:hAnsi="Arial" w:cs="Arial"/>
        </w:rPr>
        <w:t xml:space="preserve"> .</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أ</w:t>
      </w:r>
      <w:r w:rsidRPr="00440622">
        <w:rPr>
          <w:rFonts w:ascii="Arial" w:eastAsia="Calibri" w:hAnsi="Arial" w:cs="Arial"/>
        </w:rPr>
        <w:t xml:space="preserve">- 4 ( </w:t>
      </w:r>
      <w:r w:rsidRPr="00440622">
        <w:rPr>
          <w:rFonts w:ascii="Arial" w:eastAsia="Calibri" w:hAnsi="Arial" w:cs="Arial"/>
          <w:rtl/>
        </w:rPr>
        <w:t>تعليم</w:t>
      </w:r>
      <w:r w:rsidRPr="00440622">
        <w:rPr>
          <w:rFonts w:ascii="Arial" w:eastAsia="Calibri" w:hAnsi="Arial" w:cs="Arial"/>
        </w:rPr>
        <w:t xml:space="preserve"> </w:t>
      </w:r>
      <w:r w:rsidRPr="00440622">
        <w:rPr>
          <w:rFonts w:ascii="Arial" w:eastAsia="Calibri" w:hAnsi="Arial" w:cs="Arial"/>
          <w:rtl/>
        </w:rPr>
        <w:t>مهارات</w:t>
      </w:r>
      <w:r w:rsidRPr="00440622">
        <w:rPr>
          <w:rFonts w:ascii="Arial" w:eastAsia="Calibri" w:hAnsi="Arial" w:cs="Arial"/>
        </w:rPr>
        <w:t xml:space="preserve"> </w:t>
      </w:r>
      <w:r w:rsidRPr="00440622">
        <w:rPr>
          <w:rFonts w:ascii="Arial" w:eastAsia="Calibri" w:hAnsi="Arial" w:cs="Arial"/>
          <w:rtl/>
        </w:rPr>
        <w:t>ال</w:t>
      </w:r>
      <w:r w:rsidRPr="00440622">
        <w:rPr>
          <w:rFonts w:ascii="Arial" w:eastAsia="Calibri" w:hAnsi="Arial" w:cs="Arial" w:hint="cs"/>
          <w:rtl/>
        </w:rPr>
        <w:t xml:space="preserve">تقنية </w:t>
      </w:r>
      <w:r w:rsidRPr="00440622">
        <w:rPr>
          <w:rFonts w:ascii="Arial" w:eastAsia="Calibri" w:hAnsi="Arial" w:cs="Arial"/>
        </w:rPr>
        <w:t xml:space="preserve"> </w:t>
      </w:r>
      <w:r w:rsidRPr="00440622">
        <w:rPr>
          <w:rFonts w:ascii="Arial" w:eastAsia="Calibri" w:hAnsi="Arial" w:cs="Arial"/>
          <w:rtl/>
        </w:rPr>
        <w:t>وقيمة</w:t>
      </w:r>
      <w:r w:rsidRPr="00440622">
        <w:rPr>
          <w:rFonts w:ascii="Arial" w:eastAsia="Calibri" w:hAnsi="Arial" w:cs="Arial"/>
        </w:rPr>
        <w:t xml:space="preserve"> </w:t>
      </w:r>
      <w:r w:rsidRPr="00440622">
        <w:rPr>
          <w:rFonts w:ascii="Arial" w:eastAsia="Calibri" w:hAnsi="Arial" w:cs="Arial"/>
          <w:rtl/>
        </w:rPr>
        <w:t>و</w:t>
      </w:r>
      <w:r w:rsidRPr="00440622">
        <w:rPr>
          <w:rFonts w:ascii="Arial" w:eastAsia="Calibri" w:hAnsi="Arial" w:cs="Arial"/>
        </w:rPr>
        <w:t xml:space="preserve"> </w:t>
      </w:r>
      <w:r w:rsidRPr="00440622">
        <w:rPr>
          <w:rFonts w:ascii="Arial" w:eastAsia="Calibri" w:hAnsi="Arial" w:cs="Arial"/>
          <w:rtl/>
        </w:rPr>
        <w:t>نوعية</w:t>
      </w:r>
      <w:r w:rsidRPr="00440622">
        <w:rPr>
          <w:rFonts w:ascii="Arial" w:eastAsia="Calibri" w:hAnsi="Arial" w:cs="Arial"/>
        </w:rPr>
        <w:t xml:space="preserve"> </w:t>
      </w:r>
      <w:r w:rsidRPr="00440622">
        <w:rPr>
          <w:rFonts w:ascii="Arial" w:eastAsia="Calibri" w:hAnsi="Arial" w:cs="Arial"/>
          <w:rtl/>
        </w:rPr>
        <w:t>الالتزام</w:t>
      </w:r>
      <w:r w:rsidRPr="00440622">
        <w:rPr>
          <w:rFonts w:ascii="Arial" w:eastAsia="Calibri" w:hAnsi="Arial" w:cs="Arial"/>
        </w:rPr>
        <w:t xml:space="preserve"> </w:t>
      </w:r>
      <w:r w:rsidRPr="00440622">
        <w:rPr>
          <w:rFonts w:ascii="Arial" w:eastAsia="Calibri" w:hAnsi="Arial" w:cs="Arial"/>
          <w:rtl/>
        </w:rPr>
        <w:t>والسلوك</w:t>
      </w:r>
      <w:r w:rsidRPr="00440622">
        <w:rPr>
          <w:rFonts w:ascii="Arial" w:eastAsia="Calibri" w:hAnsi="Arial" w:cs="Arial"/>
        </w:rPr>
        <w:t xml:space="preserve"> </w:t>
      </w:r>
      <w:r w:rsidRPr="00440622">
        <w:rPr>
          <w:rFonts w:ascii="Arial" w:eastAsia="Calibri" w:hAnsi="Arial" w:cs="Arial"/>
          <w:rtl/>
        </w:rPr>
        <w:t>الاخلاقي</w:t>
      </w:r>
      <w:r w:rsidRPr="00440622">
        <w:rPr>
          <w:rFonts w:ascii="Arial" w:eastAsia="Calibri" w:hAnsi="Arial" w:cs="Arial"/>
        </w:rPr>
        <w:t xml:space="preserve"> </w:t>
      </w:r>
      <w:r w:rsidRPr="00440622">
        <w:rPr>
          <w:rFonts w:ascii="Arial" w:eastAsia="Calibri" w:hAnsi="Arial" w:cs="Arial"/>
          <w:rtl/>
        </w:rPr>
        <w:t>واحترام</w:t>
      </w:r>
      <w:r w:rsidRPr="00440622">
        <w:rPr>
          <w:rFonts w:ascii="Arial" w:eastAsia="Calibri" w:hAnsi="Arial" w:cs="Arial"/>
        </w:rPr>
        <w:t xml:space="preserve"> </w:t>
      </w:r>
      <w:r w:rsidRPr="00440622">
        <w:rPr>
          <w:rFonts w:ascii="Arial" w:eastAsia="Calibri" w:hAnsi="Arial" w:cs="Arial"/>
          <w:rtl/>
        </w:rPr>
        <w:t>الآخرين</w:t>
      </w:r>
      <w:r w:rsidRPr="00440622">
        <w:rPr>
          <w:rFonts w:ascii="Arial" w:eastAsia="Calibri" w:hAnsi="Arial" w:cs="Arial"/>
        </w:rPr>
        <w:t xml:space="preserve"> .</w:t>
      </w:r>
    </w:p>
    <w:p w:rsidR="00440622" w:rsidRPr="00440622" w:rsidRDefault="00440622" w:rsidP="00440622">
      <w:pPr>
        <w:bidi/>
        <w:spacing w:after="0"/>
        <w:jc w:val="both"/>
        <w:rPr>
          <w:rFonts w:ascii="Arial" w:eastAsia="Calibri" w:hAnsi="Arial" w:cs="Arial"/>
          <w:b/>
          <w:bCs/>
          <w:rtl/>
        </w:rPr>
      </w:pPr>
    </w:p>
    <w:p w:rsidR="00440622" w:rsidRPr="00440622" w:rsidRDefault="00440622" w:rsidP="00440622">
      <w:pPr>
        <w:bidi/>
        <w:spacing w:after="0"/>
        <w:jc w:val="both"/>
        <w:rPr>
          <w:rFonts w:ascii="Arial" w:eastAsia="Calibri" w:hAnsi="Arial" w:cs="Arial"/>
          <w:b/>
          <w:bCs/>
        </w:rPr>
      </w:pPr>
      <w:r w:rsidRPr="00440622">
        <w:rPr>
          <w:rFonts w:ascii="Arial" w:eastAsia="Calibri" w:hAnsi="Arial" w:cs="Arial"/>
          <w:b/>
          <w:bCs/>
          <w:rtl/>
        </w:rPr>
        <w:t>ب</w:t>
      </w:r>
      <w:r w:rsidRPr="00440622">
        <w:rPr>
          <w:rFonts w:ascii="Arial" w:eastAsia="Calibri" w:hAnsi="Arial" w:cs="Arial"/>
          <w:b/>
          <w:bCs/>
        </w:rPr>
        <w:t xml:space="preserve">- </w:t>
      </w:r>
      <w:r w:rsidRPr="00440622">
        <w:rPr>
          <w:rFonts w:ascii="Arial" w:eastAsia="Calibri" w:hAnsi="Arial" w:cs="Arial"/>
          <w:b/>
          <w:bCs/>
          <w:rtl/>
        </w:rPr>
        <w:t>المهارات</w:t>
      </w:r>
      <w:r w:rsidRPr="00440622">
        <w:rPr>
          <w:rFonts w:ascii="Arial" w:eastAsia="Calibri" w:hAnsi="Arial" w:cs="Arial"/>
          <w:b/>
          <w:bCs/>
        </w:rPr>
        <w:t xml:space="preserve"> </w:t>
      </w:r>
      <w:r w:rsidRPr="00440622">
        <w:rPr>
          <w:rFonts w:ascii="Arial" w:eastAsia="Calibri" w:hAnsi="Arial" w:cs="Arial"/>
          <w:b/>
          <w:bCs/>
          <w:rtl/>
        </w:rPr>
        <w:t>الخاصة</w:t>
      </w:r>
      <w:r w:rsidRPr="00440622">
        <w:rPr>
          <w:rFonts w:ascii="Arial" w:eastAsia="Calibri" w:hAnsi="Arial" w:cs="Arial"/>
          <w:b/>
          <w:bCs/>
        </w:rPr>
        <w:t xml:space="preserve"> </w:t>
      </w:r>
      <w:r w:rsidRPr="00440622">
        <w:rPr>
          <w:rFonts w:ascii="Arial" w:eastAsia="Calibri" w:hAnsi="Arial" w:cs="Arial"/>
          <w:b/>
          <w:bCs/>
          <w:rtl/>
        </w:rPr>
        <w:t>بالموضوع</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ب</w:t>
      </w:r>
      <w:r w:rsidRPr="00440622">
        <w:rPr>
          <w:rFonts w:ascii="Arial" w:eastAsia="Calibri" w:hAnsi="Arial" w:cs="Arial"/>
        </w:rPr>
        <w:t xml:space="preserve">- 1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تصميم</w:t>
      </w:r>
      <w:r w:rsidRPr="00440622">
        <w:rPr>
          <w:rFonts w:ascii="Arial" w:eastAsia="Calibri" w:hAnsi="Arial" w:cs="Arial" w:hint="cs"/>
          <w:rtl/>
        </w:rPr>
        <w:t xml:space="preserve"> كافة شبكات الطرق</w:t>
      </w:r>
      <w:r w:rsidRPr="00440622">
        <w:rPr>
          <w:rFonts w:ascii="Arial" w:eastAsia="Calibri" w:hAnsi="Arial" w:cs="Arial"/>
        </w:rPr>
        <w:t xml:space="preserve"> .</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lastRenderedPageBreak/>
        <w:t>ب</w:t>
      </w:r>
      <w:r w:rsidRPr="00440622">
        <w:rPr>
          <w:rFonts w:ascii="Arial" w:eastAsia="Calibri" w:hAnsi="Arial" w:cs="Arial"/>
        </w:rPr>
        <w:t xml:space="preserve">- 2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تنفيذ</w:t>
      </w:r>
      <w:r w:rsidRPr="00440622">
        <w:rPr>
          <w:rFonts w:ascii="Arial" w:eastAsia="Calibri" w:hAnsi="Arial" w:cs="Arial"/>
        </w:rPr>
        <w:t xml:space="preserve"> </w:t>
      </w:r>
      <w:r w:rsidRPr="00440622">
        <w:rPr>
          <w:rFonts w:ascii="Arial" w:eastAsia="Calibri" w:hAnsi="Arial" w:cs="Arial"/>
          <w:rtl/>
        </w:rPr>
        <w:t>وصيانة</w:t>
      </w:r>
      <w:r w:rsidRPr="00440622">
        <w:rPr>
          <w:rFonts w:ascii="Arial" w:eastAsia="Calibri" w:hAnsi="Arial" w:cs="Arial" w:hint="cs"/>
          <w:rtl/>
        </w:rPr>
        <w:t xml:space="preserve"> الأجهزة المساحية </w:t>
      </w:r>
      <w:r w:rsidRPr="00440622">
        <w:rPr>
          <w:rFonts w:ascii="Arial" w:eastAsia="Calibri" w:hAnsi="Arial" w:cs="Arial"/>
        </w:rPr>
        <w:t xml:space="preserve"> .</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ب</w:t>
      </w:r>
      <w:r w:rsidRPr="00440622">
        <w:rPr>
          <w:rFonts w:ascii="Arial" w:eastAsia="Calibri" w:hAnsi="Arial" w:cs="Arial"/>
        </w:rPr>
        <w:t xml:space="preserve">- 3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w:t>
      </w:r>
      <w:r w:rsidRPr="00440622">
        <w:rPr>
          <w:rFonts w:ascii="Arial" w:eastAsia="Calibri" w:hAnsi="Arial" w:cs="Arial" w:hint="cs"/>
          <w:rtl/>
          <w:lang w:bidi="ar-IQ"/>
        </w:rPr>
        <w:t xml:space="preserve">ى </w:t>
      </w:r>
      <w:r w:rsidRPr="00440622">
        <w:rPr>
          <w:rFonts w:ascii="Arial" w:eastAsia="Calibri" w:hAnsi="Arial" w:cs="Arial" w:hint="cs"/>
          <w:rtl/>
        </w:rPr>
        <w:t>قراءة الصور الجوية وكيفية ازالة أي تشوهات او ضجيج مع كافة التصحيحات الهندسية</w:t>
      </w:r>
      <w:r w:rsidRPr="00440622">
        <w:rPr>
          <w:rFonts w:ascii="Arial" w:eastAsia="Calibri" w:hAnsi="Arial" w:cs="Arial"/>
        </w:rPr>
        <w:t>.</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ب</w:t>
      </w:r>
      <w:r w:rsidRPr="00440622">
        <w:rPr>
          <w:rFonts w:ascii="Arial" w:eastAsia="Calibri" w:hAnsi="Arial" w:cs="Arial"/>
        </w:rPr>
        <w:t xml:space="preserve">- 4 ( </w:t>
      </w:r>
      <w:r w:rsidRPr="00440622">
        <w:rPr>
          <w:rFonts w:ascii="Arial" w:eastAsia="Calibri" w:hAnsi="Arial" w:cs="Arial"/>
          <w:rtl/>
        </w:rPr>
        <w:t>المقدرة</w:t>
      </w:r>
      <w:r w:rsidRPr="00440622">
        <w:rPr>
          <w:rFonts w:ascii="Arial" w:eastAsia="Calibri" w:hAnsi="Arial" w:cs="Arial"/>
        </w:rPr>
        <w:t xml:space="preserve"> </w:t>
      </w:r>
      <w:r w:rsidRPr="00440622">
        <w:rPr>
          <w:rFonts w:ascii="Arial" w:eastAsia="Calibri" w:hAnsi="Arial" w:cs="Arial"/>
          <w:rtl/>
        </w:rPr>
        <w:t>ع</w:t>
      </w:r>
      <w:r w:rsidRPr="00440622">
        <w:rPr>
          <w:rFonts w:ascii="Arial" w:eastAsia="Calibri" w:hAnsi="Arial" w:cs="Arial" w:hint="cs"/>
          <w:rtl/>
        </w:rPr>
        <w:t>ل</w:t>
      </w:r>
      <w:r w:rsidRPr="00440622">
        <w:rPr>
          <w:rFonts w:ascii="Arial" w:eastAsia="Calibri" w:hAnsi="Arial" w:cs="Arial"/>
          <w:rtl/>
        </w:rPr>
        <w:t>ى</w:t>
      </w:r>
      <w:r w:rsidRPr="00440622">
        <w:rPr>
          <w:rFonts w:ascii="Arial" w:eastAsia="Calibri" w:hAnsi="Arial" w:cs="Arial"/>
        </w:rPr>
        <w:t xml:space="preserve"> </w:t>
      </w:r>
      <w:r w:rsidRPr="00440622">
        <w:rPr>
          <w:rFonts w:ascii="Arial" w:eastAsia="Calibri" w:hAnsi="Arial" w:cs="Arial"/>
          <w:rtl/>
        </w:rPr>
        <w:t>استعمال</w:t>
      </w:r>
      <w:r w:rsidRPr="00440622">
        <w:rPr>
          <w:rFonts w:ascii="Arial" w:eastAsia="Calibri" w:hAnsi="Arial" w:cs="Arial"/>
        </w:rPr>
        <w:t xml:space="preserve"> </w:t>
      </w:r>
      <w:r w:rsidRPr="00440622">
        <w:rPr>
          <w:rFonts w:ascii="Arial" w:eastAsia="Calibri" w:hAnsi="Arial" w:cs="Arial"/>
          <w:rtl/>
        </w:rPr>
        <w:t>الأساليب</w:t>
      </w:r>
      <w:r w:rsidRPr="00440622">
        <w:rPr>
          <w:rFonts w:ascii="Arial" w:eastAsia="Calibri" w:hAnsi="Arial" w:cs="Arial"/>
        </w:rPr>
        <w:t xml:space="preserve"> </w:t>
      </w:r>
      <w:r w:rsidRPr="00440622">
        <w:rPr>
          <w:rFonts w:ascii="Arial" w:eastAsia="Calibri" w:hAnsi="Arial" w:cs="Arial"/>
          <w:rtl/>
        </w:rPr>
        <w:t>و</w:t>
      </w:r>
      <w:r w:rsidRPr="00440622">
        <w:rPr>
          <w:rFonts w:ascii="Arial" w:eastAsia="Calibri" w:hAnsi="Arial" w:cs="Arial" w:hint="cs"/>
          <w:rtl/>
        </w:rPr>
        <w:t xml:space="preserve">الطرق </w:t>
      </w:r>
      <w:r w:rsidRPr="00440622">
        <w:rPr>
          <w:rFonts w:ascii="Arial" w:eastAsia="Calibri" w:hAnsi="Arial" w:cs="Arial"/>
        </w:rPr>
        <w:t xml:space="preserve"> </w:t>
      </w:r>
      <w:r w:rsidRPr="00440622">
        <w:rPr>
          <w:rFonts w:ascii="Arial" w:eastAsia="Calibri" w:hAnsi="Arial" w:cs="Arial"/>
          <w:rtl/>
        </w:rPr>
        <w:t>الهندسية</w:t>
      </w:r>
      <w:r w:rsidRPr="00440622">
        <w:rPr>
          <w:rFonts w:ascii="Arial" w:eastAsia="Calibri" w:hAnsi="Arial" w:cs="Arial"/>
        </w:rPr>
        <w:t xml:space="preserve"> </w:t>
      </w:r>
      <w:r w:rsidRPr="00440622">
        <w:rPr>
          <w:rFonts w:ascii="Arial" w:eastAsia="Calibri" w:hAnsi="Arial" w:cs="Arial"/>
          <w:rtl/>
        </w:rPr>
        <w:t>الحديثة</w:t>
      </w:r>
      <w:r w:rsidRPr="00440622">
        <w:rPr>
          <w:rFonts w:ascii="Arial" w:eastAsia="Calibri" w:hAnsi="Arial" w:cs="Arial"/>
        </w:rPr>
        <w:t xml:space="preserve"> </w:t>
      </w:r>
      <w:r w:rsidRPr="00440622">
        <w:rPr>
          <w:rFonts w:ascii="Arial" w:eastAsia="Calibri" w:hAnsi="Arial" w:cs="Arial"/>
          <w:rtl/>
        </w:rPr>
        <w:t>الضرورية</w:t>
      </w:r>
      <w:r w:rsidRPr="00440622">
        <w:rPr>
          <w:rFonts w:ascii="Arial" w:eastAsia="Calibri" w:hAnsi="Arial" w:cs="Arial"/>
        </w:rPr>
        <w:t xml:space="preserve"> </w:t>
      </w:r>
      <w:r w:rsidRPr="00440622">
        <w:rPr>
          <w:rFonts w:ascii="Arial" w:eastAsia="Calibri" w:hAnsi="Arial" w:cs="Arial"/>
          <w:rtl/>
        </w:rPr>
        <w:t>للعمل</w:t>
      </w:r>
      <w:r w:rsidRPr="00440622">
        <w:rPr>
          <w:rFonts w:ascii="Arial" w:eastAsia="Calibri" w:hAnsi="Arial" w:cs="Arial"/>
        </w:rPr>
        <w:t xml:space="preserve"> </w:t>
      </w:r>
      <w:r w:rsidRPr="00440622">
        <w:rPr>
          <w:rFonts w:ascii="Arial" w:eastAsia="Calibri" w:hAnsi="Arial" w:cs="Arial"/>
          <w:rtl/>
        </w:rPr>
        <w:t>الهندسي</w:t>
      </w:r>
      <w:r w:rsidRPr="00440622">
        <w:rPr>
          <w:rFonts w:ascii="Arial" w:eastAsia="Calibri" w:hAnsi="Arial" w:cs="Arial"/>
        </w:rPr>
        <w:t>.</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rPr>
      </w:pPr>
      <w:r w:rsidRPr="00440622">
        <w:rPr>
          <w:rFonts w:ascii="Arial" w:eastAsia="Calibri" w:hAnsi="Arial" w:cs="Arial"/>
          <w:b/>
          <w:bCs/>
          <w:rtl/>
        </w:rPr>
        <w:t>ج</w:t>
      </w:r>
      <w:r w:rsidRPr="00440622">
        <w:rPr>
          <w:rFonts w:ascii="Arial" w:eastAsia="Calibri" w:hAnsi="Arial" w:cs="Arial"/>
          <w:b/>
          <w:bCs/>
        </w:rPr>
        <w:t xml:space="preserve">- </w:t>
      </w:r>
      <w:r w:rsidRPr="00440622">
        <w:rPr>
          <w:rFonts w:ascii="Arial" w:eastAsia="Calibri" w:hAnsi="Arial" w:cs="Arial"/>
          <w:b/>
          <w:bCs/>
          <w:rtl/>
        </w:rPr>
        <w:t>مهارات</w:t>
      </w:r>
      <w:r w:rsidRPr="00440622">
        <w:rPr>
          <w:rFonts w:ascii="Arial" w:eastAsia="Calibri" w:hAnsi="Arial" w:cs="Arial"/>
          <w:b/>
          <w:bCs/>
        </w:rPr>
        <w:t xml:space="preserve"> </w:t>
      </w:r>
      <w:r w:rsidRPr="00440622">
        <w:rPr>
          <w:rFonts w:ascii="Arial" w:eastAsia="Calibri" w:hAnsi="Arial" w:cs="Arial"/>
          <w:b/>
          <w:bCs/>
          <w:rtl/>
        </w:rPr>
        <w:t>التفك</w:t>
      </w:r>
      <w:r w:rsidRPr="00440622">
        <w:rPr>
          <w:rFonts w:ascii="Arial" w:eastAsia="Calibri" w:hAnsi="Arial" w:cs="Arial" w:hint="cs"/>
          <w:b/>
          <w:bCs/>
          <w:rtl/>
        </w:rPr>
        <w:t>ير</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ج</w:t>
      </w:r>
      <w:r w:rsidRPr="00440622">
        <w:rPr>
          <w:rFonts w:ascii="Arial" w:eastAsia="Calibri" w:hAnsi="Arial" w:cs="Arial"/>
        </w:rPr>
        <w:t xml:space="preserve">- 1 ( </w:t>
      </w:r>
      <w:r w:rsidRPr="00440622">
        <w:rPr>
          <w:rFonts w:ascii="Arial" w:eastAsia="Calibri" w:hAnsi="Arial" w:cs="Arial"/>
          <w:rtl/>
        </w:rPr>
        <w:t>العصف</w:t>
      </w:r>
      <w:r w:rsidRPr="00440622">
        <w:rPr>
          <w:rFonts w:ascii="Arial" w:eastAsia="Calibri" w:hAnsi="Arial" w:cs="Arial"/>
        </w:rPr>
        <w:t xml:space="preserve"> </w:t>
      </w:r>
      <w:r w:rsidRPr="00440622">
        <w:rPr>
          <w:rFonts w:ascii="Arial" w:eastAsia="Calibri" w:hAnsi="Arial" w:cs="Arial"/>
          <w:rtl/>
        </w:rPr>
        <w:t>الذهني</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ج</w:t>
      </w:r>
      <w:r w:rsidRPr="00440622">
        <w:rPr>
          <w:rFonts w:ascii="Arial" w:eastAsia="Calibri" w:hAnsi="Arial" w:cs="Arial"/>
        </w:rPr>
        <w:t xml:space="preserve">- 2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الت</w:t>
      </w:r>
      <w:r w:rsidRPr="00440622">
        <w:rPr>
          <w:rFonts w:ascii="Arial" w:eastAsia="Calibri" w:hAnsi="Arial" w:cs="Arial" w:hint="cs"/>
          <w:rtl/>
        </w:rPr>
        <w:t>عامل مع الاخرين</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ج</w:t>
      </w:r>
      <w:r w:rsidRPr="00440622">
        <w:rPr>
          <w:rFonts w:ascii="Arial" w:eastAsia="Calibri" w:hAnsi="Arial" w:cs="Arial"/>
        </w:rPr>
        <w:t xml:space="preserve">- 3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hint="cs"/>
          <w:rtl/>
        </w:rPr>
        <w:t>التنقل من غرف القيادة الى اخرى</w:t>
      </w:r>
    </w:p>
    <w:p w:rsidR="00440622" w:rsidRPr="00440622" w:rsidRDefault="00440622" w:rsidP="00440622">
      <w:pPr>
        <w:bidi/>
        <w:spacing w:after="0"/>
        <w:jc w:val="both"/>
        <w:rPr>
          <w:rFonts w:ascii="Arial" w:eastAsia="Calibri" w:hAnsi="Arial" w:cs="Arial"/>
          <w:rtl/>
        </w:rPr>
      </w:pPr>
      <w:r w:rsidRPr="00440622">
        <w:rPr>
          <w:rFonts w:ascii="Arial" w:eastAsia="Calibri" w:hAnsi="Arial" w:cs="Arial"/>
          <w:rtl/>
        </w:rPr>
        <w:t>ج</w:t>
      </w:r>
      <w:r w:rsidRPr="00440622">
        <w:rPr>
          <w:rFonts w:ascii="Arial" w:eastAsia="Calibri" w:hAnsi="Arial" w:cs="Arial"/>
        </w:rPr>
        <w:t xml:space="preserve">- 4 ( </w:t>
      </w:r>
      <w:r w:rsidRPr="00440622">
        <w:rPr>
          <w:rFonts w:ascii="Arial" w:eastAsia="Calibri" w:hAnsi="Arial" w:cs="Arial"/>
          <w:rtl/>
        </w:rPr>
        <w:t>القدرة</w:t>
      </w:r>
      <w:r w:rsidRPr="00440622">
        <w:rPr>
          <w:rFonts w:ascii="Arial" w:eastAsia="Calibri" w:hAnsi="Arial" w:cs="Arial"/>
        </w:rPr>
        <w:t xml:space="preserve"> </w:t>
      </w:r>
      <w:r w:rsidRPr="00440622">
        <w:rPr>
          <w:rFonts w:ascii="Arial" w:eastAsia="Calibri" w:hAnsi="Arial" w:cs="Arial"/>
          <w:rtl/>
        </w:rPr>
        <w:t>على</w:t>
      </w:r>
      <w:r w:rsidRPr="00440622">
        <w:rPr>
          <w:rFonts w:ascii="Arial" w:eastAsia="Calibri" w:hAnsi="Arial" w:cs="Arial"/>
        </w:rPr>
        <w:t xml:space="preserve"> </w:t>
      </w:r>
      <w:r w:rsidRPr="00440622">
        <w:rPr>
          <w:rFonts w:ascii="Arial" w:eastAsia="Calibri" w:hAnsi="Arial" w:cs="Arial"/>
          <w:rtl/>
        </w:rPr>
        <w:t>ا</w:t>
      </w:r>
      <w:r w:rsidRPr="00440622">
        <w:rPr>
          <w:rFonts w:ascii="Arial" w:eastAsia="Calibri" w:hAnsi="Arial" w:cs="Arial" w:hint="cs"/>
          <w:rtl/>
        </w:rPr>
        <w:t xml:space="preserve">تخاذ القرارات المناسبة </w:t>
      </w:r>
    </w:p>
    <w:p w:rsidR="00440622" w:rsidRPr="00440622" w:rsidRDefault="00440622" w:rsidP="00440622">
      <w:pPr>
        <w:bidi/>
        <w:spacing w:after="0"/>
        <w:jc w:val="both"/>
        <w:rPr>
          <w:rFonts w:ascii="Arial" w:eastAsia="Calibri" w:hAnsi="Arial" w:cs="Arial"/>
        </w:rPr>
      </w:pPr>
    </w:p>
    <w:p w:rsidR="00440622" w:rsidRPr="00440622" w:rsidRDefault="00440622" w:rsidP="00440622">
      <w:pPr>
        <w:bidi/>
        <w:spacing w:after="0"/>
        <w:jc w:val="both"/>
        <w:rPr>
          <w:rFonts w:ascii="Arial" w:eastAsia="Calibri" w:hAnsi="Arial" w:cs="Arial"/>
          <w:b/>
          <w:bCs/>
        </w:rPr>
      </w:pPr>
      <w:r w:rsidRPr="00440622">
        <w:rPr>
          <w:rFonts w:ascii="Arial" w:eastAsia="Calibri" w:hAnsi="Arial" w:cs="Arial"/>
          <w:b/>
          <w:bCs/>
          <w:rtl/>
        </w:rPr>
        <w:t>د</w:t>
      </w:r>
      <w:r w:rsidRPr="00440622">
        <w:rPr>
          <w:rFonts w:ascii="Arial" w:eastAsia="Calibri" w:hAnsi="Arial" w:cs="Arial"/>
          <w:b/>
          <w:bCs/>
        </w:rPr>
        <w:t xml:space="preserve">- </w:t>
      </w:r>
      <w:r w:rsidRPr="00440622">
        <w:rPr>
          <w:rFonts w:ascii="Arial" w:eastAsia="Calibri" w:hAnsi="Arial" w:cs="Arial"/>
          <w:b/>
          <w:bCs/>
          <w:rtl/>
        </w:rPr>
        <w:t>المهارات</w:t>
      </w:r>
      <w:r w:rsidRPr="00440622">
        <w:rPr>
          <w:rFonts w:ascii="Arial" w:eastAsia="Calibri" w:hAnsi="Arial" w:cs="Arial"/>
          <w:b/>
          <w:bCs/>
        </w:rPr>
        <w:t xml:space="preserve"> </w:t>
      </w:r>
      <w:r w:rsidRPr="00440622">
        <w:rPr>
          <w:rFonts w:ascii="Arial" w:eastAsia="Calibri" w:hAnsi="Arial" w:cs="Arial"/>
          <w:b/>
          <w:bCs/>
          <w:rtl/>
        </w:rPr>
        <w:t>العامة</w:t>
      </w:r>
      <w:r w:rsidRPr="00440622">
        <w:rPr>
          <w:rFonts w:ascii="Arial" w:eastAsia="Calibri" w:hAnsi="Arial" w:cs="Arial"/>
          <w:b/>
          <w:bCs/>
        </w:rPr>
        <w:t xml:space="preserve"> </w:t>
      </w:r>
      <w:r w:rsidRPr="00440622">
        <w:rPr>
          <w:rFonts w:ascii="Arial" w:eastAsia="Calibri" w:hAnsi="Arial" w:cs="Arial"/>
          <w:b/>
          <w:bCs/>
          <w:rtl/>
        </w:rPr>
        <w:t>والمنقولة</w:t>
      </w:r>
      <w:r w:rsidRPr="00440622">
        <w:rPr>
          <w:rFonts w:ascii="Arial" w:eastAsia="Calibri" w:hAnsi="Arial" w:cs="Arial"/>
          <w:b/>
          <w:bCs/>
        </w:rPr>
        <w:t xml:space="preserve"> )</w:t>
      </w:r>
      <w:r w:rsidRPr="00440622">
        <w:rPr>
          <w:rFonts w:ascii="Arial" w:eastAsia="Calibri" w:hAnsi="Arial" w:cs="Arial" w:hint="cs"/>
          <w:b/>
          <w:bCs/>
          <w:rtl/>
        </w:rPr>
        <w:t xml:space="preserve"> </w:t>
      </w:r>
      <w:r w:rsidRPr="00440622">
        <w:rPr>
          <w:rFonts w:ascii="Arial" w:eastAsia="Calibri" w:hAnsi="Arial" w:cs="Arial"/>
          <w:b/>
          <w:bCs/>
          <w:rtl/>
        </w:rPr>
        <w:t>المهارات</w:t>
      </w:r>
      <w:r w:rsidRPr="00440622">
        <w:rPr>
          <w:rFonts w:ascii="Arial" w:eastAsia="Calibri" w:hAnsi="Arial" w:cs="Arial"/>
          <w:b/>
          <w:bCs/>
        </w:rPr>
        <w:t xml:space="preserve"> </w:t>
      </w:r>
      <w:r w:rsidRPr="00440622">
        <w:rPr>
          <w:rFonts w:ascii="Arial" w:eastAsia="Calibri" w:hAnsi="Arial" w:cs="Arial"/>
          <w:b/>
          <w:bCs/>
          <w:rtl/>
        </w:rPr>
        <w:t>الأخرى</w:t>
      </w:r>
      <w:r w:rsidRPr="00440622">
        <w:rPr>
          <w:rFonts w:ascii="Arial" w:eastAsia="Calibri" w:hAnsi="Arial" w:cs="Arial"/>
          <w:b/>
          <w:bCs/>
        </w:rPr>
        <w:t xml:space="preserve"> </w:t>
      </w:r>
      <w:r w:rsidRPr="00440622">
        <w:rPr>
          <w:rFonts w:ascii="Arial" w:eastAsia="Calibri" w:hAnsi="Arial" w:cs="Arial"/>
          <w:b/>
          <w:bCs/>
          <w:rtl/>
        </w:rPr>
        <w:t>المتعلقة</w:t>
      </w:r>
      <w:r w:rsidRPr="00440622">
        <w:rPr>
          <w:rFonts w:ascii="Arial" w:eastAsia="Calibri" w:hAnsi="Arial" w:cs="Arial"/>
          <w:b/>
          <w:bCs/>
        </w:rPr>
        <w:t xml:space="preserve"> </w:t>
      </w:r>
      <w:r w:rsidRPr="00440622">
        <w:rPr>
          <w:rFonts w:ascii="Arial" w:eastAsia="Calibri" w:hAnsi="Arial" w:cs="Arial" w:hint="cs"/>
          <w:b/>
          <w:bCs/>
          <w:rtl/>
        </w:rPr>
        <w:t>بقابليات التوظيف</w:t>
      </w:r>
      <w:r w:rsidRPr="00440622">
        <w:rPr>
          <w:rFonts w:ascii="Arial" w:eastAsia="Calibri" w:hAnsi="Arial" w:cs="Arial"/>
          <w:b/>
          <w:bCs/>
        </w:rPr>
        <w:t xml:space="preserve"> </w:t>
      </w:r>
      <w:r w:rsidRPr="00440622">
        <w:rPr>
          <w:rFonts w:ascii="Arial" w:eastAsia="Calibri" w:hAnsi="Arial" w:cs="Arial"/>
          <w:b/>
          <w:bCs/>
          <w:rtl/>
        </w:rPr>
        <w:t>والتطور</w:t>
      </w:r>
      <w:r w:rsidRPr="00440622">
        <w:rPr>
          <w:rFonts w:ascii="Arial" w:eastAsia="Calibri" w:hAnsi="Arial" w:cs="Arial"/>
          <w:b/>
          <w:bCs/>
        </w:rPr>
        <w:t xml:space="preserve"> </w:t>
      </w:r>
      <w:r w:rsidRPr="00440622">
        <w:rPr>
          <w:rFonts w:ascii="Arial" w:eastAsia="Calibri" w:hAnsi="Arial" w:cs="Arial"/>
          <w:b/>
          <w:bCs/>
          <w:rtl/>
        </w:rPr>
        <w:t>الشخص</w:t>
      </w:r>
      <w:r w:rsidRPr="00440622">
        <w:rPr>
          <w:rFonts w:ascii="Arial" w:eastAsia="Calibri" w:hAnsi="Arial" w:cs="Arial" w:hint="cs"/>
          <w:b/>
          <w:bCs/>
          <w:rtl/>
        </w:rPr>
        <w:t>ي</w:t>
      </w:r>
      <w:r w:rsidRPr="00440622">
        <w:rPr>
          <w:rFonts w:ascii="Arial" w:eastAsia="Calibri" w:hAnsi="Arial" w:cs="Arial"/>
          <w:b/>
          <w:bCs/>
        </w:rPr>
        <w:t xml:space="preserve"> (</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د</w:t>
      </w:r>
      <w:r w:rsidRPr="00440622">
        <w:rPr>
          <w:rFonts w:ascii="Arial" w:eastAsia="Calibri" w:hAnsi="Arial" w:cs="Arial"/>
        </w:rPr>
        <w:t xml:space="preserve">- 1 (  </w:t>
      </w:r>
      <w:r w:rsidRPr="00440622">
        <w:rPr>
          <w:rFonts w:ascii="Arial" w:eastAsia="Calibri" w:hAnsi="Arial" w:cs="Arial"/>
          <w:rtl/>
        </w:rPr>
        <w:t>العمل</w:t>
      </w:r>
      <w:r w:rsidRPr="00440622">
        <w:rPr>
          <w:rFonts w:ascii="Arial" w:eastAsia="Calibri" w:hAnsi="Arial" w:cs="Arial" w:hint="cs"/>
          <w:rtl/>
        </w:rPr>
        <w:t xml:space="preserve"> على قيادة </w:t>
      </w:r>
      <w:r w:rsidRPr="00440622">
        <w:rPr>
          <w:rFonts w:ascii="Arial" w:eastAsia="Calibri" w:hAnsi="Arial" w:cs="Arial"/>
        </w:rPr>
        <w:t xml:space="preserve"> </w:t>
      </w:r>
      <w:r w:rsidRPr="00440622">
        <w:rPr>
          <w:rFonts w:ascii="Arial" w:eastAsia="Calibri" w:hAnsi="Arial" w:cs="Arial" w:hint="cs"/>
          <w:rtl/>
        </w:rPr>
        <w:t>ال</w:t>
      </w:r>
      <w:r w:rsidRPr="00440622">
        <w:rPr>
          <w:rFonts w:ascii="Arial" w:eastAsia="Calibri" w:hAnsi="Arial" w:cs="Arial"/>
          <w:rtl/>
        </w:rPr>
        <w:t>فريق</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د</w:t>
      </w:r>
      <w:r w:rsidRPr="00440622">
        <w:rPr>
          <w:rFonts w:ascii="Arial" w:eastAsia="Calibri" w:hAnsi="Arial" w:cs="Arial"/>
        </w:rPr>
        <w:t xml:space="preserve">- 2 ( </w:t>
      </w:r>
      <w:r w:rsidRPr="00440622">
        <w:rPr>
          <w:rFonts w:ascii="Arial" w:eastAsia="Calibri" w:hAnsi="Arial" w:cs="Arial"/>
          <w:rtl/>
        </w:rPr>
        <w:t>ا</w:t>
      </w:r>
      <w:r w:rsidRPr="00440622">
        <w:rPr>
          <w:rFonts w:ascii="Arial" w:eastAsia="Calibri" w:hAnsi="Arial" w:cs="Arial" w:hint="cs"/>
          <w:rtl/>
        </w:rPr>
        <w:t>ستخدام الاجهزة المتطورة لأغراض الاتصال</w:t>
      </w:r>
      <w:r w:rsidRPr="00440622">
        <w:rPr>
          <w:rFonts w:ascii="Arial" w:eastAsia="Calibri" w:hAnsi="Arial" w:cs="Arial"/>
        </w:rPr>
        <w:t>.</w:t>
      </w:r>
    </w:p>
    <w:p w:rsidR="00440622" w:rsidRPr="00440622" w:rsidRDefault="00440622" w:rsidP="00440622">
      <w:pPr>
        <w:bidi/>
        <w:spacing w:after="0"/>
        <w:jc w:val="both"/>
        <w:rPr>
          <w:rFonts w:ascii="Arial" w:eastAsia="Calibri" w:hAnsi="Arial" w:cs="Arial"/>
        </w:rPr>
      </w:pPr>
      <w:r w:rsidRPr="00440622">
        <w:rPr>
          <w:rFonts w:ascii="Arial" w:eastAsia="Calibri" w:hAnsi="Arial" w:cs="Arial"/>
          <w:rtl/>
        </w:rPr>
        <w:t>د</w:t>
      </w:r>
      <w:r w:rsidRPr="00440622">
        <w:rPr>
          <w:rFonts w:ascii="Arial" w:eastAsia="Calibri" w:hAnsi="Arial" w:cs="Arial"/>
        </w:rPr>
        <w:t xml:space="preserve">- 3 ( </w:t>
      </w:r>
      <w:r w:rsidRPr="00440622">
        <w:rPr>
          <w:rFonts w:ascii="Arial" w:eastAsia="Calibri" w:hAnsi="Arial" w:cs="Arial"/>
          <w:rtl/>
        </w:rPr>
        <w:t>الق</w:t>
      </w:r>
      <w:r w:rsidRPr="00440622">
        <w:rPr>
          <w:rFonts w:ascii="Arial" w:eastAsia="Calibri" w:hAnsi="Arial" w:cs="Arial" w:hint="cs"/>
          <w:rtl/>
        </w:rPr>
        <w:t>ابلية على التعامل مع الاختصاصات الاخرى لحل المشاكل .</w:t>
      </w:r>
    </w:p>
    <w:p w:rsidR="00440622" w:rsidRPr="00440622" w:rsidRDefault="00440622" w:rsidP="00440622">
      <w:pPr>
        <w:bidi/>
        <w:spacing w:after="0"/>
        <w:jc w:val="both"/>
        <w:rPr>
          <w:rFonts w:ascii="Arial" w:eastAsia="Calibri" w:hAnsi="Arial" w:cs="Arial"/>
          <w:rtl/>
        </w:rPr>
      </w:pPr>
      <w:r w:rsidRPr="00440622">
        <w:rPr>
          <w:rFonts w:ascii="Arial" w:eastAsia="Calibri" w:hAnsi="Arial" w:cs="Arial"/>
          <w:rtl/>
        </w:rPr>
        <w:t>د</w:t>
      </w:r>
      <w:r w:rsidRPr="00440622">
        <w:rPr>
          <w:rFonts w:ascii="Arial" w:eastAsia="Calibri" w:hAnsi="Arial" w:cs="Arial"/>
        </w:rPr>
        <w:t xml:space="preserve">- 4 ( </w:t>
      </w:r>
      <w:r w:rsidRPr="00440622">
        <w:rPr>
          <w:rFonts w:ascii="Arial" w:eastAsia="Calibri" w:hAnsi="Arial" w:cs="Arial"/>
          <w:rtl/>
        </w:rPr>
        <w:t>التأثير</w:t>
      </w:r>
      <w:r w:rsidRPr="00440622">
        <w:rPr>
          <w:rFonts w:ascii="Arial" w:eastAsia="Calibri" w:hAnsi="Arial" w:cs="Arial"/>
        </w:rPr>
        <w:t xml:space="preserve"> </w:t>
      </w:r>
      <w:r w:rsidRPr="00440622">
        <w:rPr>
          <w:rFonts w:ascii="Arial" w:eastAsia="Calibri" w:hAnsi="Arial" w:cs="Arial"/>
          <w:rtl/>
        </w:rPr>
        <w:t>الفاعل</w:t>
      </w:r>
      <w:r w:rsidRPr="00440622">
        <w:rPr>
          <w:rFonts w:ascii="Arial" w:eastAsia="Calibri" w:hAnsi="Arial" w:cs="Arial"/>
        </w:rPr>
        <w:t xml:space="preserve"> </w:t>
      </w:r>
      <w:r w:rsidRPr="00440622">
        <w:rPr>
          <w:rFonts w:ascii="Arial" w:eastAsia="Calibri" w:hAnsi="Arial" w:cs="Arial"/>
          <w:rtl/>
        </w:rPr>
        <w:t>في</w:t>
      </w:r>
      <w:r w:rsidRPr="00440622">
        <w:rPr>
          <w:rFonts w:ascii="Arial" w:eastAsia="Calibri" w:hAnsi="Arial" w:cs="Arial"/>
        </w:rPr>
        <w:t xml:space="preserve"> </w:t>
      </w:r>
      <w:r w:rsidRPr="00440622">
        <w:rPr>
          <w:rFonts w:ascii="Arial" w:eastAsia="Calibri" w:hAnsi="Arial" w:cs="Arial"/>
          <w:rtl/>
        </w:rPr>
        <w:t>المجتمع</w:t>
      </w:r>
      <w:r w:rsidRPr="00440622">
        <w:rPr>
          <w:rFonts w:ascii="Arial" w:eastAsia="Calibri" w:hAnsi="Arial" w:cs="Arial"/>
        </w:rPr>
        <w:t xml:space="preserve"> </w:t>
      </w:r>
      <w:r w:rsidRPr="00440622">
        <w:rPr>
          <w:rFonts w:ascii="Arial" w:eastAsia="Calibri" w:hAnsi="Arial" w:cs="Arial"/>
          <w:rtl/>
        </w:rPr>
        <w:t>وسوق</w:t>
      </w:r>
      <w:r w:rsidRPr="00440622">
        <w:rPr>
          <w:rFonts w:ascii="Arial" w:eastAsia="Calibri" w:hAnsi="Arial" w:cs="Arial"/>
        </w:rPr>
        <w:t xml:space="preserve"> </w:t>
      </w:r>
      <w:r w:rsidRPr="00440622">
        <w:rPr>
          <w:rFonts w:ascii="Arial" w:eastAsia="Calibri" w:hAnsi="Arial" w:cs="Arial"/>
          <w:rtl/>
        </w:rPr>
        <w:t>العمل</w:t>
      </w:r>
      <w:r w:rsidRPr="00440622">
        <w:rPr>
          <w:rFonts w:ascii="Arial" w:eastAsia="Calibri" w:hAnsi="Arial" w:cs="Arial"/>
        </w:rPr>
        <w:t xml:space="preserve"> </w:t>
      </w:r>
      <w:r w:rsidRPr="00440622">
        <w:rPr>
          <w:rFonts w:ascii="Arial" w:eastAsia="Calibri" w:hAnsi="Arial" w:cs="Arial"/>
          <w:rtl/>
        </w:rPr>
        <w:t>من</w:t>
      </w:r>
      <w:r w:rsidRPr="00440622">
        <w:rPr>
          <w:rFonts w:ascii="Arial" w:eastAsia="Calibri" w:hAnsi="Arial" w:cs="Arial"/>
        </w:rPr>
        <w:t xml:space="preserve"> </w:t>
      </w:r>
      <w:r w:rsidRPr="00440622">
        <w:rPr>
          <w:rFonts w:ascii="Arial" w:eastAsia="Calibri" w:hAnsi="Arial" w:cs="Arial"/>
          <w:rtl/>
        </w:rPr>
        <w:t>خلال</w:t>
      </w:r>
      <w:r w:rsidRPr="00440622">
        <w:rPr>
          <w:rFonts w:ascii="Arial" w:eastAsia="Calibri" w:hAnsi="Arial" w:cs="Arial"/>
        </w:rPr>
        <w:t xml:space="preserve"> </w:t>
      </w:r>
      <w:r w:rsidRPr="00440622">
        <w:rPr>
          <w:rFonts w:ascii="Arial" w:eastAsia="Calibri" w:hAnsi="Arial" w:cs="Arial"/>
          <w:rtl/>
        </w:rPr>
        <w:t>برامج</w:t>
      </w:r>
      <w:r w:rsidRPr="00440622">
        <w:rPr>
          <w:rFonts w:ascii="Arial" w:eastAsia="Calibri" w:hAnsi="Arial" w:cs="Arial"/>
        </w:rPr>
        <w:t xml:space="preserve"> </w:t>
      </w:r>
      <w:r w:rsidRPr="00440622">
        <w:rPr>
          <w:rFonts w:ascii="Arial" w:eastAsia="Calibri" w:hAnsi="Arial" w:cs="Arial"/>
          <w:rtl/>
        </w:rPr>
        <w:t>التدريب</w:t>
      </w:r>
      <w:r w:rsidRPr="00440622">
        <w:rPr>
          <w:rFonts w:ascii="Arial" w:eastAsia="Calibri" w:hAnsi="Arial" w:cs="Arial"/>
        </w:rPr>
        <w:t xml:space="preserve"> </w:t>
      </w:r>
      <w:r w:rsidRPr="00440622">
        <w:rPr>
          <w:rFonts w:ascii="Arial" w:eastAsia="Calibri" w:hAnsi="Arial" w:cs="Arial"/>
          <w:rtl/>
        </w:rPr>
        <w:t>والتطوير</w:t>
      </w:r>
      <w:r w:rsidRPr="00440622">
        <w:rPr>
          <w:rFonts w:ascii="Arial" w:eastAsia="Calibri" w:hAnsi="Arial" w:cs="Arial"/>
        </w:rPr>
        <w:t xml:space="preserve"> </w:t>
      </w:r>
      <w:r w:rsidRPr="00440622">
        <w:rPr>
          <w:rFonts w:ascii="Arial" w:eastAsia="Calibri" w:hAnsi="Arial" w:cs="Arial"/>
          <w:rtl/>
        </w:rPr>
        <w:t>المتعلقة</w:t>
      </w:r>
      <w:r w:rsidRPr="00440622">
        <w:rPr>
          <w:rFonts w:ascii="Arial" w:eastAsia="Calibri" w:hAnsi="Arial" w:cs="Arial"/>
        </w:rPr>
        <w:t xml:space="preserve"> </w:t>
      </w:r>
      <w:proofErr w:type="spellStart"/>
      <w:r w:rsidRPr="00440622">
        <w:rPr>
          <w:rFonts w:ascii="Arial" w:eastAsia="Calibri" w:hAnsi="Arial" w:cs="Arial"/>
          <w:rtl/>
        </w:rPr>
        <w:t>بالإختصاص</w:t>
      </w:r>
      <w:proofErr w:type="spellEnd"/>
      <w:r w:rsidRPr="00440622">
        <w:rPr>
          <w:rFonts w:ascii="Arial" w:eastAsia="Calibri" w:hAnsi="Arial" w:cs="Arial" w:hint="cs"/>
          <w:rtl/>
        </w:rPr>
        <w:t xml:space="preserve"> </w:t>
      </w:r>
      <w:r w:rsidRPr="00440622">
        <w:rPr>
          <w:rFonts w:ascii="Arial" w:eastAsia="Calibri" w:hAnsi="Arial" w:cs="Arial"/>
          <w:rtl/>
        </w:rPr>
        <w:t>وعلى</w:t>
      </w:r>
      <w:r w:rsidRPr="00440622">
        <w:rPr>
          <w:rFonts w:ascii="Arial" w:eastAsia="Calibri" w:hAnsi="Arial" w:cs="Arial"/>
        </w:rPr>
        <w:t xml:space="preserve"> </w:t>
      </w:r>
      <w:r w:rsidRPr="00440622">
        <w:rPr>
          <w:rFonts w:ascii="Arial" w:eastAsia="Calibri" w:hAnsi="Arial" w:cs="Arial"/>
          <w:rtl/>
        </w:rPr>
        <w:t>مختلف</w:t>
      </w:r>
      <w:r w:rsidRPr="00440622">
        <w:rPr>
          <w:rFonts w:ascii="Arial" w:eastAsia="Calibri" w:hAnsi="Arial" w:cs="Arial"/>
        </w:rPr>
        <w:t xml:space="preserve"> </w:t>
      </w:r>
      <w:r w:rsidRPr="00440622">
        <w:rPr>
          <w:rFonts w:ascii="Arial" w:eastAsia="Calibri" w:hAnsi="Arial" w:cs="Arial"/>
          <w:rtl/>
        </w:rPr>
        <w:t>المستويات</w:t>
      </w:r>
      <w:r w:rsidRPr="00440622">
        <w:rPr>
          <w:rFonts w:ascii="Arial" w:eastAsia="Calibri" w:hAnsi="Arial" w:cs="Arial"/>
        </w:rPr>
        <w:t>.</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rtl/>
        </w:rPr>
      </w:pPr>
      <w:r w:rsidRPr="00440622">
        <w:rPr>
          <w:rFonts w:ascii="Arial" w:eastAsia="Calibri" w:hAnsi="Arial" w:cs="Arial"/>
          <w:b/>
          <w:bCs/>
          <w:sz w:val="24"/>
          <w:szCs w:val="24"/>
          <w:rtl/>
        </w:rPr>
        <w:t xml:space="preserve">ثانياً : </w:t>
      </w:r>
      <w:r w:rsidRPr="00440622">
        <w:rPr>
          <w:rFonts w:ascii="Arial" w:eastAsia="Calibri" w:hAnsi="Arial" w:cs="Arial" w:hint="cs"/>
          <w:b/>
          <w:bCs/>
          <w:sz w:val="24"/>
          <w:szCs w:val="24"/>
          <w:rtl/>
        </w:rPr>
        <w:t xml:space="preserve">علاقة مخرجات الطالب </w:t>
      </w:r>
      <w:proofErr w:type="spellStart"/>
      <w:r w:rsidRPr="00440622">
        <w:rPr>
          <w:rFonts w:ascii="Arial" w:eastAsia="Calibri" w:hAnsi="Arial" w:cs="Arial" w:hint="cs"/>
          <w:b/>
          <w:bCs/>
          <w:sz w:val="24"/>
          <w:szCs w:val="24"/>
          <w:rtl/>
        </w:rPr>
        <w:t>بالاهداف</w:t>
      </w:r>
      <w:proofErr w:type="spellEnd"/>
      <w:r w:rsidRPr="00440622">
        <w:rPr>
          <w:rFonts w:ascii="Arial" w:eastAsia="Calibri" w:hAnsi="Arial" w:cs="Arial" w:hint="cs"/>
          <w:b/>
          <w:bCs/>
          <w:sz w:val="24"/>
          <w:szCs w:val="24"/>
          <w:rtl/>
        </w:rPr>
        <w:t xml:space="preserve"> التعليمية للبرنامج</w:t>
      </w:r>
    </w:p>
    <w:p w:rsidR="00440622" w:rsidRPr="00440622" w:rsidRDefault="00440622" w:rsidP="00440622">
      <w:pPr>
        <w:bidi/>
        <w:spacing w:after="0" w:line="240" w:lineRule="auto"/>
        <w:jc w:val="both"/>
        <w:rPr>
          <w:rFonts w:ascii="Arial" w:eastAsia="Calibri" w:hAnsi="Arial" w:cs="Arial"/>
          <w:rtl/>
        </w:rPr>
      </w:pPr>
      <w:r w:rsidRPr="00440622">
        <w:rPr>
          <w:rFonts w:ascii="Arial" w:eastAsia="Calibri" w:hAnsi="Arial" w:cs="Arial" w:hint="cs"/>
          <w:rtl/>
        </w:rPr>
        <w:t xml:space="preserve">من خلال المناهج الدراسية المحدثة بشكل دوري واستخدام طرق تدريس مختلفة وخاصة عرض الشرائح والافلام العلمية المتبعة واسلوب التعامل مع الطالب يعمل القائمون على البرنامج على ان يحصلون على مخرجات متطابقة مع الاهداف التعليمية للبرنامج الاكاديمي وذلك من خلال </w:t>
      </w:r>
      <w:proofErr w:type="spellStart"/>
      <w:r w:rsidRPr="00440622">
        <w:rPr>
          <w:rFonts w:ascii="Arial" w:eastAsia="Calibri" w:hAnsi="Arial" w:cs="Arial" w:hint="cs"/>
          <w:rtl/>
        </w:rPr>
        <w:t>التاكيد</w:t>
      </w:r>
      <w:proofErr w:type="spellEnd"/>
      <w:r w:rsidRPr="00440622">
        <w:rPr>
          <w:rFonts w:ascii="Arial" w:eastAsia="Calibri" w:hAnsi="Arial" w:cs="Arial" w:hint="cs"/>
          <w:rtl/>
        </w:rPr>
        <w:t xml:space="preserve"> على:</w:t>
      </w:r>
    </w:p>
    <w:p w:rsidR="00440622" w:rsidRPr="00440622" w:rsidRDefault="00440622" w:rsidP="00440622">
      <w:pPr>
        <w:bidi/>
        <w:spacing w:after="0" w:line="240" w:lineRule="auto"/>
        <w:ind w:left="270" w:hanging="270"/>
        <w:jc w:val="both"/>
        <w:rPr>
          <w:rFonts w:ascii="Arial" w:eastAsia="Calibri" w:hAnsi="Arial" w:cs="Arial"/>
          <w:rtl/>
        </w:rPr>
      </w:pPr>
      <w:r w:rsidRPr="00440622">
        <w:rPr>
          <w:rFonts w:ascii="Arial" w:eastAsia="Calibri" w:hAnsi="Arial" w:cs="Arial" w:hint="cs"/>
          <w:rtl/>
        </w:rPr>
        <w:t>1- ايصال المعلومات بشكل مثمر والتركيز على مشاركة الطالب بكافة المهارات المتوفرة لتحصينه بالعلوم الهندسية واستخدامها في التصميم الهندسي مع بناء شخصية الخريج كشخصية قيادية متعاونة ذات اخلاق مهنية عالية.</w:t>
      </w:r>
    </w:p>
    <w:p w:rsidR="00440622" w:rsidRPr="00440622" w:rsidRDefault="00440622" w:rsidP="00440622">
      <w:pPr>
        <w:bidi/>
        <w:spacing w:after="0" w:line="240" w:lineRule="auto"/>
        <w:jc w:val="both"/>
        <w:rPr>
          <w:rFonts w:ascii="Arial" w:eastAsia="Calibri" w:hAnsi="Arial" w:cs="Arial"/>
          <w:rtl/>
        </w:rPr>
      </w:pPr>
      <w:r w:rsidRPr="00440622">
        <w:rPr>
          <w:rFonts w:ascii="Arial" w:eastAsia="Calibri" w:hAnsi="Arial" w:cs="Arial" w:hint="cs"/>
          <w:rtl/>
        </w:rPr>
        <w:t>2- متابعة الخريج لدى دوائر المحافظة ان يكون قادرا على كافة المسؤوليات  المكلف بها ويكون الخريج  قادر على تحليل وتصميم وتنفيذ وصيانة كافة الاجهزة في حقل الاختصاص.</w:t>
      </w:r>
    </w:p>
    <w:p w:rsidR="00440622" w:rsidRPr="00440622" w:rsidRDefault="00440622" w:rsidP="00440622">
      <w:pPr>
        <w:bidi/>
        <w:spacing w:after="0" w:line="240" w:lineRule="auto"/>
        <w:jc w:val="both"/>
        <w:rPr>
          <w:rFonts w:ascii="Arial" w:eastAsia="Calibri" w:hAnsi="Arial" w:cs="Arial"/>
        </w:rPr>
      </w:pPr>
      <w:r w:rsidRPr="00440622">
        <w:rPr>
          <w:rFonts w:ascii="Arial" w:eastAsia="Calibri" w:hAnsi="Arial" w:cs="Arial" w:hint="cs"/>
          <w:rtl/>
        </w:rPr>
        <w:t xml:space="preserve">3- تدريب الخريج على تشكيل فريق عمل متعاون و مؤثر في الاخرين والمجتمع والتعامل مع الاختصاصات القريبة من اختصاصه.  </w:t>
      </w:r>
    </w:p>
    <w:p w:rsidR="00440622" w:rsidRPr="00440622" w:rsidRDefault="00440622" w:rsidP="00440622">
      <w:pPr>
        <w:bidi/>
        <w:spacing w:after="0" w:line="240" w:lineRule="auto"/>
        <w:jc w:val="both"/>
        <w:rPr>
          <w:rFonts w:ascii="Arial" w:eastAsia="Calibri" w:hAnsi="Arial" w:cs="Arial"/>
          <w:rtl/>
        </w:rPr>
      </w:pPr>
      <w:r w:rsidRPr="00440622">
        <w:rPr>
          <w:rFonts w:ascii="Arial" w:eastAsia="Calibri" w:hAnsi="Arial" w:cs="Arial" w:hint="cs"/>
          <w:rtl/>
        </w:rPr>
        <w:t xml:space="preserve"> </w:t>
      </w:r>
    </w:p>
    <w:p w:rsidR="00440622" w:rsidRPr="00440622" w:rsidRDefault="00440622" w:rsidP="00440622">
      <w:pPr>
        <w:bidi/>
        <w:spacing w:after="0"/>
        <w:jc w:val="center"/>
        <w:rPr>
          <w:rFonts w:ascii="Arial" w:eastAsia="Calibri" w:hAnsi="Arial" w:cs="Arial"/>
          <w:b/>
          <w:bCs/>
          <w:sz w:val="32"/>
          <w:szCs w:val="32"/>
          <w:rtl/>
        </w:rPr>
      </w:pPr>
      <w:r w:rsidRPr="00440622">
        <w:rPr>
          <w:rFonts w:ascii="Arial" w:eastAsia="Calibri" w:hAnsi="Arial" w:cs="Arial"/>
          <w:b/>
          <w:bCs/>
          <w:sz w:val="32"/>
          <w:szCs w:val="32"/>
          <w:rtl/>
        </w:rPr>
        <w:t>المعايير العامة</w:t>
      </w:r>
    </w:p>
    <w:p w:rsidR="00440622" w:rsidRPr="00440622" w:rsidRDefault="00440622" w:rsidP="00440622">
      <w:pPr>
        <w:bidi/>
        <w:spacing w:after="0"/>
        <w:jc w:val="center"/>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tl/>
        </w:rPr>
      </w:pPr>
      <w:r w:rsidRPr="00440622">
        <w:rPr>
          <w:rFonts w:ascii="Arial" w:eastAsia="Calibri" w:hAnsi="Arial" w:cs="Arial"/>
          <w:b/>
          <w:bCs/>
          <w:sz w:val="28"/>
          <w:szCs w:val="28"/>
          <w:rtl/>
        </w:rPr>
        <w:t xml:space="preserve">المعيار رقم </w:t>
      </w:r>
      <w:r w:rsidRPr="00440622">
        <w:rPr>
          <w:rFonts w:ascii="Arial" w:eastAsia="Calibri" w:hAnsi="Arial" w:cs="Arial" w:hint="cs"/>
          <w:b/>
          <w:bCs/>
          <w:sz w:val="28"/>
          <w:szCs w:val="28"/>
          <w:rtl/>
        </w:rPr>
        <w:t>4</w:t>
      </w:r>
      <w:r w:rsidRPr="00440622">
        <w:rPr>
          <w:rFonts w:ascii="Arial" w:eastAsia="Calibri" w:hAnsi="Arial" w:cs="Arial"/>
          <w:b/>
          <w:bCs/>
          <w:sz w:val="28"/>
          <w:szCs w:val="28"/>
          <w:rtl/>
        </w:rPr>
        <w:t xml:space="preserve"> : </w:t>
      </w:r>
      <w:r w:rsidRPr="00440622">
        <w:rPr>
          <w:rFonts w:ascii="Arial" w:eastAsia="Calibri" w:hAnsi="Arial" w:cs="Arial" w:hint="cs"/>
          <w:b/>
          <w:bCs/>
          <w:sz w:val="28"/>
          <w:szCs w:val="28"/>
          <w:rtl/>
        </w:rPr>
        <w:t>التحسين المستمر</w:t>
      </w:r>
    </w:p>
    <w:p w:rsidR="00440622" w:rsidRPr="00440622" w:rsidRDefault="00440622" w:rsidP="00440622">
      <w:pPr>
        <w:bidi/>
        <w:spacing w:after="0"/>
        <w:jc w:val="both"/>
        <w:rPr>
          <w:rFonts w:ascii="Arial" w:eastAsia="Calibri" w:hAnsi="Arial" w:cs="Arial"/>
          <w:rtl/>
        </w:rPr>
      </w:pPr>
    </w:p>
    <w:p w:rsidR="00440622" w:rsidRDefault="00440622" w:rsidP="00440622">
      <w:pPr>
        <w:bidi/>
        <w:rPr>
          <w:rFonts w:ascii="Arial" w:eastAsia="Calibri" w:hAnsi="Arial" w:cs="Arial"/>
        </w:rPr>
      </w:pPr>
      <w:r w:rsidRPr="00440622">
        <w:rPr>
          <w:rFonts w:ascii="Arial" w:eastAsia="Calibri" w:hAnsi="Arial" w:cs="Arial" w:hint="cs"/>
          <w:rtl/>
        </w:rPr>
        <w:t xml:space="preserve">خلال هذه المرحلة </w:t>
      </w:r>
      <w:proofErr w:type="spellStart"/>
      <w:r w:rsidRPr="00440622">
        <w:rPr>
          <w:rFonts w:ascii="Arial" w:eastAsia="Calibri" w:hAnsi="Arial" w:cs="Arial" w:hint="cs"/>
          <w:rtl/>
        </w:rPr>
        <w:t>لايوجد</w:t>
      </w:r>
      <w:proofErr w:type="spellEnd"/>
      <w:r w:rsidRPr="00440622">
        <w:rPr>
          <w:rFonts w:ascii="Arial" w:eastAsia="Calibri" w:hAnsi="Arial" w:cs="Arial" w:hint="cs"/>
          <w:rtl/>
        </w:rPr>
        <w:t xml:space="preserve"> لدينا وثائق او مستندات خاصة بعملية التقييم المطلوبة للمخرجات ولكن بدانا بتنظيم استمارات خاصة بهذا الموضوع وسوف تكون كقاعدة بيانات خاصة بعملية التقييم للمخرجات من قبل الخريج وايضا ارباب العمل.</w:t>
      </w:r>
    </w:p>
    <w:p w:rsidR="00440622" w:rsidRPr="00440622" w:rsidRDefault="00440622" w:rsidP="00440622">
      <w:pPr>
        <w:bidi/>
        <w:spacing w:after="0"/>
        <w:jc w:val="center"/>
        <w:rPr>
          <w:rFonts w:ascii="Arial" w:eastAsia="Calibri" w:hAnsi="Arial" w:cs="Arial"/>
          <w:b/>
          <w:bCs/>
          <w:sz w:val="32"/>
          <w:szCs w:val="32"/>
          <w:rtl/>
        </w:rPr>
      </w:pPr>
      <w:r w:rsidRPr="00440622">
        <w:rPr>
          <w:rFonts w:ascii="Arial" w:eastAsia="Calibri" w:hAnsi="Arial" w:cs="Arial"/>
          <w:b/>
          <w:bCs/>
          <w:sz w:val="32"/>
          <w:szCs w:val="32"/>
          <w:rtl/>
        </w:rPr>
        <w:t>المعايير العامة</w:t>
      </w:r>
    </w:p>
    <w:p w:rsidR="00440622" w:rsidRPr="00440622" w:rsidRDefault="00440622" w:rsidP="00440622">
      <w:pPr>
        <w:bidi/>
        <w:spacing w:after="0"/>
        <w:jc w:val="center"/>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Pr>
      </w:pPr>
      <w:r w:rsidRPr="00440622">
        <w:rPr>
          <w:rFonts w:ascii="Arial" w:eastAsia="Calibri" w:hAnsi="Arial" w:cs="Arial"/>
          <w:b/>
          <w:bCs/>
          <w:sz w:val="28"/>
          <w:szCs w:val="28"/>
          <w:rtl/>
        </w:rPr>
        <w:t xml:space="preserve">المعيار رقم </w:t>
      </w:r>
      <w:r w:rsidRPr="00440622">
        <w:rPr>
          <w:rFonts w:ascii="Arial" w:eastAsia="Calibri" w:hAnsi="Arial" w:cs="Arial"/>
          <w:b/>
          <w:bCs/>
          <w:sz w:val="28"/>
          <w:szCs w:val="28"/>
        </w:rPr>
        <w:t>5</w:t>
      </w:r>
      <w:r w:rsidRPr="00440622">
        <w:rPr>
          <w:rFonts w:ascii="Arial" w:eastAsia="Calibri" w:hAnsi="Arial" w:cs="Arial"/>
          <w:b/>
          <w:bCs/>
          <w:sz w:val="28"/>
          <w:szCs w:val="28"/>
          <w:rtl/>
        </w:rPr>
        <w:t xml:space="preserve"> : </w:t>
      </w:r>
      <w:r w:rsidRPr="00440622">
        <w:rPr>
          <w:rFonts w:ascii="Arial" w:eastAsia="Calibri" w:hAnsi="Arial" w:cs="Arial" w:hint="cs"/>
          <w:b/>
          <w:bCs/>
          <w:sz w:val="28"/>
          <w:szCs w:val="28"/>
          <w:rtl/>
        </w:rPr>
        <w:t>المفردات المنهجية</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tl/>
        </w:rPr>
      </w:pPr>
      <w:r w:rsidRPr="00440622">
        <w:rPr>
          <w:rFonts w:ascii="Arial" w:eastAsia="Calibri" w:hAnsi="Arial" w:cs="Arial"/>
          <w:b/>
          <w:bCs/>
          <w:sz w:val="28"/>
          <w:szCs w:val="28"/>
          <w:rtl/>
        </w:rPr>
        <w:t xml:space="preserve">اولا: </w:t>
      </w:r>
      <w:r w:rsidRPr="00440622">
        <w:rPr>
          <w:rFonts w:ascii="Arial" w:eastAsia="Calibri" w:hAnsi="Arial" w:cs="Arial" w:hint="cs"/>
          <w:b/>
          <w:bCs/>
          <w:sz w:val="28"/>
          <w:szCs w:val="28"/>
          <w:rtl/>
        </w:rPr>
        <w:t>مفردات البرنامج</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B1287C">
      <w:pPr>
        <w:bidi/>
        <w:spacing w:after="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sectPr w:rsidR="00440622" w:rsidRPr="00440622" w:rsidSect="00440622">
          <w:pgSz w:w="11907" w:h="16839" w:code="9"/>
          <w:pgMar w:top="1440" w:right="1197" w:bottom="1440" w:left="900" w:header="720" w:footer="720" w:gutter="0"/>
          <w:cols w:space="720"/>
          <w:docGrid w:linePitch="360"/>
        </w:sectPr>
      </w:pPr>
    </w:p>
    <w:p w:rsidR="00440622" w:rsidRPr="00440622" w:rsidRDefault="00440622" w:rsidP="00440622">
      <w:pPr>
        <w:keepNext/>
        <w:spacing w:before="240" w:after="60" w:line="240" w:lineRule="auto"/>
        <w:outlineLvl w:val="1"/>
        <w:rPr>
          <w:rFonts w:ascii="Egyptienne F LT Std" w:eastAsia="Times New Roman" w:hAnsi="Egyptienne F LT Std" w:cs="Times New Roman"/>
          <w:b/>
          <w:bCs/>
          <w:sz w:val="28"/>
          <w:szCs w:val="28"/>
        </w:rPr>
      </w:pPr>
      <w:r w:rsidRPr="00440622">
        <w:rPr>
          <w:rFonts w:ascii="Egyptienne F LT Std" w:eastAsia="Times New Roman" w:hAnsi="Egyptienne F LT Std" w:cs="Times New Roman"/>
          <w:b/>
          <w:bCs/>
          <w:sz w:val="28"/>
          <w:szCs w:val="28"/>
        </w:rPr>
        <w:lastRenderedPageBreak/>
        <w:t>1-</w:t>
      </w:r>
    </w:p>
    <w:p w:rsidR="00440622" w:rsidRPr="00440622" w:rsidRDefault="00440622" w:rsidP="00440622">
      <w:pPr>
        <w:keepNext/>
        <w:spacing w:before="240" w:after="60" w:line="240" w:lineRule="auto"/>
        <w:outlineLvl w:val="1"/>
        <w:rPr>
          <w:rFonts w:ascii="Egyptienne F LT Std" w:eastAsia="Times New Roman" w:hAnsi="Egyptienne F LT Std" w:cs="Times New Roman"/>
          <w:b/>
          <w:bCs/>
          <w:i/>
          <w:iCs/>
          <w:sz w:val="28"/>
          <w:szCs w:val="28"/>
        </w:rPr>
      </w:pPr>
      <w:r w:rsidRPr="00440622">
        <w:rPr>
          <w:rFonts w:ascii="Egyptienne F LT Std" w:eastAsia="Times New Roman" w:hAnsi="Egyptienne F LT Std" w:cs="Times New Roman"/>
          <w:b/>
          <w:bCs/>
          <w:i/>
          <w:iCs/>
          <w:sz w:val="28"/>
          <w:szCs w:val="28"/>
        </w:rPr>
        <w:t>Table 5-1 Curriculum</w:t>
      </w:r>
    </w:p>
    <w:p w:rsidR="00440622" w:rsidRPr="00440622" w:rsidRDefault="00440622" w:rsidP="00440622">
      <w:pPr>
        <w:jc w:val="center"/>
        <w:rPr>
          <w:rFonts w:ascii="Egyptienne F LT Std" w:eastAsia="Calibri" w:hAnsi="Egyptienne F LT Std" w:cs="Arial"/>
          <w:b/>
        </w:rPr>
      </w:pPr>
      <w:r w:rsidRPr="00440622">
        <w:rPr>
          <w:rFonts w:ascii="Egyptienne F LT Std" w:eastAsia="Calibri" w:hAnsi="Egyptienne F LT Std" w:cs="Arial"/>
          <w:b/>
        </w:rPr>
        <w:t>Name of Program</w:t>
      </w:r>
    </w:p>
    <w:tbl>
      <w:tblPr>
        <w:tblW w:w="15047" w:type="dxa"/>
        <w:tblInd w:w="-556" w:type="dxa"/>
        <w:tblLayout w:type="fixed"/>
        <w:tblCellMar>
          <w:left w:w="43" w:type="dxa"/>
          <w:right w:w="43" w:type="dxa"/>
        </w:tblCellMar>
        <w:tblLook w:val="04A0" w:firstRow="1" w:lastRow="0" w:firstColumn="1" w:lastColumn="0" w:noHBand="0" w:noVBand="1"/>
      </w:tblPr>
      <w:tblGrid>
        <w:gridCol w:w="1736"/>
        <w:gridCol w:w="5104"/>
        <w:gridCol w:w="540"/>
        <w:gridCol w:w="909"/>
        <w:gridCol w:w="50"/>
        <w:gridCol w:w="31"/>
        <w:gridCol w:w="901"/>
        <w:gridCol w:w="21"/>
        <w:gridCol w:w="19"/>
        <w:gridCol w:w="1122"/>
        <w:gridCol w:w="19"/>
        <w:gridCol w:w="1085"/>
        <w:gridCol w:w="821"/>
        <w:gridCol w:w="1518"/>
        <w:gridCol w:w="1171"/>
      </w:tblGrid>
      <w:tr w:rsidR="00440622" w:rsidRPr="00440622" w:rsidTr="00440622">
        <w:trPr>
          <w:cantSplit/>
          <w:trHeight w:val="240"/>
        </w:trPr>
        <w:tc>
          <w:tcPr>
            <w:tcW w:w="6840" w:type="dxa"/>
            <w:gridSpan w:val="2"/>
            <w:vMerge w:val="restart"/>
            <w:tcBorders>
              <w:top w:val="single" w:sz="24" w:space="0" w:color="auto"/>
              <w:left w:val="single" w:sz="24" w:space="0" w:color="auto"/>
              <w:bottom w:val="nil"/>
              <w:right w:val="single" w:sz="4" w:space="0" w:color="auto"/>
            </w:tcBorders>
            <w:vAlign w:val="bottom"/>
            <w:hideMark/>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Course</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(Department, Number, Title)</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i/>
                <w:sz w:val="20"/>
                <w:szCs w:val="20"/>
              </w:rPr>
            </w:pPr>
            <w:r w:rsidRPr="00440622">
              <w:rPr>
                <w:rFonts w:ascii="Egyptienne F LT Std" w:eastAsia="Calibri" w:hAnsi="Egyptienne F LT Std" w:cs="Arial"/>
                <w:sz w:val="20"/>
                <w:szCs w:val="20"/>
              </w:rPr>
              <w:t>List all courses in the program by term starting with the first term of the first year and ending with the last term of the final year.</w:t>
            </w:r>
          </w:p>
        </w:tc>
        <w:tc>
          <w:tcPr>
            <w:tcW w:w="1530" w:type="dxa"/>
            <w:gridSpan w:val="4"/>
            <w:vMerge w:val="restart"/>
            <w:tcBorders>
              <w:top w:val="single" w:sz="24" w:space="0" w:color="auto"/>
              <w:left w:val="single" w:sz="4" w:space="0" w:color="auto"/>
              <w:bottom w:val="nil"/>
              <w:right w:val="single" w:sz="4" w:space="0" w:color="auto"/>
            </w:tcBorders>
            <w:vAlign w:val="bottom"/>
          </w:tcPr>
          <w:p w:rsidR="00440622" w:rsidRPr="00440622" w:rsidRDefault="00440622" w:rsidP="00440622">
            <w:pPr>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Indicate Whether Course is Required,  Elective or a Selected Elective by an R, an E or an SE.</w:t>
            </w:r>
            <w:r w:rsidRPr="00440622">
              <w:rPr>
                <w:rFonts w:ascii="Egyptienne F LT Std" w:eastAsia="Calibri" w:hAnsi="Egyptienne F LT Std" w:cs="Arial"/>
                <w:sz w:val="20"/>
                <w:szCs w:val="20"/>
                <w:vertAlign w:val="superscript"/>
              </w:rPr>
              <w:t>1</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p>
        </w:tc>
        <w:tc>
          <w:tcPr>
            <w:tcW w:w="3988" w:type="dxa"/>
            <w:gridSpan w:val="7"/>
            <w:tcBorders>
              <w:top w:val="single" w:sz="24" w:space="0" w:color="auto"/>
              <w:left w:val="single" w:sz="4" w:space="0" w:color="auto"/>
              <w:bottom w:val="single" w:sz="4" w:space="0" w:color="auto"/>
              <w:right w:val="single" w:sz="2" w:space="0" w:color="auto"/>
            </w:tcBorders>
            <w:vAlign w:val="bottom"/>
            <w:hideMark/>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center"/>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Last Two Terms the  Course was Offered:</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Year and,</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Semester, or</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center"/>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vertAlign w:val="superscript"/>
              </w:rPr>
            </w:pPr>
            <w:r w:rsidRPr="00440622">
              <w:rPr>
                <w:rFonts w:ascii="Egyptienne F LT Std" w:eastAsia="Calibri" w:hAnsi="Egyptienne F LT Std" w:cs="Arial"/>
                <w:sz w:val="20"/>
                <w:szCs w:val="20"/>
              </w:rPr>
              <w:t>Maximum Section Enrollment</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for the Last Two Terms the  Course was Offered</w:t>
            </w:r>
            <w:r w:rsidRPr="00440622">
              <w:rPr>
                <w:rFonts w:ascii="Egyptienne F LT Std" w:eastAsia="Calibri" w:hAnsi="Egyptienne F LT Std" w:cs="Arial"/>
                <w:sz w:val="20"/>
                <w:szCs w:val="20"/>
                <w:vertAlign w:val="superscript"/>
              </w:rPr>
              <w:t>2</w:t>
            </w:r>
          </w:p>
        </w:tc>
      </w:tr>
      <w:tr w:rsidR="00440622" w:rsidRPr="00440622" w:rsidTr="00440622">
        <w:trPr>
          <w:cantSplit/>
          <w:trHeight w:val="1767"/>
        </w:trPr>
        <w:tc>
          <w:tcPr>
            <w:tcW w:w="6840" w:type="dxa"/>
            <w:gridSpan w:val="2"/>
            <w:vMerge/>
            <w:tcBorders>
              <w:top w:val="single" w:sz="24" w:space="0" w:color="auto"/>
              <w:left w:val="single" w:sz="24" w:space="0" w:color="auto"/>
              <w:bottom w:val="nil"/>
              <w:right w:val="single" w:sz="4" w:space="0" w:color="auto"/>
            </w:tcBorders>
            <w:vAlign w:val="center"/>
            <w:hideMark/>
          </w:tcPr>
          <w:p w:rsidR="00440622" w:rsidRPr="00440622" w:rsidRDefault="00440622" w:rsidP="00440622">
            <w:pPr>
              <w:spacing w:after="0"/>
              <w:rPr>
                <w:rFonts w:ascii="Egyptienne F LT Std" w:eastAsia="Calibri" w:hAnsi="Egyptienne F LT Std" w:cs="Arial"/>
                <w:i/>
                <w:sz w:val="20"/>
                <w:szCs w:val="20"/>
              </w:rPr>
            </w:pPr>
          </w:p>
        </w:tc>
        <w:tc>
          <w:tcPr>
            <w:tcW w:w="1530" w:type="dxa"/>
            <w:gridSpan w:val="4"/>
            <w:vMerge/>
            <w:tcBorders>
              <w:top w:val="single" w:sz="24" w:space="0" w:color="auto"/>
              <w:left w:val="single" w:sz="4" w:space="0" w:color="auto"/>
              <w:bottom w:val="nil"/>
              <w:right w:val="single" w:sz="4" w:space="0" w:color="auto"/>
            </w:tcBorders>
            <w:vAlign w:val="center"/>
            <w:hideMark/>
          </w:tcPr>
          <w:p w:rsidR="00440622" w:rsidRPr="00440622" w:rsidRDefault="00440622" w:rsidP="00440622">
            <w:pPr>
              <w:spacing w:after="0"/>
              <w:rPr>
                <w:rFonts w:ascii="Egyptienne F LT Std" w:eastAsia="Calibri" w:hAnsi="Egyptienne F LT Std" w:cs="Arial"/>
                <w:sz w:val="20"/>
                <w:szCs w:val="20"/>
              </w:rPr>
            </w:pPr>
          </w:p>
        </w:tc>
        <w:tc>
          <w:tcPr>
            <w:tcW w:w="941" w:type="dxa"/>
            <w:gridSpan w:val="3"/>
            <w:tcBorders>
              <w:top w:val="single" w:sz="4" w:space="0" w:color="auto"/>
              <w:left w:val="single" w:sz="4" w:space="0" w:color="auto"/>
              <w:bottom w:val="nil"/>
              <w:right w:val="nil"/>
            </w:tcBorders>
            <w:vAlign w:val="bottom"/>
            <w:hideMark/>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i/>
                <w:iCs/>
                <w:sz w:val="20"/>
                <w:szCs w:val="20"/>
              </w:rPr>
            </w:pPr>
            <w:r w:rsidRPr="00440622">
              <w:rPr>
                <w:rFonts w:ascii="Egyptienne F LT Std" w:eastAsia="Calibri" w:hAnsi="Egyptienne F LT Std" w:cs="Arial"/>
                <w:sz w:val="20"/>
                <w:szCs w:val="20"/>
              </w:rPr>
              <w:t>Math &amp; Basic Sciences</w:t>
            </w:r>
          </w:p>
        </w:tc>
        <w:tc>
          <w:tcPr>
            <w:tcW w:w="1141" w:type="dxa"/>
            <w:gridSpan w:val="2"/>
            <w:tcBorders>
              <w:top w:val="single" w:sz="4" w:space="0" w:color="auto"/>
              <w:left w:val="single" w:sz="6" w:space="0" w:color="auto"/>
              <w:bottom w:val="nil"/>
              <w:right w:val="single" w:sz="4" w:space="0" w:color="auto"/>
            </w:tcBorders>
            <w:vAlign w:val="bottom"/>
            <w:hideMark/>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Engineering Topics</w:t>
            </w:r>
          </w:p>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Check if Contains Significant Design (√)</w:t>
            </w:r>
          </w:p>
        </w:tc>
        <w:tc>
          <w:tcPr>
            <w:tcW w:w="1085" w:type="dxa"/>
            <w:tcBorders>
              <w:top w:val="single" w:sz="4" w:space="0" w:color="auto"/>
              <w:left w:val="single" w:sz="4" w:space="0" w:color="auto"/>
              <w:bottom w:val="nil"/>
              <w:right w:val="single" w:sz="2" w:space="0" w:color="auto"/>
            </w:tcBorders>
            <w:vAlign w:val="center"/>
            <w:hideMark/>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i/>
                <w:sz w:val="20"/>
                <w:szCs w:val="20"/>
              </w:rPr>
            </w:pPr>
            <w:r w:rsidRPr="00440622">
              <w:rPr>
                <w:rFonts w:ascii="Egyptienne F LT Std" w:eastAsia="Calibri" w:hAnsi="Egyptienne F LT Std" w:cs="Arial"/>
                <w:sz w:val="20"/>
                <w:szCs w:val="20"/>
              </w:rPr>
              <w:t>General Education</w:t>
            </w:r>
          </w:p>
        </w:tc>
        <w:tc>
          <w:tcPr>
            <w:tcW w:w="821" w:type="dxa"/>
            <w:tcBorders>
              <w:top w:val="single" w:sz="4" w:space="0" w:color="auto"/>
              <w:left w:val="single" w:sz="2" w:space="0" w:color="auto"/>
              <w:bottom w:val="nil"/>
              <w:right w:val="single" w:sz="2" w:space="0" w:color="auto"/>
            </w:tcBorders>
            <w:vAlign w:val="center"/>
            <w:hideMark/>
          </w:tcPr>
          <w:p w:rsidR="00440622" w:rsidRPr="00440622" w:rsidRDefault="00440622" w:rsidP="0044062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spacing w:after="0"/>
              <w:jc w:val="center"/>
              <w:rPr>
                <w:rFonts w:ascii="Egyptienne F LT Std" w:eastAsia="Calibri" w:hAnsi="Egyptienne F LT Std" w:cs="Arial"/>
                <w:i/>
                <w:sz w:val="20"/>
                <w:szCs w:val="20"/>
              </w:rPr>
            </w:pPr>
            <w:r w:rsidRPr="00440622">
              <w:rPr>
                <w:rFonts w:ascii="Egyptienne F LT Std" w:eastAsia="Calibri" w:hAnsi="Egyptienne F LT Std" w:cs="Arial"/>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rsidR="00440622" w:rsidRPr="00440622" w:rsidRDefault="00440622" w:rsidP="00440622">
            <w:pPr>
              <w:spacing w:after="0"/>
              <w:rPr>
                <w:rFonts w:ascii="Egyptienne F LT Std" w:eastAsia="Calibri" w:hAnsi="Egyptienne F LT Std" w:cs="Arial"/>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rsidR="00440622" w:rsidRPr="00440622" w:rsidRDefault="00440622" w:rsidP="00440622">
            <w:pPr>
              <w:spacing w:after="0"/>
              <w:rPr>
                <w:rFonts w:ascii="Egyptienne F LT Std" w:eastAsia="Calibri" w:hAnsi="Egyptienne F LT Std" w:cs="Arial"/>
                <w:sz w:val="20"/>
                <w:szCs w:val="20"/>
              </w:rPr>
            </w:pPr>
          </w:p>
        </w:tc>
      </w:tr>
      <w:tr w:rsidR="00440622" w:rsidRPr="00440622" w:rsidTr="00440622">
        <w:trPr>
          <w:trHeight w:val="284"/>
        </w:trPr>
        <w:tc>
          <w:tcPr>
            <w:tcW w:w="6840" w:type="dxa"/>
            <w:gridSpan w:val="2"/>
            <w:tcBorders>
              <w:top w:val="single" w:sz="24" w:space="0" w:color="auto"/>
              <w:left w:val="single" w:sz="24" w:space="0" w:color="auto"/>
              <w:bottom w:val="single" w:sz="4" w:space="0" w:color="auto"/>
              <w:right w:val="single" w:sz="4" w:space="0" w:color="auto"/>
            </w:tcBorders>
            <w:vAlign w:val="center"/>
          </w:tcPr>
          <w:p w:rsidR="00440622" w:rsidRPr="00440622" w:rsidRDefault="00440622" w:rsidP="00440622">
            <w:pPr>
              <w:suppressLineNumbers/>
              <w:spacing w:after="0"/>
              <w:rPr>
                <w:rFonts w:ascii="Egyptienne F LT Std" w:eastAsia="Calibri" w:hAnsi="Egyptienne F LT Std" w:cs="Arial"/>
                <w:sz w:val="20"/>
                <w:szCs w:val="20"/>
              </w:rPr>
            </w:pPr>
            <w:r w:rsidRPr="00440622">
              <w:rPr>
                <w:rFonts w:ascii="Egyptienne F LT Std" w:eastAsia="Calibri" w:hAnsi="Egyptienne F LT Std" w:cs="Arial"/>
                <w:sz w:val="20"/>
                <w:szCs w:val="20"/>
              </w:rPr>
              <w:t>Surveying Technical Department  SD 111,Surveying/1</w:t>
            </w:r>
          </w:p>
        </w:tc>
        <w:tc>
          <w:tcPr>
            <w:tcW w:w="1530" w:type="dxa"/>
            <w:gridSpan w:val="4"/>
            <w:tcBorders>
              <w:top w:val="single" w:sz="24" w:space="0" w:color="auto"/>
              <w:left w:val="single" w:sz="4" w:space="0" w:color="auto"/>
              <w:bottom w:val="single" w:sz="4" w:space="0" w:color="auto"/>
              <w:right w:val="nil"/>
            </w:tcBorders>
            <w:vAlign w:val="cente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R</w:t>
            </w:r>
          </w:p>
        </w:tc>
        <w:tc>
          <w:tcPr>
            <w:tcW w:w="941" w:type="dxa"/>
            <w:gridSpan w:val="3"/>
            <w:tcBorders>
              <w:top w:val="single" w:sz="24" w:space="0" w:color="auto"/>
              <w:left w:val="single" w:sz="6" w:space="0" w:color="auto"/>
              <w:bottom w:val="nil"/>
              <w:right w:val="nil"/>
            </w:tcBorders>
            <w:shd w:val="clear" w:color="auto" w:fill="BFBFBF" w:themeFill="background1" w:themeFillShade="BF"/>
            <w:vAlign w:val="center"/>
          </w:tcPr>
          <w:p w:rsidR="00440622" w:rsidRPr="00440622" w:rsidRDefault="00440622" w:rsidP="00440622">
            <w:pPr>
              <w:suppressLineNumbers/>
              <w:spacing w:after="0"/>
              <w:jc w:val="center"/>
              <w:rPr>
                <w:rFonts w:ascii="Egyptienne F LT Std" w:eastAsia="Calibri" w:hAnsi="Egyptienne F LT Std" w:cs="Arial"/>
                <w:b/>
                <w:bCs/>
                <w:color w:val="FFFFFF"/>
              </w:rPr>
            </w:pPr>
          </w:p>
        </w:tc>
        <w:tc>
          <w:tcPr>
            <w:tcW w:w="1141" w:type="dxa"/>
            <w:gridSpan w:val="2"/>
            <w:tcBorders>
              <w:top w:val="single" w:sz="24" w:space="0" w:color="auto"/>
              <w:left w:val="single" w:sz="6" w:space="0" w:color="auto"/>
              <w:bottom w:val="nil"/>
              <w:right w:val="nil"/>
            </w:tcBorders>
            <w:shd w:val="clear" w:color="auto" w:fill="FFFFFF" w:themeFill="background1"/>
            <w:vAlign w:val="cente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10</w:t>
            </w:r>
          </w:p>
        </w:tc>
        <w:tc>
          <w:tcPr>
            <w:tcW w:w="1085" w:type="dxa"/>
            <w:tcBorders>
              <w:top w:val="single" w:sz="24" w:space="0" w:color="auto"/>
              <w:left w:val="single" w:sz="6" w:space="0" w:color="auto"/>
              <w:bottom w:val="nil"/>
              <w:right w:val="nil"/>
            </w:tcBorders>
            <w:vAlign w:val="center"/>
          </w:tcPr>
          <w:p w:rsidR="00440622" w:rsidRPr="00440622" w:rsidRDefault="00440622" w:rsidP="00440622">
            <w:pPr>
              <w:suppressLineNumbers/>
              <w:spacing w:after="0"/>
              <w:jc w:val="center"/>
              <w:rPr>
                <w:rFonts w:ascii="Egyptienne F LT Std" w:eastAsia="Calibri" w:hAnsi="Egyptienne F LT Std" w:cs="Arial"/>
                <w:b/>
                <w:bCs/>
              </w:rPr>
            </w:pPr>
          </w:p>
        </w:tc>
        <w:tc>
          <w:tcPr>
            <w:tcW w:w="821" w:type="dxa"/>
            <w:tcBorders>
              <w:top w:val="single" w:sz="24" w:space="0" w:color="auto"/>
              <w:left w:val="single" w:sz="6" w:space="0" w:color="auto"/>
              <w:bottom w:val="nil"/>
              <w:right w:val="single" w:sz="2" w:space="0" w:color="auto"/>
            </w:tcBorders>
            <w:vAlign w:val="center"/>
          </w:tcPr>
          <w:p w:rsidR="00440622" w:rsidRPr="00440622" w:rsidRDefault="00440622" w:rsidP="00440622">
            <w:pPr>
              <w:suppressLineNumbers/>
              <w:spacing w:after="0"/>
              <w:jc w:val="center"/>
              <w:rPr>
                <w:rFonts w:ascii="Egyptienne F LT Std" w:eastAsia="Calibri" w:hAnsi="Egyptienne F LT Std" w:cs="Arial"/>
                <w:b/>
                <w:bCs/>
              </w:rPr>
            </w:pPr>
          </w:p>
        </w:tc>
        <w:tc>
          <w:tcPr>
            <w:tcW w:w="1518" w:type="dxa"/>
            <w:tcBorders>
              <w:top w:val="single" w:sz="24" w:space="0" w:color="auto"/>
              <w:left w:val="single" w:sz="2" w:space="0" w:color="auto"/>
              <w:bottom w:val="nil"/>
              <w:right w:val="single" w:sz="2" w:space="0" w:color="auto"/>
            </w:tcBorders>
          </w:tcPr>
          <w:p w:rsidR="00440622" w:rsidRPr="00440622" w:rsidRDefault="00440622" w:rsidP="00440622">
            <w:pPr>
              <w:tabs>
                <w:tab w:val="center" w:pos="357"/>
              </w:tabs>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24" w:space="0" w:color="auto"/>
              <w:left w:val="single" w:sz="2" w:space="0" w:color="auto"/>
              <w:bottom w:val="nil"/>
              <w:right w:val="single" w:sz="24" w:space="0" w:color="auto"/>
            </w:tcBorders>
          </w:tcPr>
          <w:p w:rsidR="00440622" w:rsidRPr="00440622" w:rsidRDefault="00440622" w:rsidP="00440622">
            <w:pPr>
              <w:suppressLineNumbers/>
              <w:spacing w:after="0"/>
              <w:jc w:val="center"/>
              <w:rPr>
                <w:rFonts w:ascii="Egyptienne F LT Std" w:eastAsia="Calibri" w:hAnsi="Egyptienne F LT Std" w:cs="Arial"/>
                <w:i/>
              </w:rPr>
            </w:pPr>
            <w:r w:rsidRPr="00440622">
              <w:rPr>
                <w:rFonts w:ascii="Egyptienne F LT Std" w:eastAsia="Calibri" w:hAnsi="Egyptienne F LT Std" w:cs="Arial"/>
                <w:i/>
              </w:rPr>
              <w:t>49</w:t>
            </w:r>
          </w:p>
        </w:tc>
      </w:tr>
      <w:tr w:rsidR="00440622" w:rsidRPr="00440622" w:rsidTr="00440622">
        <w:trPr>
          <w:trHeight w:val="5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SD1       ,Aerial imaging survey</w:t>
            </w:r>
          </w:p>
        </w:tc>
        <w:tc>
          <w:tcPr>
            <w:tcW w:w="1530" w:type="dxa"/>
            <w:gridSpan w:val="4"/>
            <w:tcBorders>
              <w:top w:val="single" w:sz="4" w:space="0" w:color="auto"/>
              <w:left w:val="single" w:sz="4" w:space="0" w:color="auto"/>
              <w:bottom w:val="single" w:sz="4" w:space="0" w:color="auto"/>
              <w:right w:val="nil"/>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R</w:t>
            </w:r>
          </w:p>
        </w:tc>
        <w:tc>
          <w:tcPr>
            <w:tcW w:w="941" w:type="dxa"/>
            <w:gridSpan w:val="3"/>
            <w:tcBorders>
              <w:top w:val="single" w:sz="6" w:space="0" w:color="auto"/>
              <w:left w:val="single" w:sz="6" w:space="0" w:color="auto"/>
              <w:bottom w:val="nil"/>
              <w:right w:val="nil"/>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p>
        </w:tc>
        <w:tc>
          <w:tcPr>
            <w:tcW w:w="1141" w:type="dxa"/>
            <w:gridSpan w:val="2"/>
            <w:tcBorders>
              <w:top w:val="single" w:sz="6" w:space="0" w:color="auto"/>
              <w:left w:val="single" w:sz="6" w:space="0" w:color="auto"/>
              <w:bottom w:val="nil"/>
              <w:right w:val="nil"/>
            </w:tcBorders>
            <w:shd w:val="clear" w:color="auto" w:fill="BFBFBF" w:themeFill="background1" w:themeFillShade="BF"/>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5</w:t>
            </w:r>
          </w:p>
        </w:tc>
        <w:tc>
          <w:tcPr>
            <w:tcW w:w="1085" w:type="dxa"/>
            <w:tcBorders>
              <w:top w:val="single" w:sz="6" w:space="0" w:color="auto"/>
              <w:left w:val="single" w:sz="6" w:space="0" w:color="auto"/>
              <w:bottom w:val="nil"/>
              <w:right w:val="nil"/>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440622" w:rsidRPr="00440622" w:rsidRDefault="00440622" w:rsidP="00440622">
            <w:pPr>
              <w:tabs>
                <w:tab w:val="center" w:pos="357"/>
              </w:tabs>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i/>
              </w:rPr>
            </w:pPr>
            <w:r w:rsidRPr="00440622">
              <w:rPr>
                <w:rFonts w:ascii="Egyptienne F LT Std" w:eastAsia="Calibri" w:hAnsi="Egyptienne F LT Std" w:cs="Arial"/>
                <w:i/>
              </w:rPr>
              <w:t>48</w:t>
            </w:r>
          </w:p>
        </w:tc>
      </w:tr>
      <w:tr w:rsidR="00440622" w:rsidRPr="00440622" w:rsidTr="00440622">
        <w:trPr>
          <w:trHeight w:val="210"/>
        </w:trPr>
        <w:tc>
          <w:tcPr>
            <w:tcW w:w="6840" w:type="dxa"/>
            <w:gridSpan w:val="2"/>
            <w:tcBorders>
              <w:top w:val="single" w:sz="4" w:space="0" w:color="auto"/>
              <w:left w:val="single" w:sz="24" w:space="0" w:color="auto"/>
              <w:bottom w:val="nil"/>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SD1       ,Mathematics and spherical triangles </w:t>
            </w:r>
          </w:p>
        </w:tc>
        <w:tc>
          <w:tcPr>
            <w:tcW w:w="1530" w:type="dxa"/>
            <w:gridSpan w:val="4"/>
            <w:tcBorders>
              <w:top w:val="single" w:sz="4" w:space="0" w:color="auto"/>
              <w:left w:val="single" w:sz="4" w:space="0" w:color="auto"/>
              <w:bottom w:val="nil"/>
              <w:right w:val="nil"/>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R</w:t>
            </w:r>
          </w:p>
        </w:tc>
        <w:tc>
          <w:tcPr>
            <w:tcW w:w="941" w:type="dxa"/>
            <w:gridSpan w:val="3"/>
            <w:tcBorders>
              <w:top w:val="single" w:sz="6" w:space="0" w:color="auto"/>
              <w:left w:val="single" w:sz="6" w:space="0" w:color="auto"/>
              <w:bottom w:val="nil"/>
              <w:right w:val="single" w:sz="4"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2</w:t>
            </w:r>
          </w:p>
        </w:tc>
        <w:tc>
          <w:tcPr>
            <w:tcW w:w="1141"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p>
        </w:tc>
        <w:tc>
          <w:tcPr>
            <w:tcW w:w="1085" w:type="dxa"/>
            <w:tcBorders>
              <w:top w:val="single" w:sz="6" w:space="0" w:color="auto"/>
              <w:left w:val="single" w:sz="4" w:space="0" w:color="auto"/>
              <w:bottom w:val="nil"/>
              <w:right w:val="single" w:sz="4"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440622" w:rsidRPr="00440622" w:rsidRDefault="00440622" w:rsidP="00440622">
            <w:pPr>
              <w:tabs>
                <w:tab w:val="center" w:pos="357"/>
              </w:tabs>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i/>
              </w:rPr>
            </w:pPr>
            <w:r w:rsidRPr="00440622">
              <w:rPr>
                <w:rFonts w:ascii="Egyptienne F LT Std" w:eastAsia="Calibri" w:hAnsi="Egyptienne F LT Std" w:cs="Arial"/>
                <w:i/>
              </w:rPr>
              <w:t>50</w:t>
            </w:r>
          </w:p>
        </w:tc>
      </w:tr>
      <w:tr w:rsidR="00440622" w:rsidRPr="00440622" w:rsidTr="00440622">
        <w:trPr>
          <w:trHeight w:val="16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SD1    ,Remote sensing</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2</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tabs>
                <w:tab w:val="center" w:pos="357"/>
              </w:tabs>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 xml:space="preserve">          48</w:t>
            </w: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 1   ,Earth science</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2</w:t>
            </w: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tabs>
                <w:tab w:val="center" w:pos="357"/>
              </w:tabs>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 xml:space="preserve">        48</w:t>
            </w:r>
          </w:p>
        </w:tc>
      </w:tr>
      <w:tr w:rsidR="00440622" w:rsidRPr="00440622" w:rsidTr="00440622">
        <w:trPr>
          <w:trHeight w:val="181"/>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SD1   ,Computers</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4</w:t>
            </w: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tabs>
                <w:tab w:val="center" w:pos="357"/>
              </w:tabs>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 xml:space="preserve">        48</w:t>
            </w:r>
          </w:p>
        </w:tc>
      </w:tr>
      <w:tr w:rsidR="00440622" w:rsidRPr="00440622" w:rsidTr="00440622">
        <w:trPr>
          <w:trHeight w:val="222"/>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SD1    ,Quantitative survey</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2</w:t>
            </w: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 xml:space="preserve">      48</w:t>
            </w: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SD1   ,Workshop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2</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 xml:space="preserve">      48</w:t>
            </w:r>
          </w:p>
        </w:tc>
      </w:tr>
      <w:tr w:rsidR="00440622" w:rsidRPr="00440622" w:rsidTr="00440622">
        <w:trPr>
          <w:trHeight w:val="18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SD1   ,Human rights and democracy</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2</w:t>
            </w: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vAlign w:val="center"/>
          </w:tcPr>
          <w:p w:rsidR="00440622" w:rsidRPr="00440622" w:rsidRDefault="00440622" w:rsidP="00440622">
            <w:pPr>
              <w:bidi/>
              <w:spacing w:after="0" w:line="240" w:lineRule="auto"/>
              <w:ind w:hanging="720"/>
              <w:jc w:val="right"/>
              <w:rPr>
                <w:rFonts w:ascii="Egyptienne F LT Std" w:eastAsia="Calibri" w:hAnsi="Egyptienne F LT Std" w:cs="Arial"/>
                <w:i/>
                <w:rtl/>
              </w:rPr>
            </w:pPr>
            <w:r w:rsidRPr="00440622">
              <w:rPr>
                <w:rFonts w:ascii="Egyptienne F LT Std" w:eastAsia="Calibri" w:hAnsi="Egyptienne F LT Std" w:cs="Arial"/>
                <w:i/>
              </w:rPr>
              <w:t xml:space="preserve">      48</w:t>
            </w:r>
          </w:p>
        </w:tc>
      </w:tr>
      <w:tr w:rsidR="00440622" w:rsidRPr="00440622" w:rsidTr="00440622">
        <w:trPr>
          <w:trHeight w:val="23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SD1   ,English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1</w:t>
            </w: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 xml:space="preserve">       48</w:t>
            </w:r>
          </w:p>
        </w:tc>
      </w:tr>
      <w:tr w:rsidR="00440622" w:rsidRPr="00440622" w:rsidTr="00440622">
        <w:trPr>
          <w:trHeight w:val="23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SD2    ,Surveying/2</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8</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28</w:t>
            </w:r>
          </w:p>
        </w:tc>
      </w:tr>
      <w:tr w:rsidR="00440622" w:rsidRPr="00440622" w:rsidTr="00440622">
        <w:trPr>
          <w:trHeight w:val="222"/>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SD2    ,Digital imaging scan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4</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26</w:t>
            </w:r>
          </w:p>
        </w:tc>
      </w:tr>
      <w:tr w:rsidR="00440622" w:rsidRPr="00440622" w:rsidTr="00440622">
        <w:trPr>
          <w:trHeight w:val="23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SD2    ,Maps technology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5</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27</w:t>
            </w:r>
          </w:p>
        </w:tc>
      </w:tr>
      <w:tr w:rsidR="00440622" w:rsidRPr="00440622" w:rsidTr="00440622">
        <w:trPr>
          <w:trHeight w:val="272"/>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SD2    ,</w:t>
            </w:r>
            <w:proofErr w:type="spellStart"/>
            <w:r w:rsidRPr="00440622">
              <w:rPr>
                <w:rFonts w:ascii="Egyptienne F LT Std" w:eastAsia="Calibri" w:hAnsi="Egyptienne F LT Std" w:cs="Arial"/>
                <w:sz w:val="20"/>
                <w:szCs w:val="20"/>
              </w:rPr>
              <w:t>Alkadstrai</w:t>
            </w:r>
            <w:proofErr w:type="spellEnd"/>
            <w:r w:rsidRPr="00440622">
              <w:rPr>
                <w:rFonts w:ascii="Egyptienne F LT Std" w:eastAsia="Calibri" w:hAnsi="Egyptienne F LT Std" w:cs="Arial"/>
                <w:sz w:val="20"/>
                <w:szCs w:val="20"/>
              </w:rPr>
              <w:t xml:space="preserve"> engineering survey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5</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30</w:t>
            </w: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Surveying Technical Department  SD2    ,Computer applications</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3</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25</w:t>
            </w:r>
          </w:p>
        </w:tc>
      </w:tr>
      <w:tr w:rsidR="00440622" w:rsidRPr="00440622" w:rsidTr="00440622">
        <w:trPr>
          <w:trHeight w:val="23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SD2    ,Geographic information systems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4</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30</w:t>
            </w: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rPr>
            </w:pPr>
            <w:r w:rsidRPr="00440622">
              <w:rPr>
                <w:rFonts w:ascii="Egyptienne F LT Std" w:eastAsia="Calibri" w:hAnsi="Egyptienne F LT Std" w:cs="Arial"/>
                <w:sz w:val="20"/>
                <w:szCs w:val="20"/>
              </w:rPr>
              <w:t xml:space="preserve">Surveying Technical Department  SD2    ,Projects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3</w:t>
            </w: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25</w:t>
            </w:r>
          </w:p>
        </w:tc>
      </w:tr>
      <w:tr w:rsidR="00440622" w:rsidRPr="00440622" w:rsidTr="00440622">
        <w:trPr>
          <w:trHeight w:val="28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r w:rsidRPr="00440622">
              <w:rPr>
                <w:rFonts w:ascii="Egyptienne F LT Std" w:eastAsia="Calibri" w:hAnsi="Egyptienne F LT Std" w:cs="Arial"/>
                <w:sz w:val="20"/>
                <w:szCs w:val="20"/>
              </w:rPr>
              <w:t xml:space="preserve">Surveying Technical Department  SD2    ,English  </w:t>
            </w: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R</w:t>
            </w:r>
          </w:p>
        </w:tc>
        <w:tc>
          <w:tcPr>
            <w:tcW w:w="9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r w:rsidRPr="00440622">
              <w:rPr>
                <w:rFonts w:ascii="Egyptienne F LT Std" w:eastAsia="Calibri" w:hAnsi="Egyptienne F LT Std" w:cs="Arial"/>
                <w:b/>
                <w:bCs/>
              </w:rPr>
              <w:t>1</w:t>
            </w: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r w:rsidRPr="00440622">
              <w:rPr>
                <w:rFonts w:ascii="Egyptienne F LT Std" w:eastAsia="Calibri" w:hAnsi="Egyptienne F LT Std" w:cs="Arial"/>
                <w:i/>
              </w:rPr>
              <w:t>30</w:t>
            </w:r>
          </w:p>
        </w:tc>
      </w:tr>
      <w:tr w:rsidR="00440622" w:rsidRPr="00440622" w:rsidTr="00440622">
        <w:trPr>
          <w:trHeight w:val="19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3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vAlign w:val="center"/>
          </w:tcPr>
          <w:p w:rsidR="00440622" w:rsidRPr="00440622" w:rsidRDefault="00440622" w:rsidP="00440622">
            <w:pPr>
              <w:tabs>
                <w:tab w:val="center" w:pos="183"/>
              </w:tabs>
              <w:spacing w:after="0" w:line="240" w:lineRule="auto"/>
              <w:ind w:hanging="720"/>
              <w:jc w:val="center"/>
              <w:rPr>
                <w:rFonts w:ascii="Egyptienne F LT Std" w:eastAsia="Calibri" w:hAnsi="Egyptienne F LT Std" w:cs="Arial"/>
                <w:i/>
              </w:rPr>
            </w:pPr>
          </w:p>
        </w:tc>
      </w:tr>
      <w:tr w:rsidR="00440622" w:rsidRPr="00440622" w:rsidTr="00440622">
        <w:trPr>
          <w:trHeight w:val="24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41"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085" w:type="dxa"/>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17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3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vAlign w:val="cente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8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4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4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4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8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58"/>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4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06"/>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72"/>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85"/>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22"/>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299"/>
        </w:trPr>
        <w:tc>
          <w:tcPr>
            <w:tcW w:w="6840" w:type="dxa"/>
            <w:gridSpan w:val="2"/>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line="240" w:lineRule="auto"/>
              <w:rPr>
                <w:rFonts w:ascii="Egyptienne F LT Std" w:eastAsia="Calibri" w:hAnsi="Egyptienne F LT Std" w:cs="Arial"/>
                <w:i/>
                <w:sz w:val="20"/>
                <w:szCs w:val="20"/>
              </w:rPr>
            </w:pPr>
          </w:p>
        </w:tc>
        <w:tc>
          <w:tcPr>
            <w:tcW w:w="1499"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sz w:val="20"/>
                <w:szCs w:val="20"/>
              </w:rPr>
            </w:pPr>
          </w:p>
        </w:tc>
        <w:tc>
          <w:tcPr>
            <w:tcW w:w="953" w:type="dxa"/>
            <w:gridSpan w:val="3"/>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41" w:type="dxa"/>
            <w:gridSpan w:val="2"/>
            <w:tcBorders>
              <w:top w:val="single" w:sz="4" w:space="0" w:color="auto"/>
              <w:left w:val="single" w:sz="4" w:space="0" w:color="auto"/>
              <w:bottom w:val="single" w:sz="4" w:space="0" w:color="auto"/>
              <w:right w:val="single" w:sz="4" w:space="0" w:color="auto"/>
            </w:tcBorders>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821" w:type="dxa"/>
            <w:tcBorders>
              <w:top w:val="single" w:sz="4" w:space="0" w:color="auto"/>
              <w:left w:val="single" w:sz="4"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line="240" w:lineRule="auto"/>
              <w:jc w:val="center"/>
              <w:rPr>
                <w:rFonts w:ascii="Egyptienne F LT Std" w:eastAsia="Calibri" w:hAnsi="Egyptienne F LT Std" w:cs="Arial"/>
                <w:b/>
                <w:bCs/>
              </w:rPr>
            </w:pPr>
          </w:p>
        </w:tc>
        <w:tc>
          <w:tcPr>
            <w:tcW w:w="1518" w:type="dxa"/>
            <w:tcBorders>
              <w:top w:val="single" w:sz="4" w:space="0" w:color="auto"/>
              <w:left w:val="single" w:sz="2" w:space="0" w:color="auto"/>
              <w:bottom w:val="single" w:sz="4" w:space="0" w:color="auto"/>
              <w:right w:val="single" w:sz="2" w:space="0" w:color="auto"/>
            </w:tcBorders>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c>
          <w:tcPr>
            <w:tcW w:w="1171" w:type="dxa"/>
            <w:tcBorders>
              <w:top w:val="single" w:sz="4" w:space="0" w:color="auto"/>
              <w:left w:val="single" w:sz="2" w:space="0" w:color="auto"/>
              <w:bottom w:val="single" w:sz="4" w:space="0" w:color="auto"/>
              <w:right w:val="single" w:sz="24" w:space="0" w:color="auto"/>
            </w:tcBorders>
            <w:shd w:val="clear" w:color="auto" w:fill="A6A6A6" w:themeFill="background1" w:themeFillShade="A6"/>
            <w:tcMar>
              <w:top w:w="0" w:type="dxa"/>
              <w:left w:w="42" w:type="dxa"/>
              <w:bottom w:w="0" w:type="dxa"/>
              <w:right w:w="42" w:type="dxa"/>
            </w:tcMar>
          </w:tcPr>
          <w:p w:rsidR="00440622" w:rsidRPr="00440622" w:rsidRDefault="00440622" w:rsidP="00440622">
            <w:pPr>
              <w:spacing w:after="0" w:line="240" w:lineRule="auto"/>
              <w:ind w:hanging="720"/>
              <w:jc w:val="center"/>
              <w:rPr>
                <w:rFonts w:ascii="Egyptienne F LT Std" w:eastAsia="Calibri" w:hAnsi="Egyptienne F LT Std" w:cs="Arial"/>
                <w:i/>
              </w:rPr>
            </w:pPr>
          </w:p>
        </w:tc>
      </w:tr>
      <w:tr w:rsidR="00440622" w:rsidRPr="00440622" w:rsidTr="00440622">
        <w:trPr>
          <w:trHeight w:val="584"/>
        </w:trPr>
        <w:tc>
          <w:tcPr>
            <w:tcW w:w="11537" w:type="dxa"/>
            <w:gridSpan w:val="12"/>
            <w:tcBorders>
              <w:top w:val="single" w:sz="4" w:space="0" w:color="auto"/>
              <w:left w:val="single" w:sz="24" w:space="0" w:color="auto"/>
              <w:bottom w:val="nil"/>
              <w:right w:val="single" w:sz="4" w:space="0" w:color="auto"/>
            </w:tcBorders>
            <w:tcMar>
              <w:top w:w="0" w:type="dxa"/>
              <w:left w:w="42" w:type="dxa"/>
              <w:bottom w:w="0" w:type="dxa"/>
              <w:right w:w="42" w:type="dxa"/>
            </w:tcMar>
          </w:tcPr>
          <w:p w:rsidR="00440622" w:rsidRPr="00440622" w:rsidRDefault="00440622" w:rsidP="00440622">
            <w:pPr>
              <w:suppressLineNumbers/>
              <w:rPr>
                <w:rFonts w:ascii="Egyptienne F LT Std" w:eastAsia="Calibri" w:hAnsi="Egyptienne F LT Std" w:cs="Arial"/>
                <w:i/>
                <w:sz w:val="20"/>
                <w:szCs w:val="20"/>
              </w:rPr>
            </w:pPr>
          </w:p>
          <w:p w:rsidR="00440622" w:rsidRPr="00440622" w:rsidRDefault="00440622" w:rsidP="00440622">
            <w:pPr>
              <w:suppressLineNumbers/>
              <w:rPr>
                <w:rFonts w:ascii="Egyptienne F LT Std" w:eastAsia="Calibri" w:hAnsi="Egyptienne F LT Std" w:cs="Arial"/>
                <w:i/>
              </w:rPr>
            </w:pPr>
            <w:r w:rsidRPr="00440622">
              <w:rPr>
                <w:rFonts w:ascii="Egyptienne F LT Std" w:eastAsia="Calibri" w:hAnsi="Egyptienne F LT Std" w:cs="Arial"/>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rsidR="00440622" w:rsidRPr="00440622" w:rsidRDefault="00440622" w:rsidP="00440622">
            <w:pPr>
              <w:suppressLineNumbers/>
              <w:rPr>
                <w:rFonts w:ascii="Egyptienne F LT Std" w:eastAsia="Calibri" w:hAnsi="Egyptienne F LT Std" w:cs="Arial"/>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rsidR="00440622" w:rsidRPr="00440622" w:rsidRDefault="00440622" w:rsidP="00440622">
            <w:pPr>
              <w:spacing w:after="0" w:line="480" w:lineRule="auto"/>
              <w:ind w:hanging="720"/>
              <w:rPr>
                <w:rFonts w:ascii="Egyptienne F LT Std" w:eastAsia="Calibri" w:hAnsi="Egyptienne F LT Std" w:cs="Arial"/>
                <w:i/>
              </w:rPr>
            </w:pPr>
            <w:r w:rsidRPr="00440622">
              <w:rPr>
                <w:rFonts w:ascii="Egyptienne F LT Std" w:eastAsia="Calibri" w:hAnsi="Egyptienne F LT Std" w:cs="Arial"/>
                <w:sz w:val="20"/>
                <w:szCs w:val="20"/>
              </w:rPr>
              <w:t>√</w:t>
            </w: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rsidR="00440622" w:rsidRPr="00440622" w:rsidRDefault="00440622" w:rsidP="00440622">
            <w:pPr>
              <w:spacing w:after="0" w:line="480" w:lineRule="auto"/>
              <w:ind w:hanging="720"/>
              <w:rPr>
                <w:rFonts w:ascii="Egyptienne F LT Std" w:eastAsia="Calibri" w:hAnsi="Egyptienne F LT Std" w:cs="Arial"/>
                <w:i/>
              </w:rPr>
            </w:pPr>
          </w:p>
        </w:tc>
      </w:tr>
      <w:tr w:rsidR="00440622" w:rsidRPr="00440622" w:rsidTr="00440622">
        <w:trPr>
          <w:trHeight w:val="240"/>
        </w:trPr>
        <w:tc>
          <w:tcPr>
            <w:tcW w:w="8289"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gyptienne F LT Std" w:eastAsia="Calibri" w:hAnsi="Egyptienne F LT Std" w:cs="Arial"/>
                <w:sz w:val="20"/>
                <w:szCs w:val="20"/>
              </w:rPr>
            </w:pPr>
            <w:r w:rsidRPr="00440622">
              <w:rPr>
                <w:rFonts w:ascii="Egyptienne F LT Std" w:eastAsia="Calibri" w:hAnsi="Egyptienne F LT Std" w:cs="Arial"/>
                <w:sz w:val="20"/>
                <w:szCs w:val="20"/>
              </w:rPr>
              <w:t>TOTALS-ABET BASIC-LEVEL REQUIREMENTS</w:t>
            </w:r>
          </w:p>
        </w:tc>
        <w:tc>
          <w:tcPr>
            <w:tcW w:w="982" w:type="dxa"/>
            <w:gridSpan w:val="3"/>
            <w:tcBorders>
              <w:top w:val="single" w:sz="18" w:space="0" w:color="auto"/>
              <w:left w:val="single" w:sz="6" w:space="0" w:color="auto"/>
              <w:bottom w:val="single" w:sz="8" w:space="0" w:color="auto"/>
              <w:right w:val="nil"/>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sz w:val="20"/>
                <w:szCs w:val="20"/>
              </w:rPr>
            </w:pPr>
          </w:p>
        </w:tc>
        <w:tc>
          <w:tcPr>
            <w:tcW w:w="1181" w:type="dxa"/>
            <w:gridSpan w:val="4"/>
            <w:tcBorders>
              <w:top w:val="single" w:sz="18" w:space="0" w:color="auto"/>
              <w:left w:val="single" w:sz="6" w:space="0" w:color="auto"/>
              <w:bottom w:val="single" w:sz="8" w:space="0" w:color="auto"/>
              <w:right w:val="nil"/>
            </w:tcBorders>
            <w:tcMar>
              <w:top w:w="0" w:type="dxa"/>
              <w:left w:w="42" w:type="dxa"/>
              <w:bottom w:w="0" w:type="dxa"/>
              <w:right w:w="42" w:type="dxa"/>
            </w:tcMar>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Egyptienne F LT Std" w:eastAsia="Calibri" w:hAnsi="Egyptienne F LT Std" w:cs="Arial"/>
                <w:i/>
                <w:sz w:val="20"/>
                <w:szCs w:val="20"/>
              </w:rPr>
            </w:pPr>
          </w:p>
        </w:tc>
        <w:tc>
          <w:tcPr>
            <w:tcW w:w="1085"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i/>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i/>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r>
      <w:tr w:rsidR="00440622" w:rsidRPr="00440622" w:rsidTr="00440622">
        <w:trPr>
          <w:trHeight w:val="227"/>
        </w:trPr>
        <w:tc>
          <w:tcPr>
            <w:tcW w:w="7380" w:type="dxa"/>
            <w:gridSpan w:val="3"/>
            <w:tcBorders>
              <w:top w:val="nil"/>
              <w:left w:val="single" w:sz="24" w:space="0" w:color="auto"/>
              <w:bottom w:val="nil"/>
              <w:right w:val="nil"/>
            </w:tcBorders>
            <w:tcMar>
              <w:top w:w="0" w:type="dxa"/>
              <w:left w:w="42" w:type="dxa"/>
              <w:bottom w:w="0" w:type="dxa"/>
              <w:right w:w="42" w:type="dxa"/>
            </w:tcMa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gyptienne F LT Std" w:eastAsia="Calibri" w:hAnsi="Egyptienne F LT Std" w:cs="Arial"/>
                <w:sz w:val="20"/>
                <w:szCs w:val="20"/>
              </w:rPr>
            </w:pPr>
            <w:r w:rsidRPr="00440622">
              <w:rPr>
                <w:rFonts w:ascii="Egyptienne F LT Std" w:eastAsia="Calibri" w:hAnsi="Egyptienne F LT Std" w:cs="Arial"/>
                <w:sz w:val="20"/>
                <w:szCs w:val="20"/>
              </w:rPr>
              <w:t xml:space="preserve">OVERALL TOTAL CREDIT HOURS FOR COMPLETION OF THE PROGRAM </w:t>
            </w:r>
          </w:p>
        </w:tc>
        <w:tc>
          <w:tcPr>
            <w:tcW w:w="909" w:type="dxa"/>
            <w:tcBorders>
              <w:top w:val="nil"/>
              <w:left w:val="single" w:sz="4" w:space="0" w:color="auto"/>
              <w:bottom w:val="nil"/>
              <w:right w:val="nil"/>
            </w:tcBorders>
            <w:tcMar>
              <w:top w:w="0" w:type="dxa"/>
              <w:left w:w="42" w:type="dxa"/>
              <w:bottom w:w="0" w:type="dxa"/>
              <w:right w:w="42" w:type="dxa"/>
            </w:tcMar>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gyptienne F LT Std" w:eastAsia="Calibri" w:hAnsi="Egyptienne F LT Std" w:cs="Arial"/>
                <w:sz w:val="20"/>
                <w:szCs w:val="20"/>
              </w:rPr>
            </w:pPr>
          </w:p>
        </w:tc>
        <w:tc>
          <w:tcPr>
            <w:tcW w:w="982" w:type="dxa"/>
            <w:gridSpan w:val="3"/>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sz w:val="20"/>
                <w:szCs w:val="20"/>
              </w:rPr>
            </w:pPr>
            <w:r w:rsidRPr="00440622">
              <w:rPr>
                <w:rFonts w:ascii="Egyptienne F LT Std" w:eastAsia="Calibri" w:hAnsi="Egyptienne F LT Std" w:cs="Arial"/>
                <w:b/>
                <w:bCs/>
                <w:sz w:val="20"/>
                <w:szCs w:val="20"/>
              </w:rPr>
              <w:t>10</w:t>
            </w:r>
          </w:p>
        </w:tc>
        <w:tc>
          <w:tcPr>
            <w:tcW w:w="1181" w:type="dxa"/>
            <w:gridSpan w:val="4"/>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iCs/>
                <w:sz w:val="20"/>
                <w:szCs w:val="20"/>
              </w:rPr>
            </w:pPr>
            <w:r w:rsidRPr="00440622">
              <w:rPr>
                <w:rFonts w:ascii="Egyptienne F LT Std" w:eastAsia="Calibri" w:hAnsi="Egyptienne F LT Std" w:cs="Arial"/>
                <w:b/>
                <w:bCs/>
                <w:iCs/>
              </w:rPr>
              <w:t>51</w:t>
            </w:r>
          </w:p>
        </w:tc>
        <w:tc>
          <w:tcPr>
            <w:tcW w:w="1085"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iCs/>
              </w:rPr>
            </w:pPr>
            <w:r w:rsidRPr="00440622">
              <w:rPr>
                <w:rFonts w:ascii="Egyptienne F LT Std" w:eastAsia="Calibri" w:hAnsi="Egyptienne F LT Std" w:cs="Arial"/>
                <w:b/>
                <w:bCs/>
                <w:iCs/>
              </w:rPr>
              <w:t>4</w:t>
            </w: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i/>
              </w:rPr>
            </w:pPr>
            <w:r w:rsidRPr="00440622">
              <w:rPr>
                <w:rFonts w:ascii="Egyptienne F LT Std" w:eastAsia="Calibri" w:hAnsi="Egyptienne F LT Std" w:cs="Arial"/>
                <w:b/>
                <w:bCs/>
                <w:i/>
              </w:rPr>
              <w:t>-</w:t>
            </w: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r>
      <w:tr w:rsidR="00440622" w:rsidRPr="00440622" w:rsidTr="00440622">
        <w:trPr>
          <w:trHeight w:val="240"/>
        </w:trPr>
        <w:tc>
          <w:tcPr>
            <w:tcW w:w="8289"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gyptienne F LT Std" w:eastAsia="Calibri" w:hAnsi="Egyptienne F LT Std" w:cs="Arial"/>
                <w:sz w:val="20"/>
                <w:szCs w:val="20"/>
              </w:rPr>
            </w:pPr>
            <w:r w:rsidRPr="00440622">
              <w:rPr>
                <w:rFonts w:ascii="Egyptienne F LT Std" w:eastAsia="Calibri" w:hAnsi="Egyptienne F LT Std" w:cs="Arial"/>
                <w:sz w:val="20"/>
                <w:szCs w:val="20"/>
              </w:rPr>
              <w:t>PERCENT OF TOTAL</w:t>
            </w:r>
          </w:p>
        </w:tc>
        <w:tc>
          <w:tcPr>
            <w:tcW w:w="982" w:type="dxa"/>
            <w:gridSpan w:val="3"/>
            <w:tcBorders>
              <w:top w:val="single" w:sz="6" w:space="0" w:color="auto"/>
              <w:left w:val="single" w:sz="6" w:space="0" w:color="auto"/>
              <w:bottom w:val="single" w:sz="6" w:space="0" w:color="auto"/>
              <w:right w:val="nil"/>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 xml:space="preserve">15% </w:t>
            </w:r>
          </w:p>
        </w:tc>
        <w:tc>
          <w:tcPr>
            <w:tcW w:w="1181" w:type="dxa"/>
            <w:gridSpan w:val="4"/>
            <w:tcBorders>
              <w:top w:val="single" w:sz="6" w:space="0" w:color="auto"/>
              <w:left w:val="single" w:sz="6" w:space="0" w:color="auto"/>
              <w:bottom w:val="single" w:sz="6" w:space="0" w:color="auto"/>
              <w:right w:val="nil"/>
            </w:tcBorders>
            <w:tcMar>
              <w:top w:w="0" w:type="dxa"/>
              <w:left w:w="42" w:type="dxa"/>
              <w:bottom w:w="0" w:type="dxa"/>
              <w:right w:w="42" w:type="dxa"/>
            </w:tcMar>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Egyptienne F LT Std" w:eastAsia="Calibri" w:hAnsi="Egyptienne F LT Std" w:cs="Arial"/>
                <w:b/>
                <w:bCs/>
              </w:rPr>
            </w:pPr>
            <w:r w:rsidRPr="00440622">
              <w:rPr>
                <w:rFonts w:ascii="Egyptienne F LT Std" w:eastAsia="Calibri" w:hAnsi="Egyptienne F LT Std" w:cs="Arial"/>
                <w:b/>
                <w:bCs/>
              </w:rPr>
              <w:t>79%</w:t>
            </w:r>
          </w:p>
        </w:tc>
        <w:tc>
          <w:tcPr>
            <w:tcW w:w="1085"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6%</w:t>
            </w: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w:t>
            </w: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r>
      <w:tr w:rsidR="00440622" w:rsidRPr="00440622" w:rsidTr="00440622">
        <w:trPr>
          <w:trHeight w:val="201"/>
        </w:trPr>
        <w:tc>
          <w:tcPr>
            <w:tcW w:w="1736"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Egyptienne F LT Std" w:eastAsia="Calibri" w:hAnsi="Egyptienne F LT Std" w:cs="Arial"/>
                <w:sz w:val="20"/>
                <w:szCs w:val="20"/>
              </w:rPr>
            </w:pPr>
            <w:r w:rsidRPr="00440622">
              <w:rPr>
                <w:rFonts w:ascii="Egyptienne F LT Std" w:eastAsia="Calibri" w:hAnsi="Egyptienne F LT Std" w:cs="Arial"/>
                <w:sz w:val="20"/>
                <w:szCs w:val="20"/>
              </w:rPr>
              <w:t>Total must satisfy either credit hours or percentage</w:t>
            </w:r>
          </w:p>
        </w:tc>
        <w:tc>
          <w:tcPr>
            <w:tcW w:w="6553"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gyptienne F LT Std" w:eastAsia="Calibri" w:hAnsi="Egyptienne F LT Std" w:cs="Arial"/>
                <w:sz w:val="20"/>
                <w:szCs w:val="20"/>
              </w:rPr>
            </w:pPr>
            <w:r w:rsidRPr="00440622">
              <w:rPr>
                <w:rFonts w:ascii="Egyptienne F LT Std" w:eastAsia="Calibri" w:hAnsi="Egyptienne F LT Std" w:cs="Arial"/>
                <w:sz w:val="20"/>
                <w:szCs w:val="20"/>
              </w:rPr>
              <w:t>Minimum Semester Credit Hours</w:t>
            </w:r>
          </w:p>
        </w:tc>
        <w:tc>
          <w:tcPr>
            <w:tcW w:w="982" w:type="dxa"/>
            <w:gridSpan w:val="3"/>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Hours</w:t>
            </w:r>
          </w:p>
        </w:tc>
        <w:tc>
          <w:tcPr>
            <w:tcW w:w="1181" w:type="dxa"/>
            <w:gridSpan w:val="4"/>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Egyptienne F LT Std" w:eastAsia="Calibri" w:hAnsi="Egyptienne F LT Std" w:cs="Arial"/>
                <w:b/>
                <w:bCs/>
              </w:rPr>
            </w:pPr>
            <w:r w:rsidRPr="00440622">
              <w:rPr>
                <w:rFonts w:ascii="Egyptienne F LT Std" w:eastAsia="Calibri" w:hAnsi="Egyptienne F LT Std" w:cs="Arial"/>
                <w:b/>
                <w:bCs/>
              </w:rPr>
              <w:t>Hours</w:t>
            </w:r>
          </w:p>
        </w:tc>
        <w:tc>
          <w:tcPr>
            <w:tcW w:w="1085"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b/>
                <w:bCs/>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b/>
                <w:bCs/>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r>
      <w:tr w:rsidR="00440622" w:rsidRPr="00440622" w:rsidTr="00440622">
        <w:trPr>
          <w:trHeight w:val="126"/>
        </w:trPr>
        <w:tc>
          <w:tcPr>
            <w:tcW w:w="1736" w:type="dxa"/>
            <w:vMerge/>
            <w:tcBorders>
              <w:top w:val="single" w:sz="6" w:space="0" w:color="auto"/>
              <w:left w:val="single" w:sz="24" w:space="0" w:color="auto"/>
              <w:bottom w:val="single" w:sz="18" w:space="0" w:color="auto"/>
              <w:right w:val="single" w:sz="4" w:space="0" w:color="auto"/>
            </w:tcBorders>
            <w:vAlign w:val="center"/>
            <w:hideMark/>
          </w:tcPr>
          <w:p w:rsidR="00440622" w:rsidRPr="00440622" w:rsidRDefault="00440622" w:rsidP="00440622">
            <w:pPr>
              <w:spacing w:after="0"/>
              <w:rPr>
                <w:rFonts w:ascii="Egyptienne F LT Std" w:eastAsia="Calibri" w:hAnsi="Egyptienne F LT Std" w:cs="Arial"/>
                <w:sz w:val="20"/>
                <w:szCs w:val="20"/>
              </w:rPr>
            </w:pPr>
          </w:p>
        </w:tc>
        <w:tc>
          <w:tcPr>
            <w:tcW w:w="6553"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Egyptienne F LT Std" w:eastAsia="Calibri" w:hAnsi="Egyptienne F LT Std" w:cs="Arial"/>
                <w:sz w:val="20"/>
                <w:szCs w:val="20"/>
              </w:rPr>
            </w:pPr>
            <w:r w:rsidRPr="00440622">
              <w:rPr>
                <w:rFonts w:ascii="Egyptienne F LT Std" w:eastAsia="Calibri" w:hAnsi="Egyptienne F LT Std" w:cs="Arial"/>
                <w:sz w:val="20"/>
                <w:szCs w:val="20"/>
              </w:rPr>
              <w:t>Minimum Percentage</w:t>
            </w:r>
          </w:p>
        </w:tc>
        <w:tc>
          <w:tcPr>
            <w:tcW w:w="982" w:type="dxa"/>
            <w:gridSpan w:val="3"/>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440622" w:rsidRPr="00440622" w:rsidRDefault="00440622" w:rsidP="00440622">
            <w:pPr>
              <w:suppressLineNumbers/>
              <w:spacing w:after="0"/>
              <w:jc w:val="center"/>
              <w:rPr>
                <w:rFonts w:ascii="Egyptienne F LT Std" w:eastAsia="Calibri" w:hAnsi="Egyptienne F LT Std" w:cs="Arial"/>
                <w:b/>
                <w:bCs/>
              </w:rPr>
            </w:pPr>
            <w:r w:rsidRPr="00440622">
              <w:rPr>
                <w:rFonts w:ascii="Egyptienne F LT Std" w:eastAsia="Calibri" w:hAnsi="Egyptienne F LT Std" w:cs="Arial"/>
                <w:b/>
                <w:bCs/>
              </w:rPr>
              <w:t>%</w:t>
            </w:r>
          </w:p>
        </w:tc>
        <w:tc>
          <w:tcPr>
            <w:tcW w:w="1181" w:type="dxa"/>
            <w:gridSpan w:val="4"/>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440622" w:rsidRPr="00440622" w:rsidRDefault="00440622" w:rsidP="0044062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Egyptienne F LT Std" w:eastAsia="Calibri" w:hAnsi="Egyptienne F LT Std" w:cs="Arial"/>
                <w:b/>
                <w:bCs/>
              </w:rPr>
            </w:pPr>
            <w:r w:rsidRPr="00440622">
              <w:rPr>
                <w:rFonts w:ascii="Egyptienne F LT Std" w:eastAsia="Calibri" w:hAnsi="Egyptienne F LT Std" w:cs="Arial"/>
                <w:b/>
                <w:bCs/>
              </w:rPr>
              <w:t>%</w:t>
            </w:r>
          </w:p>
        </w:tc>
        <w:tc>
          <w:tcPr>
            <w:tcW w:w="1085" w:type="dxa"/>
            <w:tcBorders>
              <w:top w:val="single" w:sz="6" w:space="0" w:color="auto"/>
              <w:left w:val="single" w:sz="6" w:space="0" w:color="auto"/>
              <w:bottom w:val="single" w:sz="18" w:space="0" w:color="auto"/>
              <w:right w:val="nil"/>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b/>
                <w:bCs/>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b/>
                <w:bCs/>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rsidR="00440622" w:rsidRPr="00440622" w:rsidRDefault="00440622" w:rsidP="00440622">
            <w:pPr>
              <w:suppressLineNumbers/>
              <w:spacing w:after="0"/>
              <w:rPr>
                <w:rFonts w:ascii="Egyptienne F LT Std" w:eastAsia="Calibri" w:hAnsi="Egyptienne F LT Std" w:cs="Arial"/>
                <w:i/>
                <w:sz w:val="20"/>
                <w:szCs w:val="20"/>
              </w:rPr>
            </w:pPr>
          </w:p>
        </w:tc>
      </w:tr>
    </w:tbl>
    <w:p w:rsidR="00440622" w:rsidRPr="00440622" w:rsidRDefault="00440622" w:rsidP="00440622">
      <w:pPr>
        <w:tabs>
          <w:tab w:val="left" w:pos="720"/>
        </w:tabs>
        <w:spacing w:after="0"/>
        <w:ind w:left="720" w:hanging="720"/>
        <w:rPr>
          <w:rFonts w:ascii="Egyptienne F LT Std" w:eastAsia="Calibri" w:hAnsi="Egyptienne F LT Std" w:cs="Arial"/>
          <w:sz w:val="20"/>
          <w:szCs w:val="20"/>
        </w:rPr>
      </w:pPr>
    </w:p>
    <w:p w:rsidR="00440622" w:rsidRPr="00440622" w:rsidRDefault="00440622" w:rsidP="00440622">
      <w:pPr>
        <w:numPr>
          <w:ilvl w:val="0"/>
          <w:numId w:val="1"/>
        </w:numPr>
        <w:spacing w:after="0" w:line="240" w:lineRule="auto"/>
        <w:ind w:left="360"/>
        <w:contextualSpacing/>
        <w:rPr>
          <w:rFonts w:ascii="Egyptienne F LT Std" w:eastAsia="Calibri" w:hAnsi="Egyptienne F LT Std" w:cs="Arial"/>
          <w:sz w:val="16"/>
          <w:szCs w:val="16"/>
        </w:rPr>
      </w:pPr>
      <w:r w:rsidRPr="00440622">
        <w:rPr>
          <w:rFonts w:ascii="Egyptienne F LT Std" w:eastAsia="Calibri" w:hAnsi="Egyptienne F LT Std" w:cs="Arial"/>
          <w:b/>
          <w:sz w:val="16"/>
          <w:szCs w:val="16"/>
        </w:rPr>
        <w:t>Required</w:t>
      </w:r>
      <w:r w:rsidRPr="00440622">
        <w:rPr>
          <w:rFonts w:ascii="Egyptienne F LT Std" w:eastAsia="Calibri" w:hAnsi="Egyptienne F LT Std" w:cs="Arial"/>
          <w:sz w:val="16"/>
          <w:szCs w:val="16"/>
        </w:rPr>
        <w:t xml:space="preserve"> courses are required of all students in the program, </w:t>
      </w:r>
      <w:r w:rsidRPr="00440622">
        <w:rPr>
          <w:rFonts w:ascii="Egyptienne F LT Std" w:eastAsia="Calibri" w:hAnsi="Egyptienne F LT Std" w:cs="Arial"/>
          <w:b/>
          <w:sz w:val="16"/>
          <w:szCs w:val="16"/>
        </w:rPr>
        <w:t>elective</w:t>
      </w:r>
      <w:r w:rsidRPr="00440622">
        <w:rPr>
          <w:rFonts w:ascii="Egyptienne F LT Std" w:eastAsia="Calibri" w:hAnsi="Egyptienne F LT Std" w:cs="Arial"/>
          <w:sz w:val="16"/>
          <w:szCs w:val="16"/>
        </w:rPr>
        <w:t xml:space="preserve"> courses (often referred to as open or free electives) are optional for students, and </w:t>
      </w:r>
      <w:r w:rsidRPr="00440622">
        <w:rPr>
          <w:rFonts w:ascii="Egyptienne F LT Std" w:eastAsia="Calibri" w:hAnsi="Egyptienne F LT Std" w:cs="Arial"/>
          <w:b/>
          <w:sz w:val="16"/>
          <w:szCs w:val="16"/>
        </w:rPr>
        <w:t>selected elective</w:t>
      </w:r>
      <w:r w:rsidRPr="00440622">
        <w:rPr>
          <w:rFonts w:ascii="Egyptienne F LT Std" w:eastAsia="Calibri" w:hAnsi="Egyptienne F LT Std" w:cs="Arial"/>
          <w:sz w:val="16"/>
          <w:szCs w:val="16"/>
        </w:rPr>
        <w:t xml:space="preserve"> courses are those for which students must take one or more courses from a specified group. </w:t>
      </w:r>
    </w:p>
    <w:p w:rsidR="00440622" w:rsidRPr="00440622" w:rsidRDefault="00440622" w:rsidP="00440622">
      <w:pPr>
        <w:numPr>
          <w:ilvl w:val="0"/>
          <w:numId w:val="1"/>
        </w:numPr>
        <w:spacing w:after="0" w:line="240" w:lineRule="auto"/>
        <w:ind w:left="360"/>
        <w:contextualSpacing/>
        <w:rPr>
          <w:rFonts w:ascii="Egyptienne F LT Std" w:eastAsia="Calibri" w:hAnsi="Egyptienne F LT Std" w:cs="Arial"/>
          <w:sz w:val="16"/>
          <w:szCs w:val="16"/>
        </w:rPr>
      </w:pPr>
      <w:r w:rsidRPr="00440622">
        <w:rPr>
          <w:rFonts w:ascii="Egyptienne F LT Std" w:eastAsia="Calibri" w:hAnsi="Egyptienne F LT Std" w:cs="Arial"/>
          <w:sz w:val="16"/>
          <w:szCs w:val="16"/>
        </w:rPr>
        <w:t>For courses that include multiple elements (lecture, laboratory, recitation, etc.), indicate the maximum enrollment in each element. For selected elective courses, indicate the maximum enrollment for each option.</w:t>
      </w:r>
    </w:p>
    <w:p w:rsidR="00440622" w:rsidRPr="00440622" w:rsidRDefault="00440622" w:rsidP="00440622">
      <w:pPr>
        <w:ind w:left="720" w:hanging="1080"/>
        <w:rPr>
          <w:rFonts w:ascii="Egyptienne F LT Std" w:eastAsia="Calibri" w:hAnsi="Egyptienne F LT Std" w:cs="Arial"/>
          <w:sz w:val="16"/>
          <w:szCs w:val="16"/>
        </w:rPr>
      </w:pPr>
    </w:p>
    <w:p w:rsidR="00440622" w:rsidRPr="00440622" w:rsidRDefault="00440622" w:rsidP="00440622">
      <w:pPr>
        <w:rPr>
          <w:rFonts w:ascii="Egyptienne F LT Std" w:eastAsia="Calibri" w:hAnsi="Egyptienne F LT Std" w:cs="Arial"/>
          <w:sz w:val="16"/>
          <w:szCs w:val="16"/>
          <w:rtl/>
        </w:rPr>
      </w:pPr>
      <w:r w:rsidRPr="00440622">
        <w:rPr>
          <w:rFonts w:ascii="Egyptienne F LT Std" w:eastAsia="Calibri" w:hAnsi="Egyptienne F LT Std" w:cs="Arial"/>
          <w:sz w:val="16"/>
          <w:szCs w:val="16"/>
        </w:rPr>
        <w:t xml:space="preserve">Instructional materials and student work verifying compliance with ABET criteria for the categories indicated above will be required during the campus visit. </w:t>
      </w: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tbl>
      <w:tblPr>
        <w:tblStyle w:val="a3"/>
        <w:tblpPr w:leftFromText="181" w:rightFromText="181" w:vertAnchor="page" w:horzAnchor="margin" w:tblpY="1111"/>
        <w:bidiVisual/>
        <w:tblW w:w="14639" w:type="dxa"/>
        <w:tblLook w:val="04A0" w:firstRow="1" w:lastRow="0" w:firstColumn="1" w:lastColumn="0" w:noHBand="0" w:noVBand="1"/>
      </w:tblPr>
      <w:tblGrid>
        <w:gridCol w:w="865"/>
        <w:gridCol w:w="829"/>
        <w:gridCol w:w="2825"/>
        <w:gridCol w:w="585"/>
        <w:gridCol w:w="585"/>
        <w:gridCol w:w="586"/>
        <w:gridCol w:w="586"/>
        <w:gridCol w:w="591"/>
        <w:gridCol w:w="689"/>
        <w:gridCol w:w="641"/>
        <w:gridCol w:w="643"/>
        <w:gridCol w:w="625"/>
        <w:gridCol w:w="625"/>
        <w:gridCol w:w="617"/>
        <w:gridCol w:w="981"/>
        <w:gridCol w:w="566"/>
        <w:gridCol w:w="540"/>
        <w:gridCol w:w="630"/>
        <w:gridCol w:w="630"/>
      </w:tblGrid>
      <w:tr w:rsidR="00440622" w:rsidRPr="00440622" w:rsidTr="00440622">
        <w:trPr>
          <w:trHeight w:val="355"/>
        </w:trPr>
        <w:tc>
          <w:tcPr>
            <w:tcW w:w="865" w:type="dxa"/>
            <w:vAlign w:val="center"/>
          </w:tcPr>
          <w:p w:rsidR="00440622" w:rsidRPr="00440622" w:rsidRDefault="00440622" w:rsidP="00440622">
            <w:pPr>
              <w:jc w:val="center"/>
              <w:rPr>
                <w:b/>
                <w:bCs/>
                <w:rtl/>
              </w:rPr>
            </w:pPr>
            <w:r w:rsidRPr="00440622">
              <w:rPr>
                <w:rFonts w:hint="cs"/>
                <w:b/>
                <w:bCs/>
                <w:rtl/>
              </w:rPr>
              <w:lastRenderedPageBreak/>
              <w:t>السنة الدراسية</w:t>
            </w:r>
          </w:p>
        </w:tc>
        <w:tc>
          <w:tcPr>
            <w:tcW w:w="829" w:type="dxa"/>
            <w:vAlign w:val="center"/>
          </w:tcPr>
          <w:p w:rsidR="00440622" w:rsidRPr="00440622" w:rsidRDefault="00440622" w:rsidP="00440622">
            <w:pPr>
              <w:jc w:val="center"/>
              <w:rPr>
                <w:b/>
                <w:bCs/>
                <w:rtl/>
              </w:rPr>
            </w:pPr>
            <w:r w:rsidRPr="00440622">
              <w:rPr>
                <w:rFonts w:hint="cs"/>
                <w:b/>
                <w:bCs/>
                <w:rtl/>
              </w:rPr>
              <w:t>رمز المقرر</w:t>
            </w:r>
          </w:p>
        </w:tc>
        <w:tc>
          <w:tcPr>
            <w:tcW w:w="2825" w:type="dxa"/>
            <w:vAlign w:val="center"/>
          </w:tcPr>
          <w:p w:rsidR="00440622" w:rsidRPr="00440622" w:rsidRDefault="00440622" w:rsidP="00440622">
            <w:pPr>
              <w:jc w:val="center"/>
              <w:rPr>
                <w:b/>
                <w:bCs/>
                <w:rtl/>
              </w:rPr>
            </w:pPr>
            <w:r w:rsidRPr="00440622">
              <w:rPr>
                <w:rFonts w:hint="cs"/>
                <w:b/>
                <w:bCs/>
                <w:rtl/>
              </w:rPr>
              <w:t>اسم المقرر</w:t>
            </w:r>
          </w:p>
        </w:tc>
        <w:tc>
          <w:tcPr>
            <w:tcW w:w="2933" w:type="dxa"/>
            <w:gridSpan w:val="5"/>
            <w:vAlign w:val="center"/>
          </w:tcPr>
          <w:p w:rsidR="00440622" w:rsidRPr="00440622" w:rsidRDefault="00440622" w:rsidP="00440622">
            <w:pPr>
              <w:jc w:val="center"/>
              <w:rPr>
                <w:b/>
                <w:bCs/>
                <w:rtl/>
              </w:rPr>
            </w:pPr>
            <w:r w:rsidRPr="00440622">
              <w:rPr>
                <w:rFonts w:hint="cs"/>
                <w:b/>
                <w:bCs/>
                <w:rtl/>
              </w:rPr>
              <w:t>المعرفة التقنية</w:t>
            </w:r>
          </w:p>
        </w:tc>
        <w:tc>
          <w:tcPr>
            <w:tcW w:w="1973" w:type="dxa"/>
            <w:gridSpan w:val="3"/>
            <w:vAlign w:val="center"/>
          </w:tcPr>
          <w:p w:rsidR="00440622" w:rsidRPr="00440622" w:rsidRDefault="00440622" w:rsidP="00440622">
            <w:pPr>
              <w:jc w:val="center"/>
              <w:rPr>
                <w:b/>
                <w:bCs/>
                <w:rtl/>
              </w:rPr>
            </w:pPr>
            <w:r w:rsidRPr="00440622">
              <w:rPr>
                <w:rFonts w:hint="cs"/>
                <w:b/>
                <w:bCs/>
                <w:rtl/>
              </w:rPr>
              <w:t>مهارات تقنية</w:t>
            </w:r>
          </w:p>
        </w:tc>
        <w:tc>
          <w:tcPr>
            <w:tcW w:w="1867" w:type="dxa"/>
            <w:gridSpan w:val="3"/>
            <w:vAlign w:val="center"/>
          </w:tcPr>
          <w:p w:rsidR="00440622" w:rsidRPr="00440622" w:rsidRDefault="00440622" w:rsidP="00440622">
            <w:pPr>
              <w:jc w:val="center"/>
              <w:rPr>
                <w:b/>
                <w:bCs/>
                <w:rtl/>
              </w:rPr>
            </w:pPr>
            <w:r w:rsidRPr="00440622">
              <w:rPr>
                <w:rFonts w:hint="cs"/>
                <w:b/>
                <w:bCs/>
                <w:rtl/>
              </w:rPr>
              <w:t>مهارات الاتصال</w:t>
            </w:r>
          </w:p>
        </w:tc>
        <w:tc>
          <w:tcPr>
            <w:tcW w:w="981" w:type="dxa"/>
            <w:vAlign w:val="center"/>
          </w:tcPr>
          <w:p w:rsidR="00440622" w:rsidRPr="00440622" w:rsidRDefault="00440622" w:rsidP="00440622">
            <w:pPr>
              <w:jc w:val="center"/>
              <w:rPr>
                <w:b/>
                <w:bCs/>
                <w:rtl/>
              </w:rPr>
            </w:pPr>
            <w:r w:rsidRPr="00440622">
              <w:rPr>
                <w:rFonts w:hint="cs"/>
                <w:b/>
                <w:bCs/>
                <w:rtl/>
              </w:rPr>
              <w:t xml:space="preserve">التحضير للدراسات </w:t>
            </w:r>
            <w:proofErr w:type="spellStart"/>
            <w:r w:rsidRPr="00440622">
              <w:rPr>
                <w:rFonts w:hint="cs"/>
                <w:b/>
                <w:bCs/>
                <w:rtl/>
              </w:rPr>
              <w:t>البكلوريوس</w:t>
            </w:r>
            <w:proofErr w:type="spellEnd"/>
          </w:p>
        </w:tc>
        <w:tc>
          <w:tcPr>
            <w:tcW w:w="2366" w:type="dxa"/>
            <w:gridSpan w:val="4"/>
            <w:vAlign w:val="center"/>
          </w:tcPr>
          <w:p w:rsidR="00440622" w:rsidRPr="00440622" w:rsidRDefault="00440622" w:rsidP="00440622">
            <w:pPr>
              <w:jc w:val="center"/>
              <w:rPr>
                <w:b/>
                <w:bCs/>
                <w:rtl/>
              </w:rPr>
            </w:pPr>
            <w:r w:rsidRPr="00440622">
              <w:rPr>
                <w:rFonts w:hint="cs"/>
                <w:b/>
                <w:bCs/>
                <w:rtl/>
              </w:rPr>
              <w:t>التحضير للمهنة</w:t>
            </w:r>
          </w:p>
        </w:tc>
      </w:tr>
      <w:tr w:rsidR="00440622" w:rsidRPr="00440622" w:rsidTr="00440622">
        <w:trPr>
          <w:trHeight w:val="121"/>
        </w:trPr>
        <w:tc>
          <w:tcPr>
            <w:tcW w:w="865" w:type="dxa"/>
            <w:vMerge w:val="restart"/>
            <w:vAlign w:val="center"/>
          </w:tcPr>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r w:rsidRPr="00440622">
              <w:rPr>
                <w:rFonts w:hint="cs"/>
                <w:b/>
                <w:bCs/>
                <w:rtl/>
              </w:rPr>
              <w:t>المرحلة الاولى</w:t>
            </w: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r w:rsidRPr="00440622">
              <w:rPr>
                <w:rFonts w:hint="cs"/>
                <w:b/>
                <w:bCs/>
                <w:rtl/>
              </w:rPr>
              <w:t>أ1</w:t>
            </w:r>
          </w:p>
        </w:tc>
        <w:tc>
          <w:tcPr>
            <w:tcW w:w="585" w:type="dxa"/>
            <w:vAlign w:val="center"/>
          </w:tcPr>
          <w:p w:rsidR="00440622" w:rsidRPr="00440622" w:rsidRDefault="00440622" w:rsidP="00440622">
            <w:pPr>
              <w:jc w:val="center"/>
              <w:rPr>
                <w:b/>
                <w:bCs/>
                <w:rtl/>
              </w:rPr>
            </w:pPr>
            <w:r w:rsidRPr="00440622">
              <w:rPr>
                <w:rFonts w:hint="cs"/>
                <w:b/>
                <w:bCs/>
                <w:rtl/>
              </w:rPr>
              <w:t>أ2</w:t>
            </w:r>
          </w:p>
        </w:tc>
        <w:tc>
          <w:tcPr>
            <w:tcW w:w="586" w:type="dxa"/>
            <w:vAlign w:val="center"/>
          </w:tcPr>
          <w:p w:rsidR="00440622" w:rsidRPr="00440622" w:rsidRDefault="00440622" w:rsidP="00440622">
            <w:pPr>
              <w:jc w:val="center"/>
              <w:rPr>
                <w:b/>
                <w:bCs/>
                <w:rtl/>
              </w:rPr>
            </w:pPr>
            <w:r w:rsidRPr="00440622">
              <w:rPr>
                <w:rFonts w:hint="cs"/>
                <w:b/>
                <w:bCs/>
                <w:rtl/>
              </w:rPr>
              <w:t>أ3</w:t>
            </w:r>
          </w:p>
        </w:tc>
        <w:tc>
          <w:tcPr>
            <w:tcW w:w="586" w:type="dxa"/>
            <w:vAlign w:val="center"/>
          </w:tcPr>
          <w:p w:rsidR="00440622" w:rsidRPr="00440622" w:rsidRDefault="00440622" w:rsidP="00440622">
            <w:pPr>
              <w:jc w:val="center"/>
              <w:rPr>
                <w:b/>
                <w:bCs/>
                <w:rtl/>
              </w:rPr>
            </w:pPr>
            <w:r w:rsidRPr="00440622">
              <w:rPr>
                <w:rFonts w:hint="cs"/>
                <w:b/>
                <w:bCs/>
                <w:rtl/>
              </w:rPr>
              <w:t>أ4</w:t>
            </w:r>
          </w:p>
        </w:tc>
        <w:tc>
          <w:tcPr>
            <w:tcW w:w="591" w:type="dxa"/>
            <w:vAlign w:val="center"/>
          </w:tcPr>
          <w:p w:rsidR="00440622" w:rsidRPr="00440622" w:rsidRDefault="00440622" w:rsidP="00440622">
            <w:pPr>
              <w:jc w:val="center"/>
              <w:rPr>
                <w:b/>
                <w:bCs/>
                <w:rtl/>
              </w:rPr>
            </w:pPr>
            <w:r w:rsidRPr="00440622">
              <w:rPr>
                <w:rFonts w:hint="cs"/>
                <w:b/>
                <w:bCs/>
                <w:rtl/>
              </w:rPr>
              <w:t>أ5</w:t>
            </w:r>
          </w:p>
        </w:tc>
        <w:tc>
          <w:tcPr>
            <w:tcW w:w="689" w:type="dxa"/>
            <w:vAlign w:val="center"/>
          </w:tcPr>
          <w:p w:rsidR="00440622" w:rsidRPr="00440622" w:rsidRDefault="00440622" w:rsidP="00440622">
            <w:pPr>
              <w:jc w:val="center"/>
              <w:rPr>
                <w:b/>
                <w:bCs/>
                <w:rtl/>
              </w:rPr>
            </w:pPr>
            <w:r w:rsidRPr="00440622">
              <w:rPr>
                <w:rFonts w:hint="cs"/>
                <w:b/>
                <w:bCs/>
                <w:rtl/>
              </w:rPr>
              <w:t>ب1</w:t>
            </w:r>
          </w:p>
        </w:tc>
        <w:tc>
          <w:tcPr>
            <w:tcW w:w="641" w:type="dxa"/>
            <w:vAlign w:val="center"/>
          </w:tcPr>
          <w:p w:rsidR="00440622" w:rsidRPr="00440622" w:rsidRDefault="00440622" w:rsidP="00440622">
            <w:pPr>
              <w:jc w:val="center"/>
              <w:rPr>
                <w:b/>
                <w:bCs/>
                <w:rtl/>
              </w:rPr>
            </w:pPr>
            <w:r w:rsidRPr="00440622">
              <w:rPr>
                <w:rFonts w:hint="cs"/>
                <w:b/>
                <w:bCs/>
                <w:rtl/>
              </w:rPr>
              <w:t>ب2</w:t>
            </w:r>
          </w:p>
        </w:tc>
        <w:tc>
          <w:tcPr>
            <w:tcW w:w="643" w:type="dxa"/>
            <w:vAlign w:val="center"/>
          </w:tcPr>
          <w:p w:rsidR="00440622" w:rsidRPr="00440622" w:rsidRDefault="00440622" w:rsidP="00440622">
            <w:pPr>
              <w:jc w:val="center"/>
              <w:rPr>
                <w:b/>
                <w:bCs/>
                <w:rtl/>
              </w:rPr>
            </w:pPr>
            <w:r w:rsidRPr="00440622">
              <w:rPr>
                <w:rFonts w:hint="cs"/>
                <w:b/>
                <w:bCs/>
                <w:rtl/>
              </w:rPr>
              <w:t>ب3</w:t>
            </w:r>
          </w:p>
        </w:tc>
        <w:tc>
          <w:tcPr>
            <w:tcW w:w="625" w:type="dxa"/>
            <w:vAlign w:val="center"/>
          </w:tcPr>
          <w:p w:rsidR="00440622" w:rsidRPr="00440622" w:rsidRDefault="00440622" w:rsidP="00440622">
            <w:pPr>
              <w:jc w:val="center"/>
              <w:rPr>
                <w:b/>
                <w:bCs/>
                <w:rtl/>
              </w:rPr>
            </w:pPr>
            <w:r w:rsidRPr="00440622">
              <w:rPr>
                <w:rFonts w:hint="cs"/>
                <w:b/>
                <w:bCs/>
                <w:rtl/>
              </w:rPr>
              <w:t>ج1</w:t>
            </w:r>
          </w:p>
        </w:tc>
        <w:tc>
          <w:tcPr>
            <w:tcW w:w="625" w:type="dxa"/>
            <w:vAlign w:val="center"/>
          </w:tcPr>
          <w:p w:rsidR="00440622" w:rsidRPr="00440622" w:rsidRDefault="00440622" w:rsidP="00440622">
            <w:pPr>
              <w:jc w:val="center"/>
              <w:rPr>
                <w:b/>
                <w:bCs/>
                <w:rtl/>
              </w:rPr>
            </w:pPr>
            <w:r w:rsidRPr="00440622">
              <w:rPr>
                <w:rFonts w:hint="cs"/>
                <w:b/>
                <w:bCs/>
                <w:rtl/>
              </w:rPr>
              <w:t>ج2</w:t>
            </w:r>
          </w:p>
        </w:tc>
        <w:tc>
          <w:tcPr>
            <w:tcW w:w="617" w:type="dxa"/>
            <w:vAlign w:val="center"/>
          </w:tcPr>
          <w:p w:rsidR="00440622" w:rsidRPr="00440622" w:rsidRDefault="00440622" w:rsidP="00440622">
            <w:pPr>
              <w:jc w:val="center"/>
              <w:rPr>
                <w:b/>
                <w:bCs/>
                <w:rtl/>
              </w:rPr>
            </w:pPr>
            <w:r w:rsidRPr="00440622">
              <w:rPr>
                <w:rFonts w:hint="cs"/>
                <w:b/>
                <w:bCs/>
                <w:rtl/>
              </w:rPr>
              <w:t>ج3</w:t>
            </w:r>
          </w:p>
        </w:tc>
        <w:tc>
          <w:tcPr>
            <w:tcW w:w="981" w:type="dxa"/>
            <w:vAlign w:val="center"/>
          </w:tcPr>
          <w:p w:rsidR="00440622" w:rsidRPr="00440622" w:rsidRDefault="00440622" w:rsidP="00440622">
            <w:pPr>
              <w:jc w:val="center"/>
              <w:rPr>
                <w:b/>
                <w:bCs/>
                <w:rtl/>
              </w:rPr>
            </w:pPr>
            <w:r w:rsidRPr="00440622">
              <w:rPr>
                <w:rFonts w:hint="cs"/>
                <w:b/>
                <w:bCs/>
                <w:rtl/>
              </w:rPr>
              <w:t>د1</w:t>
            </w:r>
          </w:p>
        </w:tc>
        <w:tc>
          <w:tcPr>
            <w:tcW w:w="566" w:type="dxa"/>
            <w:vAlign w:val="center"/>
          </w:tcPr>
          <w:p w:rsidR="00440622" w:rsidRPr="00440622" w:rsidRDefault="00440622" w:rsidP="00440622">
            <w:pPr>
              <w:jc w:val="center"/>
              <w:rPr>
                <w:b/>
                <w:bCs/>
                <w:rtl/>
              </w:rPr>
            </w:pPr>
            <w:r w:rsidRPr="00440622">
              <w:rPr>
                <w:rFonts w:hint="cs"/>
                <w:b/>
                <w:bCs/>
                <w:rtl/>
              </w:rPr>
              <w:t>ه1</w:t>
            </w:r>
          </w:p>
        </w:tc>
        <w:tc>
          <w:tcPr>
            <w:tcW w:w="540" w:type="dxa"/>
            <w:vAlign w:val="center"/>
          </w:tcPr>
          <w:p w:rsidR="00440622" w:rsidRPr="00440622" w:rsidRDefault="00440622" w:rsidP="00440622">
            <w:pPr>
              <w:jc w:val="center"/>
              <w:rPr>
                <w:b/>
                <w:bCs/>
                <w:rtl/>
              </w:rPr>
            </w:pPr>
            <w:r w:rsidRPr="00440622">
              <w:rPr>
                <w:rFonts w:hint="cs"/>
                <w:b/>
                <w:bCs/>
                <w:rtl/>
              </w:rPr>
              <w:t>ه2</w:t>
            </w:r>
          </w:p>
        </w:tc>
        <w:tc>
          <w:tcPr>
            <w:tcW w:w="630" w:type="dxa"/>
            <w:vAlign w:val="center"/>
          </w:tcPr>
          <w:p w:rsidR="00440622" w:rsidRPr="00440622" w:rsidRDefault="00440622" w:rsidP="00440622">
            <w:pPr>
              <w:jc w:val="center"/>
              <w:rPr>
                <w:b/>
                <w:bCs/>
                <w:rtl/>
              </w:rPr>
            </w:pPr>
            <w:r w:rsidRPr="00440622">
              <w:rPr>
                <w:rFonts w:hint="cs"/>
                <w:b/>
                <w:bCs/>
                <w:rtl/>
              </w:rPr>
              <w:t>ه3</w:t>
            </w:r>
          </w:p>
        </w:tc>
        <w:tc>
          <w:tcPr>
            <w:tcW w:w="630" w:type="dxa"/>
            <w:vAlign w:val="center"/>
          </w:tcPr>
          <w:p w:rsidR="00440622" w:rsidRPr="00440622" w:rsidRDefault="00440622" w:rsidP="00440622">
            <w:pPr>
              <w:jc w:val="center"/>
              <w:rPr>
                <w:b/>
                <w:bCs/>
                <w:rtl/>
              </w:rPr>
            </w:pPr>
            <w:r w:rsidRPr="00440622">
              <w:rPr>
                <w:rFonts w:hint="cs"/>
                <w:b/>
                <w:bCs/>
                <w:rtl/>
              </w:rPr>
              <w:t>ه4</w:t>
            </w: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STD1</w:t>
            </w:r>
          </w:p>
        </w:tc>
        <w:tc>
          <w:tcPr>
            <w:tcW w:w="2825" w:type="dxa"/>
            <w:vAlign w:val="center"/>
          </w:tcPr>
          <w:p w:rsidR="00440622" w:rsidRPr="00440622" w:rsidRDefault="00440622" w:rsidP="00440622">
            <w:pPr>
              <w:jc w:val="center"/>
              <w:rPr>
                <w:b/>
                <w:bCs/>
                <w:rtl/>
                <w:lang w:bidi="ar-IQ"/>
              </w:rPr>
            </w:pPr>
            <w:r w:rsidRPr="00440622">
              <w:rPr>
                <w:rFonts w:hint="cs"/>
                <w:b/>
                <w:bCs/>
                <w:rtl/>
                <w:lang w:bidi="ar-IQ"/>
              </w:rPr>
              <w:t>المساحة/1</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r w:rsidRPr="00440622">
              <w:rPr>
                <w:rFonts w:cs="Calibri"/>
                <w:b/>
                <w:bCs/>
                <w:rtl/>
              </w:rPr>
              <w:t>•</w:t>
            </w: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المسح التصويري والجوي</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 xml:space="preserve">الرياضيات والمثلثات الكروية </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الاستشعار عن بعد</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علم سطح الارض</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r w:rsidRPr="00440622">
              <w:rPr>
                <w:rFonts w:cs="Calibri"/>
                <w:b/>
                <w:bCs/>
                <w:rtl/>
              </w:rPr>
              <w:t>•</w:t>
            </w: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الحاسبات</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r w:rsidRPr="00440622">
              <w:rPr>
                <w:rFonts w:cs="Calibri"/>
                <w:b/>
                <w:bCs/>
                <w:rtl/>
              </w:rPr>
              <w:t>•</w:t>
            </w: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r w:rsidRPr="00440622">
              <w:rPr>
                <w:rFonts w:cs="Calibri"/>
                <w:b/>
                <w:bCs/>
                <w:rtl/>
              </w:rPr>
              <w:t>•</w:t>
            </w: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المسح الكمي</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r w:rsidRPr="00440622">
              <w:rPr>
                <w:rFonts w:cs="Calibri"/>
                <w:b/>
                <w:bCs/>
                <w:rtl/>
              </w:rPr>
              <w:t>•</w:t>
            </w: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ورشة المعامل</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r w:rsidRPr="00440622">
              <w:rPr>
                <w:rFonts w:cs="Calibri"/>
                <w:b/>
                <w:bCs/>
                <w:rtl/>
              </w:rPr>
              <w:t>•</w:t>
            </w: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حقوق الانسان والديمقراطية</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r w:rsidRPr="00440622">
              <w:rPr>
                <w:rFonts w:cs="Calibri"/>
                <w:b/>
                <w:bCs/>
                <w:rtl/>
              </w:rPr>
              <w:t>•</w:t>
            </w: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STD1</w:t>
            </w:r>
          </w:p>
        </w:tc>
        <w:tc>
          <w:tcPr>
            <w:tcW w:w="2825" w:type="dxa"/>
            <w:vAlign w:val="center"/>
          </w:tcPr>
          <w:p w:rsidR="00440622" w:rsidRPr="00440622" w:rsidRDefault="00440622" w:rsidP="00440622">
            <w:pPr>
              <w:jc w:val="center"/>
              <w:rPr>
                <w:b/>
                <w:bCs/>
                <w:rtl/>
              </w:rPr>
            </w:pPr>
            <w:r w:rsidRPr="00440622">
              <w:rPr>
                <w:rFonts w:hint="cs"/>
                <w:b/>
                <w:bCs/>
                <w:rtl/>
              </w:rPr>
              <w:t>اللغة</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b/>
                <w:bCs/>
              </w:rPr>
              <w:t>•</w:t>
            </w: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restart"/>
            <w:vAlign w:val="center"/>
          </w:tcPr>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r w:rsidRPr="00440622">
              <w:rPr>
                <w:rFonts w:hint="cs"/>
                <w:b/>
                <w:bCs/>
                <w:rtl/>
              </w:rPr>
              <w:t>المرحلة الثانية</w:t>
            </w:r>
          </w:p>
        </w:tc>
        <w:tc>
          <w:tcPr>
            <w:tcW w:w="829" w:type="dxa"/>
            <w:vAlign w:val="center"/>
          </w:tcPr>
          <w:p w:rsidR="00440622" w:rsidRPr="00440622" w:rsidRDefault="00440622" w:rsidP="00440622">
            <w:pPr>
              <w:jc w:val="center"/>
              <w:rPr>
                <w:b/>
                <w:bCs/>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المساحة/2</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المسح التصويري الرقمي</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hint="cs"/>
                <w:b/>
                <w:bCs/>
                <w:rtl/>
              </w:rPr>
              <w:t xml:space="preserve"> </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تقنية الخرائط</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r w:rsidRPr="00440622">
              <w:rPr>
                <w:rFonts w:cs="Calibri" w:hint="cs"/>
                <w:b/>
                <w:bCs/>
                <w:rtl/>
              </w:rPr>
              <w:t xml:space="preserve"> </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r w:rsidRPr="00440622">
              <w:rPr>
                <w:rFonts w:hint="cs"/>
                <w:b/>
                <w:bCs/>
                <w:rtl/>
              </w:rPr>
              <w:t xml:space="preserve"> </w:t>
            </w:r>
            <w:r w:rsidRPr="00440622">
              <w:rPr>
                <w:rFonts w:cs="Calibri"/>
                <w:b/>
                <w:bCs/>
                <w:rtl/>
              </w:rPr>
              <w:t>•</w:t>
            </w: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r w:rsidRPr="00440622">
              <w:rPr>
                <w:rFonts w:cs="Calibri"/>
                <w:b/>
                <w:bCs/>
                <w:rtl/>
              </w:rPr>
              <w:t>•</w:t>
            </w:r>
            <w:r w:rsidRPr="00440622">
              <w:rPr>
                <w:rFonts w:cs="Calibri" w:hint="cs"/>
                <w:b/>
                <w:bCs/>
                <w:rtl/>
              </w:rPr>
              <w:t xml:space="preserve"> </w:t>
            </w: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 xml:space="preserve">المسح الهندسي و </w:t>
            </w:r>
            <w:proofErr w:type="spellStart"/>
            <w:r w:rsidRPr="00440622">
              <w:rPr>
                <w:rFonts w:hint="cs"/>
                <w:b/>
                <w:bCs/>
                <w:rtl/>
              </w:rPr>
              <w:t>الكادسرائي</w:t>
            </w:r>
            <w:proofErr w:type="spellEnd"/>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r w:rsidRPr="00440622">
              <w:rPr>
                <w:rFonts w:cs="Calibri"/>
                <w:b/>
                <w:bCs/>
                <w:rtl/>
              </w:rPr>
              <w:t>•</w:t>
            </w: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r w:rsidRPr="00440622">
              <w:rPr>
                <w:rFonts w:hint="cs"/>
                <w:b/>
                <w:bCs/>
                <w:rtl/>
              </w:rPr>
              <w:t xml:space="preserve"> </w:t>
            </w: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تطبيقات الحاسوب</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r w:rsidRPr="00440622">
              <w:rPr>
                <w:rFonts w:cs="Calibri" w:hint="cs"/>
                <w:b/>
                <w:bCs/>
                <w:rtl/>
              </w:rPr>
              <w:t xml:space="preserve"> </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r w:rsidRPr="00440622">
              <w:rPr>
                <w:rFonts w:hint="cs"/>
                <w:b/>
                <w:bCs/>
                <w:rtl/>
              </w:rPr>
              <w:t xml:space="preserve"> </w:t>
            </w: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 xml:space="preserve">نظم المعلومات الجغرافية </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المشروع</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r w:rsidRPr="00440622">
              <w:rPr>
                <w:rFonts w:cs="Calibri"/>
                <w:b/>
                <w:bCs/>
                <w:rtl/>
              </w:rPr>
              <w:t>•</w:t>
            </w: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r w:rsidRPr="00440622">
              <w:rPr>
                <w:rFonts w:cs="Calibri"/>
                <w:b/>
                <w:bCs/>
                <w:rtl/>
              </w:rPr>
              <w:t>•</w:t>
            </w: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r w:rsidRPr="00440622">
              <w:rPr>
                <w:b/>
                <w:bCs/>
              </w:rPr>
              <w:t>STD2</w:t>
            </w:r>
          </w:p>
        </w:tc>
        <w:tc>
          <w:tcPr>
            <w:tcW w:w="2825" w:type="dxa"/>
            <w:vAlign w:val="center"/>
          </w:tcPr>
          <w:p w:rsidR="00440622" w:rsidRPr="00440622" w:rsidRDefault="00440622" w:rsidP="00440622">
            <w:pPr>
              <w:jc w:val="center"/>
              <w:rPr>
                <w:b/>
                <w:bCs/>
                <w:rtl/>
              </w:rPr>
            </w:pPr>
            <w:r w:rsidRPr="00440622">
              <w:rPr>
                <w:rFonts w:hint="cs"/>
                <w:b/>
                <w:bCs/>
                <w:rtl/>
              </w:rPr>
              <w:t>اللغة</w:t>
            </w: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r w:rsidRPr="00440622">
              <w:rPr>
                <w:rFonts w:cs="Calibri"/>
                <w:b/>
                <w:bCs/>
                <w:rtl/>
              </w:rPr>
              <w:t>•</w:t>
            </w: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r w:rsidRPr="00440622">
              <w:rPr>
                <w:rFonts w:cs="Calibri"/>
                <w:b/>
                <w:bCs/>
                <w:rtl/>
              </w:rPr>
              <w:t>•</w:t>
            </w:r>
          </w:p>
        </w:tc>
        <w:tc>
          <w:tcPr>
            <w:tcW w:w="641" w:type="dxa"/>
            <w:vAlign w:val="center"/>
          </w:tcPr>
          <w:p w:rsidR="00440622" w:rsidRPr="00440622" w:rsidRDefault="00440622" w:rsidP="00440622">
            <w:pPr>
              <w:jc w:val="center"/>
              <w:rPr>
                <w:b/>
                <w:bCs/>
                <w:rtl/>
              </w:rPr>
            </w:pPr>
            <w:r w:rsidRPr="00440622">
              <w:rPr>
                <w:rFonts w:cs="Calibri"/>
                <w:b/>
                <w:bCs/>
                <w:rtl/>
              </w:rPr>
              <w:t>•</w:t>
            </w:r>
          </w:p>
        </w:tc>
        <w:tc>
          <w:tcPr>
            <w:tcW w:w="643" w:type="dxa"/>
            <w:vAlign w:val="center"/>
          </w:tcPr>
          <w:p w:rsidR="00440622" w:rsidRPr="00440622" w:rsidRDefault="00440622" w:rsidP="00440622">
            <w:pPr>
              <w:jc w:val="center"/>
              <w:rPr>
                <w:b/>
                <w:bCs/>
                <w:rtl/>
              </w:rPr>
            </w:pPr>
            <w:r w:rsidRPr="00440622">
              <w:rPr>
                <w:rFonts w:cs="Calibri"/>
                <w:b/>
                <w:bCs/>
                <w:rtl/>
              </w:rPr>
              <w:t>•</w:t>
            </w: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r w:rsidRPr="00440622">
              <w:rPr>
                <w:rFonts w:cs="Calibri"/>
                <w:b/>
                <w:bCs/>
                <w:rtl/>
              </w:rPr>
              <w:t>•</w:t>
            </w:r>
          </w:p>
        </w:tc>
        <w:tc>
          <w:tcPr>
            <w:tcW w:w="617" w:type="dxa"/>
            <w:vAlign w:val="center"/>
          </w:tcPr>
          <w:p w:rsidR="00440622" w:rsidRPr="00440622" w:rsidRDefault="00440622" w:rsidP="00440622">
            <w:pPr>
              <w:jc w:val="center"/>
              <w:rPr>
                <w:b/>
                <w:bCs/>
                <w:rtl/>
              </w:rPr>
            </w:pPr>
            <w:r w:rsidRPr="00440622">
              <w:rPr>
                <w:rFonts w:cs="Calibri"/>
                <w:b/>
                <w:bCs/>
                <w:rtl/>
              </w:rPr>
              <w:t>•</w:t>
            </w:r>
          </w:p>
        </w:tc>
        <w:tc>
          <w:tcPr>
            <w:tcW w:w="981" w:type="dxa"/>
            <w:vAlign w:val="center"/>
          </w:tcPr>
          <w:p w:rsidR="00440622" w:rsidRPr="00440622" w:rsidRDefault="00440622" w:rsidP="00440622">
            <w:pPr>
              <w:jc w:val="center"/>
              <w:rPr>
                <w:b/>
                <w:bCs/>
                <w:rtl/>
              </w:rPr>
            </w:pPr>
            <w:r w:rsidRPr="00440622">
              <w:rPr>
                <w:rFonts w:cs="Calibri"/>
                <w:b/>
                <w:bCs/>
                <w:rtl/>
              </w:rPr>
              <w:t>•</w:t>
            </w:r>
          </w:p>
        </w:tc>
        <w:tc>
          <w:tcPr>
            <w:tcW w:w="566" w:type="dxa"/>
            <w:vAlign w:val="center"/>
          </w:tcPr>
          <w:p w:rsidR="00440622" w:rsidRPr="00440622" w:rsidRDefault="00440622" w:rsidP="00440622">
            <w:pPr>
              <w:jc w:val="center"/>
              <w:rPr>
                <w:b/>
                <w:bCs/>
                <w:rtl/>
              </w:rPr>
            </w:pPr>
            <w:r w:rsidRPr="00440622">
              <w:rPr>
                <w:rFonts w:cs="Calibri"/>
                <w:b/>
                <w:bCs/>
                <w:rtl/>
              </w:rPr>
              <w:t>•</w:t>
            </w:r>
          </w:p>
        </w:tc>
        <w:tc>
          <w:tcPr>
            <w:tcW w:w="54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c>
          <w:tcPr>
            <w:tcW w:w="630" w:type="dxa"/>
            <w:vAlign w:val="center"/>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14"/>
        </w:trPr>
        <w:tc>
          <w:tcPr>
            <w:tcW w:w="865" w:type="dxa"/>
            <w:vMerge w:val="restart"/>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1"/>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tabs>
                <w:tab w:val="left" w:pos="900"/>
                <w:tab w:val="center" w:pos="1215"/>
              </w:tabs>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28"/>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14"/>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14"/>
        </w:trPr>
        <w:tc>
          <w:tcPr>
            <w:tcW w:w="865" w:type="dxa"/>
            <w:vMerge w:val="restart"/>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114"/>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r w:rsidR="00440622" w:rsidRPr="00440622" w:rsidTr="00440622">
        <w:trPr>
          <w:trHeight w:val="70"/>
        </w:trPr>
        <w:tc>
          <w:tcPr>
            <w:tcW w:w="865" w:type="dxa"/>
            <w:vMerge/>
            <w:vAlign w:val="center"/>
          </w:tcPr>
          <w:p w:rsidR="00440622" w:rsidRPr="00440622" w:rsidRDefault="00440622" w:rsidP="00440622">
            <w:pPr>
              <w:jc w:val="center"/>
              <w:rPr>
                <w:b/>
                <w:bCs/>
                <w:rtl/>
              </w:rPr>
            </w:pPr>
          </w:p>
        </w:tc>
        <w:tc>
          <w:tcPr>
            <w:tcW w:w="829" w:type="dxa"/>
            <w:vAlign w:val="center"/>
          </w:tcPr>
          <w:p w:rsidR="00440622" w:rsidRPr="00440622" w:rsidRDefault="00440622" w:rsidP="00440622">
            <w:pPr>
              <w:jc w:val="center"/>
              <w:rPr>
                <w:b/>
                <w:bCs/>
                <w:rtl/>
              </w:rPr>
            </w:pPr>
          </w:p>
        </w:tc>
        <w:tc>
          <w:tcPr>
            <w:tcW w:w="2825" w:type="dxa"/>
            <w:vAlign w:val="center"/>
          </w:tcPr>
          <w:p w:rsidR="00440622" w:rsidRPr="00440622" w:rsidRDefault="00440622" w:rsidP="00440622">
            <w:pPr>
              <w:jc w:val="center"/>
              <w:rPr>
                <w:b/>
                <w:bCs/>
                <w:rtl/>
                <w:lang w:bidi="ar-IQ"/>
              </w:rPr>
            </w:pPr>
          </w:p>
        </w:tc>
        <w:tc>
          <w:tcPr>
            <w:tcW w:w="585" w:type="dxa"/>
            <w:vAlign w:val="center"/>
          </w:tcPr>
          <w:p w:rsidR="00440622" w:rsidRPr="00440622" w:rsidRDefault="00440622" w:rsidP="00440622">
            <w:pPr>
              <w:jc w:val="center"/>
              <w:rPr>
                <w:b/>
                <w:bCs/>
                <w:rtl/>
              </w:rPr>
            </w:pPr>
          </w:p>
        </w:tc>
        <w:tc>
          <w:tcPr>
            <w:tcW w:w="585"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86" w:type="dxa"/>
            <w:vAlign w:val="center"/>
          </w:tcPr>
          <w:p w:rsidR="00440622" w:rsidRPr="00440622" w:rsidRDefault="00440622" w:rsidP="00440622">
            <w:pPr>
              <w:jc w:val="center"/>
              <w:rPr>
                <w:b/>
                <w:bCs/>
                <w:rtl/>
              </w:rPr>
            </w:pPr>
          </w:p>
        </w:tc>
        <w:tc>
          <w:tcPr>
            <w:tcW w:w="591" w:type="dxa"/>
            <w:vAlign w:val="center"/>
          </w:tcPr>
          <w:p w:rsidR="00440622" w:rsidRPr="00440622" w:rsidRDefault="00440622" w:rsidP="00440622">
            <w:pPr>
              <w:jc w:val="center"/>
              <w:rPr>
                <w:b/>
                <w:bCs/>
                <w:rtl/>
              </w:rPr>
            </w:pPr>
          </w:p>
        </w:tc>
        <w:tc>
          <w:tcPr>
            <w:tcW w:w="689" w:type="dxa"/>
            <w:vAlign w:val="center"/>
          </w:tcPr>
          <w:p w:rsidR="00440622" w:rsidRPr="00440622" w:rsidRDefault="00440622" w:rsidP="00440622">
            <w:pPr>
              <w:jc w:val="center"/>
              <w:rPr>
                <w:b/>
                <w:bCs/>
                <w:rtl/>
              </w:rPr>
            </w:pPr>
          </w:p>
        </w:tc>
        <w:tc>
          <w:tcPr>
            <w:tcW w:w="641" w:type="dxa"/>
            <w:vAlign w:val="center"/>
          </w:tcPr>
          <w:p w:rsidR="00440622" w:rsidRPr="00440622" w:rsidRDefault="00440622" w:rsidP="00440622">
            <w:pPr>
              <w:jc w:val="center"/>
              <w:rPr>
                <w:b/>
                <w:bCs/>
                <w:rtl/>
              </w:rPr>
            </w:pPr>
          </w:p>
        </w:tc>
        <w:tc>
          <w:tcPr>
            <w:tcW w:w="643"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25" w:type="dxa"/>
            <w:vAlign w:val="center"/>
          </w:tcPr>
          <w:p w:rsidR="00440622" w:rsidRPr="00440622" w:rsidRDefault="00440622" w:rsidP="00440622">
            <w:pPr>
              <w:jc w:val="center"/>
              <w:rPr>
                <w:b/>
                <w:bCs/>
                <w:rtl/>
              </w:rPr>
            </w:pPr>
          </w:p>
        </w:tc>
        <w:tc>
          <w:tcPr>
            <w:tcW w:w="617" w:type="dxa"/>
            <w:vAlign w:val="center"/>
          </w:tcPr>
          <w:p w:rsidR="00440622" w:rsidRPr="00440622" w:rsidRDefault="00440622" w:rsidP="00440622">
            <w:pPr>
              <w:jc w:val="center"/>
              <w:rPr>
                <w:b/>
                <w:bCs/>
                <w:rtl/>
              </w:rPr>
            </w:pPr>
          </w:p>
        </w:tc>
        <w:tc>
          <w:tcPr>
            <w:tcW w:w="981" w:type="dxa"/>
            <w:vAlign w:val="center"/>
          </w:tcPr>
          <w:p w:rsidR="00440622" w:rsidRPr="00440622" w:rsidRDefault="00440622" w:rsidP="00440622">
            <w:pPr>
              <w:jc w:val="center"/>
              <w:rPr>
                <w:b/>
                <w:bCs/>
                <w:rtl/>
              </w:rPr>
            </w:pPr>
          </w:p>
        </w:tc>
        <w:tc>
          <w:tcPr>
            <w:tcW w:w="566" w:type="dxa"/>
            <w:vAlign w:val="center"/>
          </w:tcPr>
          <w:p w:rsidR="00440622" w:rsidRPr="00440622" w:rsidRDefault="00440622" w:rsidP="00440622">
            <w:pPr>
              <w:jc w:val="center"/>
              <w:rPr>
                <w:b/>
                <w:bCs/>
                <w:rtl/>
              </w:rPr>
            </w:pPr>
          </w:p>
        </w:tc>
        <w:tc>
          <w:tcPr>
            <w:tcW w:w="54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c>
          <w:tcPr>
            <w:tcW w:w="630" w:type="dxa"/>
            <w:vAlign w:val="center"/>
          </w:tcPr>
          <w:p w:rsidR="00440622" w:rsidRPr="00440622" w:rsidRDefault="00440622" w:rsidP="00440622">
            <w:pPr>
              <w:jc w:val="center"/>
              <w:rPr>
                <w:b/>
                <w:bCs/>
                <w:rtl/>
              </w:rPr>
            </w:pPr>
          </w:p>
        </w:tc>
      </w:tr>
    </w:tbl>
    <w:p w:rsidR="00440622" w:rsidRPr="00440622" w:rsidRDefault="00440622" w:rsidP="00440622">
      <w:pPr>
        <w:jc w:val="center"/>
        <w:rPr>
          <w:rFonts w:ascii="Egyptienne F LT Std" w:eastAsia="Calibri" w:hAnsi="Egyptienne F LT Std" w:cs="Arial"/>
          <w:sz w:val="20"/>
          <w:szCs w:val="20"/>
          <w:rtl/>
        </w:rPr>
      </w:pPr>
      <w:r w:rsidRPr="00440622">
        <w:rPr>
          <w:rFonts w:ascii="Egyptienne F LT Std" w:eastAsia="Calibri" w:hAnsi="Egyptienne F LT Std" w:cs="Arial" w:hint="cs"/>
          <w:sz w:val="20"/>
          <w:szCs w:val="20"/>
          <w:rtl/>
        </w:rPr>
        <w:t xml:space="preserve">جدول يوضح علاقة المقررات </w:t>
      </w:r>
      <w:proofErr w:type="spellStart"/>
      <w:r w:rsidRPr="00440622">
        <w:rPr>
          <w:rFonts w:ascii="Egyptienne F LT Std" w:eastAsia="Calibri" w:hAnsi="Egyptienne F LT Std" w:cs="Arial" w:hint="cs"/>
          <w:sz w:val="20"/>
          <w:szCs w:val="20"/>
          <w:rtl/>
        </w:rPr>
        <w:t>باهداف</w:t>
      </w:r>
      <w:proofErr w:type="spellEnd"/>
      <w:r w:rsidRPr="00440622">
        <w:rPr>
          <w:rFonts w:ascii="Egyptienne F LT Std" w:eastAsia="Calibri" w:hAnsi="Egyptienne F LT Std" w:cs="Arial" w:hint="cs"/>
          <w:sz w:val="20"/>
          <w:szCs w:val="20"/>
          <w:rtl/>
        </w:rPr>
        <w:t xml:space="preserve"> البرنامج التعليمي </w:t>
      </w:r>
    </w:p>
    <w:p w:rsidR="00440622" w:rsidRPr="00440622" w:rsidRDefault="00440622" w:rsidP="00440622">
      <w:pPr>
        <w:spacing w:after="0"/>
        <w:jc w:val="center"/>
        <w:rPr>
          <w:rFonts w:ascii="Egyptienne F LT Std" w:eastAsia="Calibri" w:hAnsi="Egyptienne F LT Std" w:cs="Arial"/>
          <w:rtl/>
        </w:rPr>
      </w:pPr>
      <w:r w:rsidRPr="00440622">
        <w:rPr>
          <w:rFonts w:ascii="Egyptienne F LT Std" w:eastAsia="Calibri" w:hAnsi="Egyptienne F LT Std" w:cs="Arial" w:hint="cs"/>
          <w:rtl/>
        </w:rPr>
        <w:lastRenderedPageBreak/>
        <w:t xml:space="preserve">جدول (3) يوضح العلاقة بين المقررات ومخرجات الطالب </w:t>
      </w:r>
    </w:p>
    <w:tbl>
      <w:tblPr>
        <w:tblStyle w:val="a3"/>
        <w:tblpPr w:leftFromText="181" w:rightFromText="181" w:vertAnchor="page" w:horzAnchor="margin" w:tblpXSpec="center" w:tblpY="926"/>
        <w:bidiVisual/>
        <w:tblW w:w="14459" w:type="dxa"/>
        <w:tblLook w:val="04A0" w:firstRow="1" w:lastRow="0" w:firstColumn="1" w:lastColumn="0" w:noHBand="0" w:noVBand="1"/>
      </w:tblPr>
      <w:tblGrid>
        <w:gridCol w:w="869"/>
        <w:gridCol w:w="830"/>
        <w:gridCol w:w="2871"/>
        <w:gridCol w:w="590"/>
        <w:gridCol w:w="590"/>
        <w:gridCol w:w="591"/>
        <w:gridCol w:w="591"/>
        <w:gridCol w:w="646"/>
        <w:gridCol w:w="646"/>
        <w:gridCol w:w="646"/>
        <w:gridCol w:w="648"/>
        <w:gridCol w:w="630"/>
        <w:gridCol w:w="630"/>
        <w:gridCol w:w="630"/>
        <w:gridCol w:w="631"/>
        <w:gridCol w:w="605"/>
        <w:gridCol w:w="605"/>
        <w:gridCol w:w="605"/>
        <w:gridCol w:w="605"/>
      </w:tblGrid>
      <w:tr w:rsidR="00440622" w:rsidRPr="00440622" w:rsidTr="00440622">
        <w:trPr>
          <w:trHeight w:val="355"/>
        </w:trPr>
        <w:tc>
          <w:tcPr>
            <w:tcW w:w="869" w:type="dxa"/>
          </w:tcPr>
          <w:p w:rsidR="00440622" w:rsidRPr="00440622" w:rsidRDefault="00440622" w:rsidP="00440622">
            <w:pPr>
              <w:jc w:val="center"/>
              <w:rPr>
                <w:b/>
                <w:bCs/>
                <w:rtl/>
              </w:rPr>
            </w:pPr>
            <w:r w:rsidRPr="00440622">
              <w:rPr>
                <w:rFonts w:hint="cs"/>
                <w:b/>
                <w:bCs/>
                <w:rtl/>
              </w:rPr>
              <w:t>السنة الدراسية</w:t>
            </w:r>
          </w:p>
        </w:tc>
        <w:tc>
          <w:tcPr>
            <w:tcW w:w="830" w:type="dxa"/>
          </w:tcPr>
          <w:p w:rsidR="00440622" w:rsidRPr="00440622" w:rsidRDefault="00440622" w:rsidP="00440622">
            <w:pPr>
              <w:jc w:val="center"/>
              <w:rPr>
                <w:b/>
                <w:bCs/>
                <w:rtl/>
              </w:rPr>
            </w:pPr>
            <w:r w:rsidRPr="00440622">
              <w:rPr>
                <w:rFonts w:hint="cs"/>
                <w:b/>
                <w:bCs/>
                <w:rtl/>
              </w:rPr>
              <w:t>رمز المقرر</w:t>
            </w:r>
          </w:p>
        </w:tc>
        <w:tc>
          <w:tcPr>
            <w:tcW w:w="2871" w:type="dxa"/>
          </w:tcPr>
          <w:p w:rsidR="00440622" w:rsidRPr="00440622" w:rsidRDefault="00440622" w:rsidP="00440622">
            <w:pPr>
              <w:jc w:val="center"/>
              <w:rPr>
                <w:b/>
                <w:bCs/>
                <w:rtl/>
              </w:rPr>
            </w:pPr>
            <w:r w:rsidRPr="00440622">
              <w:rPr>
                <w:rFonts w:hint="cs"/>
                <w:b/>
                <w:bCs/>
                <w:rtl/>
              </w:rPr>
              <w:t>اسم المقرر</w:t>
            </w:r>
          </w:p>
        </w:tc>
        <w:tc>
          <w:tcPr>
            <w:tcW w:w="2362" w:type="dxa"/>
            <w:gridSpan w:val="4"/>
          </w:tcPr>
          <w:p w:rsidR="00440622" w:rsidRPr="00440622" w:rsidRDefault="00440622" w:rsidP="00440622">
            <w:pPr>
              <w:jc w:val="center"/>
              <w:rPr>
                <w:b/>
                <w:bCs/>
                <w:rtl/>
              </w:rPr>
            </w:pPr>
            <w:r w:rsidRPr="00440622">
              <w:rPr>
                <w:rFonts w:hint="cs"/>
                <w:b/>
                <w:bCs/>
                <w:rtl/>
              </w:rPr>
              <w:t>المعرفة والفهم</w:t>
            </w:r>
          </w:p>
        </w:tc>
        <w:tc>
          <w:tcPr>
            <w:tcW w:w="2586" w:type="dxa"/>
            <w:gridSpan w:val="4"/>
          </w:tcPr>
          <w:p w:rsidR="00440622" w:rsidRPr="00440622" w:rsidRDefault="00440622" w:rsidP="00440622">
            <w:pPr>
              <w:jc w:val="center"/>
              <w:rPr>
                <w:b/>
                <w:bCs/>
                <w:rtl/>
              </w:rPr>
            </w:pPr>
            <w:r w:rsidRPr="00440622">
              <w:rPr>
                <w:rFonts w:hint="cs"/>
                <w:b/>
                <w:bCs/>
                <w:rtl/>
              </w:rPr>
              <w:t>المهارات الخاصة بالموضع</w:t>
            </w:r>
          </w:p>
        </w:tc>
        <w:tc>
          <w:tcPr>
            <w:tcW w:w="2521" w:type="dxa"/>
            <w:gridSpan w:val="4"/>
          </w:tcPr>
          <w:p w:rsidR="00440622" w:rsidRPr="00440622" w:rsidRDefault="00440622" w:rsidP="00440622">
            <w:pPr>
              <w:jc w:val="center"/>
              <w:rPr>
                <w:b/>
                <w:bCs/>
                <w:rtl/>
              </w:rPr>
            </w:pPr>
            <w:r w:rsidRPr="00440622">
              <w:rPr>
                <w:rFonts w:hint="cs"/>
                <w:b/>
                <w:bCs/>
                <w:rtl/>
              </w:rPr>
              <w:t>مهارات التفكير</w:t>
            </w:r>
          </w:p>
        </w:tc>
        <w:tc>
          <w:tcPr>
            <w:tcW w:w="2420" w:type="dxa"/>
            <w:gridSpan w:val="4"/>
          </w:tcPr>
          <w:p w:rsidR="00440622" w:rsidRPr="00440622" w:rsidRDefault="00440622" w:rsidP="00440622">
            <w:pPr>
              <w:jc w:val="center"/>
              <w:rPr>
                <w:b/>
                <w:bCs/>
                <w:rtl/>
              </w:rPr>
            </w:pPr>
            <w:r w:rsidRPr="00440622">
              <w:rPr>
                <w:rFonts w:hint="cs"/>
                <w:b/>
                <w:bCs/>
                <w:rtl/>
              </w:rPr>
              <w:t xml:space="preserve">المهارات العامة والمنقولة او الاخرى المتعلقة بقابلية التوظيف </w:t>
            </w:r>
          </w:p>
        </w:tc>
      </w:tr>
      <w:tr w:rsidR="00440622" w:rsidRPr="00440622" w:rsidTr="00440622">
        <w:trPr>
          <w:trHeight w:val="182"/>
        </w:trPr>
        <w:tc>
          <w:tcPr>
            <w:tcW w:w="869" w:type="dxa"/>
            <w:vMerge w:val="restart"/>
          </w:tcPr>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r w:rsidRPr="00440622">
              <w:rPr>
                <w:rFonts w:hint="cs"/>
                <w:b/>
                <w:bCs/>
                <w:rtl/>
              </w:rPr>
              <w:t>المرحلة الاولى</w:t>
            </w:r>
          </w:p>
        </w:tc>
        <w:tc>
          <w:tcPr>
            <w:tcW w:w="830" w:type="dxa"/>
          </w:tcPr>
          <w:p w:rsidR="00440622" w:rsidRPr="00440622" w:rsidRDefault="00440622" w:rsidP="00440622">
            <w:pPr>
              <w:jc w:val="center"/>
              <w:rPr>
                <w:b/>
                <w:bCs/>
                <w:rtl/>
              </w:rPr>
            </w:pPr>
          </w:p>
        </w:tc>
        <w:tc>
          <w:tcPr>
            <w:tcW w:w="2871"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r w:rsidRPr="00440622">
              <w:rPr>
                <w:rFonts w:hint="cs"/>
                <w:b/>
                <w:bCs/>
                <w:rtl/>
              </w:rPr>
              <w:t>أ1</w:t>
            </w:r>
          </w:p>
        </w:tc>
        <w:tc>
          <w:tcPr>
            <w:tcW w:w="590" w:type="dxa"/>
          </w:tcPr>
          <w:p w:rsidR="00440622" w:rsidRPr="00440622" w:rsidRDefault="00440622" w:rsidP="00440622">
            <w:pPr>
              <w:jc w:val="center"/>
              <w:rPr>
                <w:b/>
                <w:bCs/>
                <w:rtl/>
              </w:rPr>
            </w:pPr>
            <w:r w:rsidRPr="00440622">
              <w:rPr>
                <w:rFonts w:hint="cs"/>
                <w:b/>
                <w:bCs/>
                <w:rtl/>
              </w:rPr>
              <w:t>أ2</w:t>
            </w:r>
          </w:p>
        </w:tc>
        <w:tc>
          <w:tcPr>
            <w:tcW w:w="591" w:type="dxa"/>
          </w:tcPr>
          <w:p w:rsidR="00440622" w:rsidRPr="00440622" w:rsidRDefault="00440622" w:rsidP="00440622">
            <w:pPr>
              <w:jc w:val="center"/>
              <w:rPr>
                <w:b/>
                <w:bCs/>
                <w:rtl/>
              </w:rPr>
            </w:pPr>
            <w:r w:rsidRPr="00440622">
              <w:rPr>
                <w:rFonts w:hint="cs"/>
                <w:b/>
                <w:bCs/>
                <w:rtl/>
              </w:rPr>
              <w:t>أ3</w:t>
            </w:r>
          </w:p>
        </w:tc>
        <w:tc>
          <w:tcPr>
            <w:tcW w:w="591" w:type="dxa"/>
          </w:tcPr>
          <w:p w:rsidR="00440622" w:rsidRPr="00440622" w:rsidRDefault="00440622" w:rsidP="00440622">
            <w:pPr>
              <w:jc w:val="center"/>
              <w:rPr>
                <w:b/>
                <w:bCs/>
                <w:rtl/>
              </w:rPr>
            </w:pPr>
            <w:r w:rsidRPr="00440622">
              <w:rPr>
                <w:rFonts w:hint="cs"/>
                <w:b/>
                <w:bCs/>
                <w:rtl/>
              </w:rPr>
              <w:t>أ4</w:t>
            </w:r>
          </w:p>
        </w:tc>
        <w:tc>
          <w:tcPr>
            <w:tcW w:w="646" w:type="dxa"/>
          </w:tcPr>
          <w:p w:rsidR="00440622" w:rsidRPr="00440622" w:rsidRDefault="00440622" w:rsidP="00440622">
            <w:pPr>
              <w:jc w:val="center"/>
              <w:rPr>
                <w:b/>
                <w:bCs/>
                <w:rtl/>
              </w:rPr>
            </w:pPr>
            <w:r w:rsidRPr="00440622">
              <w:rPr>
                <w:rFonts w:hint="cs"/>
                <w:b/>
                <w:bCs/>
                <w:rtl/>
              </w:rPr>
              <w:t>ب1</w:t>
            </w:r>
          </w:p>
        </w:tc>
        <w:tc>
          <w:tcPr>
            <w:tcW w:w="646" w:type="dxa"/>
          </w:tcPr>
          <w:p w:rsidR="00440622" w:rsidRPr="00440622" w:rsidRDefault="00440622" w:rsidP="00440622">
            <w:pPr>
              <w:jc w:val="center"/>
              <w:rPr>
                <w:b/>
                <w:bCs/>
                <w:rtl/>
              </w:rPr>
            </w:pPr>
            <w:r w:rsidRPr="00440622">
              <w:rPr>
                <w:rFonts w:hint="cs"/>
                <w:b/>
                <w:bCs/>
                <w:rtl/>
              </w:rPr>
              <w:t>ب2</w:t>
            </w:r>
          </w:p>
        </w:tc>
        <w:tc>
          <w:tcPr>
            <w:tcW w:w="646" w:type="dxa"/>
          </w:tcPr>
          <w:p w:rsidR="00440622" w:rsidRPr="00440622" w:rsidRDefault="00440622" w:rsidP="00440622">
            <w:pPr>
              <w:jc w:val="center"/>
              <w:rPr>
                <w:b/>
                <w:bCs/>
                <w:rtl/>
              </w:rPr>
            </w:pPr>
            <w:r w:rsidRPr="00440622">
              <w:rPr>
                <w:rFonts w:hint="cs"/>
                <w:b/>
                <w:bCs/>
                <w:rtl/>
              </w:rPr>
              <w:t>ب3</w:t>
            </w:r>
          </w:p>
        </w:tc>
        <w:tc>
          <w:tcPr>
            <w:tcW w:w="648" w:type="dxa"/>
          </w:tcPr>
          <w:p w:rsidR="00440622" w:rsidRPr="00440622" w:rsidRDefault="00440622" w:rsidP="00440622">
            <w:pPr>
              <w:jc w:val="center"/>
              <w:rPr>
                <w:b/>
                <w:bCs/>
                <w:rtl/>
              </w:rPr>
            </w:pPr>
            <w:r w:rsidRPr="00440622">
              <w:rPr>
                <w:rFonts w:hint="cs"/>
                <w:b/>
                <w:bCs/>
                <w:rtl/>
              </w:rPr>
              <w:t>ب4</w:t>
            </w:r>
          </w:p>
        </w:tc>
        <w:tc>
          <w:tcPr>
            <w:tcW w:w="630" w:type="dxa"/>
          </w:tcPr>
          <w:p w:rsidR="00440622" w:rsidRPr="00440622" w:rsidRDefault="00440622" w:rsidP="00440622">
            <w:pPr>
              <w:jc w:val="center"/>
              <w:rPr>
                <w:b/>
                <w:bCs/>
                <w:rtl/>
              </w:rPr>
            </w:pPr>
            <w:r w:rsidRPr="00440622">
              <w:rPr>
                <w:rFonts w:hint="cs"/>
                <w:b/>
                <w:bCs/>
                <w:rtl/>
              </w:rPr>
              <w:t>ج1</w:t>
            </w:r>
          </w:p>
        </w:tc>
        <w:tc>
          <w:tcPr>
            <w:tcW w:w="630" w:type="dxa"/>
          </w:tcPr>
          <w:p w:rsidR="00440622" w:rsidRPr="00440622" w:rsidRDefault="00440622" w:rsidP="00440622">
            <w:pPr>
              <w:jc w:val="center"/>
              <w:rPr>
                <w:b/>
                <w:bCs/>
                <w:rtl/>
              </w:rPr>
            </w:pPr>
            <w:r w:rsidRPr="00440622">
              <w:rPr>
                <w:rFonts w:hint="cs"/>
                <w:b/>
                <w:bCs/>
                <w:rtl/>
              </w:rPr>
              <w:t>ج2</w:t>
            </w:r>
          </w:p>
        </w:tc>
        <w:tc>
          <w:tcPr>
            <w:tcW w:w="630" w:type="dxa"/>
          </w:tcPr>
          <w:p w:rsidR="00440622" w:rsidRPr="00440622" w:rsidRDefault="00440622" w:rsidP="00440622">
            <w:pPr>
              <w:jc w:val="center"/>
              <w:rPr>
                <w:b/>
                <w:bCs/>
                <w:rtl/>
              </w:rPr>
            </w:pPr>
            <w:r w:rsidRPr="00440622">
              <w:rPr>
                <w:rFonts w:hint="cs"/>
                <w:b/>
                <w:bCs/>
                <w:rtl/>
              </w:rPr>
              <w:t>ج3</w:t>
            </w:r>
          </w:p>
        </w:tc>
        <w:tc>
          <w:tcPr>
            <w:tcW w:w="631" w:type="dxa"/>
          </w:tcPr>
          <w:p w:rsidR="00440622" w:rsidRPr="00440622" w:rsidRDefault="00440622" w:rsidP="00440622">
            <w:pPr>
              <w:jc w:val="center"/>
              <w:rPr>
                <w:b/>
                <w:bCs/>
                <w:rtl/>
              </w:rPr>
            </w:pPr>
            <w:r w:rsidRPr="00440622">
              <w:rPr>
                <w:rFonts w:hint="cs"/>
                <w:b/>
                <w:bCs/>
                <w:rtl/>
              </w:rPr>
              <w:t>ج4</w:t>
            </w:r>
          </w:p>
        </w:tc>
        <w:tc>
          <w:tcPr>
            <w:tcW w:w="605" w:type="dxa"/>
          </w:tcPr>
          <w:p w:rsidR="00440622" w:rsidRPr="00440622" w:rsidRDefault="00440622" w:rsidP="00440622">
            <w:pPr>
              <w:jc w:val="center"/>
              <w:rPr>
                <w:b/>
                <w:bCs/>
                <w:rtl/>
              </w:rPr>
            </w:pPr>
            <w:r w:rsidRPr="00440622">
              <w:rPr>
                <w:rFonts w:hint="cs"/>
                <w:b/>
                <w:bCs/>
                <w:rtl/>
              </w:rPr>
              <w:t>د1</w:t>
            </w:r>
          </w:p>
        </w:tc>
        <w:tc>
          <w:tcPr>
            <w:tcW w:w="605" w:type="dxa"/>
          </w:tcPr>
          <w:p w:rsidR="00440622" w:rsidRPr="00440622" w:rsidRDefault="00440622" w:rsidP="00440622">
            <w:pPr>
              <w:jc w:val="center"/>
              <w:rPr>
                <w:b/>
                <w:bCs/>
                <w:rtl/>
              </w:rPr>
            </w:pPr>
            <w:r w:rsidRPr="00440622">
              <w:rPr>
                <w:rFonts w:hint="cs"/>
                <w:b/>
                <w:bCs/>
                <w:rtl/>
              </w:rPr>
              <w:t>د2</w:t>
            </w:r>
          </w:p>
        </w:tc>
        <w:tc>
          <w:tcPr>
            <w:tcW w:w="605" w:type="dxa"/>
          </w:tcPr>
          <w:p w:rsidR="00440622" w:rsidRPr="00440622" w:rsidRDefault="00440622" w:rsidP="00440622">
            <w:pPr>
              <w:jc w:val="center"/>
              <w:rPr>
                <w:b/>
                <w:bCs/>
                <w:rtl/>
              </w:rPr>
            </w:pPr>
            <w:r w:rsidRPr="00440622">
              <w:rPr>
                <w:rFonts w:hint="cs"/>
                <w:b/>
                <w:bCs/>
                <w:rtl/>
              </w:rPr>
              <w:t>د3</w:t>
            </w:r>
          </w:p>
        </w:tc>
        <w:tc>
          <w:tcPr>
            <w:tcW w:w="605" w:type="dxa"/>
          </w:tcPr>
          <w:p w:rsidR="00440622" w:rsidRPr="00440622" w:rsidRDefault="00440622" w:rsidP="00440622">
            <w:pPr>
              <w:jc w:val="center"/>
              <w:rPr>
                <w:b/>
                <w:bCs/>
                <w:rtl/>
              </w:rPr>
            </w:pPr>
            <w:r w:rsidRPr="00440622">
              <w:rPr>
                <w:rFonts w:hint="cs"/>
                <w:b/>
                <w:bCs/>
                <w:rtl/>
              </w:rPr>
              <w:t>د4</w:t>
            </w: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Pr>
            </w:pPr>
            <w:r w:rsidRPr="00440622">
              <w:rPr>
                <w:b/>
                <w:bCs/>
              </w:rPr>
              <w:t>CE111</w:t>
            </w:r>
          </w:p>
        </w:tc>
        <w:tc>
          <w:tcPr>
            <w:tcW w:w="2871" w:type="dxa"/>
            <w:vAlign w:val="center"/>
          </w:tcPr>
          <w:p w:rsidR="00440622" w:rsidRPr="00440622" w:rsidRDefault="00440622" w:rsidP="00440622">
            <w:pPr>
              <w:jc w:val="center"/>
              <w:rPr>
                <w:b/>
                <w:bCs/>
                <w:rtl/>
                <w:lang w:bidi="ar-IQ"/>
              </w:rPr>
            </w:pPr>
            <w:r w:rsidRPr="00440622">
              <w:rPr>
                <w:rFonts w:hint="cs"/>
                <w:b/>
                <w:bCs/>
                <w:rtl/>
                <w:lang w:bidi="ar-IQ"/>
              </w:rPr>
              <w:t>المساحة/1</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b/>
                <w:bCs/>
              </w:rPr>
              <w:t>°</w:t>
            </w:r>
          </w:p>
        </w:tc>
        <w:tc>
          <w:tcPr>
            <w:tcW w:w="591" w:type="dxa"/>
          </w:tcPr>
          <w:p w:rsidR="00440622" w:rsidRPr="00440622" w:rsidRDefault="00440622" w:rsidP="00440622">
            <w:pPr>
              <w:jc w:val="center"/>
              <w:rPr>
                <w:b/>
                <w:bCs/>
                <w:rtl/>
              </w:rPr>
            </w:pPr>
            <w:r w:rsidRPr="00440622">
              <w:rPr>
                <w:b/>
                <w:bCs/>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b/>
                <w:bCs/>
              </w:rPr>
              <w:t>°</w:t>
            </w:r>
          </w:p>
        </w:tc>
        <w:tc>
          <w:tcPr>
            <w:tcW w:w="646" w:type="dxa"/>
          </w:tcPr>
          <w:p w:rsidR="00440622" w:rsidRPr="00440622" w:rsidRDefault="00440622" w:rsidP="00440622">
            <w:pPr>
              <w:jc w:val="center"/>
              <w:rPr>
                <w:b/>
                <w:bCs/>
                <w:rtl/>
              </w:rPr>
            </w:pPr>
            <w:r w:rsidRPr="00440622">
              <w:rPr>
                <w:b/>
                <w:bCs/>
              </w:rPr>
              <w:t>°</w:t>
            </w:r>
          </w:p>
        </w:tc>
        <w:tc>
          <w:tcPr>
            <w:tcW w:w="646" w:type="dxa"/>
          </w:tcPr>
          <w:p w:rsidR="00440622" w:rsidRPr="00440622" w:rsidRDefault="00440622" w:rsidP="00440622">
            <w:pPr>
              <w:rPr>
                <w:b/>
                <w:bCs/>
                <w:rtl/>
              </w:rPr>
            </w:pPr>
            <w:r w:rsidRPr="00440622">
              <w:rPr>
                <w:b/>
                <w:bCs/>
              </w:rPr>
              <w:t>°</w:t>
            </w:r>
          </w:p>
        </w:tc>
        <w:tc>
          <w:tcPr>
            <w:tcW w:w="648" w:type="dxa"/>
          </w:tcPr>
          <w:p w:rsidR="00440622" w:rsidRPr="00440622" w:rsidRDefault="00440622" w:rsidP="00440622">
            <w:pPr>
              <w:jc w:val="center"/>
              <w:rPr>
                <w:b/>
                <w:bCs/>
                <w:rtl/>
              </w:rPr>
            </w:pPr>
            <w:r w:rsidRPr="00440622">
              <w:rPr>
                <w:b/>
                <w:bCs/>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CE121</w:t>
            </w:r>
          </w:p>
        </w:tc>
        <w:tc>
          <w:tcPr>
            <w:tcW w:w="2871" w:type="dxa"/>
            <w:vAlign w:val="center"/>
          </w:tcPr>
          <w:p w:rsidR="00440622" w:rsidRPr="00440622" w:rsidRDefault="00440622" w:rsidP="00440622">
            <w:pPr>
              <w:jc w:val="center"/>
              <w:rPr>
                <w:b/>
                <w:bCs/>
                <w:rtl/>
              </w:rPr>
            </w:pPr>
            <w:r w:rsidRPr="00440622">
              <w:rPr>
                <w:rFonts w:hint="cs"/>
                <w:b/>
                <w:bCs/>
                <w:rtl/>
              </w:rPr>
              <w:t>المسح التصويري والجوي</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CE122</w:t>
            </w:r>
          </w:p>
        </w:tc>
        <w:tc>
          <w:tcPr>
            <w:tcW w:w="2871" w:type="dxa"/>
            <w:vAlign w:val="center"/>
          </w:tcPr>
          <w:p w:rsidR="00440622" w:rsidRPr="00440622" w:rsidRDefault="00440622" w:rsidP="00440622">
            <w:pPr>
              <w:jc w:val="center"/>
              <w:rPr>
                <w:b/>
                <w:bCs/>
                <w:rtl/>
              </w:rPr>
            </w:pPr>
            <w:r w:rsidRPr="00440622">
              <w:rPr>
                <w:rFonts w:hint="cs"/>
                <w:b/>
                <w:bCs/>
                <w:rtl/>
              </w:rPr>
              <w:t xml:space="preserve">الرياضيات والمثلثات الكروية </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CE112</w:t>
            </w:r>
          </w:p>
        </w:tc>
        <w:tc>
          <w:tcPr>
            <w:tcW w:w="2871" w:type="dxa"/>
            <w:vAlign w:val="center"/>
          </w:tcPr>
          <w:p w:rsidR="00440622" w:rsidRPr="00440622" w:rsidRDefault="00440622" w:rsidP="00440622">
            <w:pPr>
              <w:jc w:val="center"/>
              <w:rPr>
                <w:b/>
                <w:bCs/>
                <w:rtl/>
              </w:rPr>
            </w:pPr>
            <w:r w:rsidRPr="00440622">
              <w:rPr>
                <w:rFonts w:hint="cs"/>
                <w:b/>
                <w:bCs/>
                <w:rtl/>
              </w:rPr>
              <w:t>الاستشعار عن بعد</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CE141</w:t>
            </w:r>
          </w:p>
        </w:tc>
        <w:tc>
          <w:tcPr>
            <w:tcW w:w="2871" w:type="dxa"/>
            <w:vAlign w:val="center"/>
          </w:tcPr>
          <w:p w:rsidR="00440622" w:rsidRPr="00440622" w:rsidRDefault="00440622" w:rsidP="00440622">
            <w:pPr>
              <w:jc w:val="center"/>
              <w:rPr>
                <w:b/>
                <w:bCs/>
                <w:rtl/>
              </w:rPr>
            </w:pPr>
            <w:r w:rsidRPr="00440622">
              <w:rPr>
                <w:rFonts w:hint="cs"/>
                <w:b/>
                <w:bCs/>
                <w:rtl/>
              </w:rPr>
              <w:t>علم سطح الارض</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CE151</w:t>
            </w:r>
          </w:p>
        </w:tc>
        <w:tc>
          <w:tcPr>
            <w:tcW w:w="2871" w:type="dxa"/>
            <w:vAlign w:val="center"/>
          </w:tcPr>
          <w:p w:rsidR="00440622" w:rsidRPr="00440622" w:rsidRDefault="00440622" w:rsidP="00440622">
            <w:pPr>
              <w:jc w:val="center"/>
              <w:rPr>
                <w:b/>
                <w:bCs/>
                <w:rtl/>
              </w:rPr>
            </w:pPr>
            <w:r w:rsidRPr="00440622">
              <w:rPr>
                <w:rFonts w:hint="cs"/>
                <w:b/>
                <w:bCs/>
                <w:rtl/>
              </w:rPr>
              <w:t>الحاسبات</w:t>
            </w:r>
          </w:p>
        </w:tc>
        <w:tc>
          <w:tcPr>
            <w:tcW w:w="590"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8"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CE161</w:t>
            </w:r>
          </w:p>
        </w:tc>
        <w:tc>
          <w:tcPr>
            <w:tcW w:w="2871" w:type="dxa"/>
            <w:vAlign w:val="center"/>
          </w:tcPr>
          <w:p w:rsidR="00440622" w:rsidRPr="00440622" w:rsidRDefault="00440622" w:rsidP="00440622">
            <w:pPr>
              <w:jc w:val="center"/>
              <w:rPr>
                <w:b/>
                <w:bCs/>
                <w:rtl/>
              </w:rPr>
            </w:pPr>
            <w:r w:rsidRPr="00440622">
              <w:rPr>
                <w:rFonts w:hint="cs"/>
                <w:b/>
                <w:bCs/>
                <w:rtl/>
              </w:rPr>
              <w:t>المسح الكمي</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CE113</w:t>
            </w:r>
          </w:p>
        </w:tc>
        <w:tc>
          <w:tcPr>
            <w:tcW w:w="2871" w:type="dxa"/>
            <w:vAlign w:val="center"/>
          </w:tcPr>
          <w:p w:rsidR="00440622" w:rsidRPr="00440622" w:rsidRDefault="00440622" w:rsidP="00440622">
            <w:pPr>
              <w:jc w:val="center"/>
              <w:rPr>
                <w:b/>
                <w:bCs/>
                <w:rtl/>
              </w:rPr>
            </w:pPr>
            <w:r w:rsidRPr="00440622">
              <w:rPr>
                <w:rFonts w:hint="cs"/>
                <w:b/>
                <w:bCs/>
                <w:rtl/>
              </w:rPr>
              <w:t>ورشة المعامل</w:t>
            </w:r>
          </w:p>
        </w:tc>
        <w:tc>
          <w:tcPr>
            <w:tcW w:w="590"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96"/>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CE162</w:t>
            </w:r>
          </w:p>
        </w:tc>
        <w:tc>
          <w:tcPr>
            <w:tcW w:w="2871" w:type="dxa"/>
            <w:vAlign w:val="center"/>
          </w:tcPr>
          <w:p w:rsidR="00440622" w:rsidRPr="00440622" w:rsidRDefault="00440622" w:rsidP="00440622">
            <w:pPr>
              <w:jc w:val="center"/>
              <w:rPr>
                <w:b/>
                <w:bCs/>
                <w:rtl/>
              </w:rPr>
            </w:pPr>
            <w:r w:rsidRPr="00440622">
              <w:rPr>
                <w:rFonts w:hint="cs"/>
                <w:b/>
                <w:bCs/>
                <w:rtl/>
              </w:rPr>
              <w:t>حقوق الانسان والديمقراطية</w:t>
            </w:r>
          </w:p>
        </w:tc>
        <w:tc>
          <w:tcPr>
            <w:tcW w:w="590"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CE163</w:t>
            </w:r>
          </w:p>
        </w:tc>
        <w:tc>
          <w:tcPr>
            <w:tcW w:w="2871" w:type="dxa"/>
            <w:vAlign w:val="center"/>
          </w:tcPr>
          <w:p w:rsidR="00440622" w:rsidRPr="00440622" w:rsidRDefault="00440622" w:rsidP="00440622">
            <w:pPr>
              <w:jc w:val="center"/>
              <w:rPr>
                <w:b/>
                <w:bCs/>
                <w:rtl/>
              </w:rPr>
            </w:pPr>
            <w:r w:rsidRPr="00440622">
              <w:rPr>
                <w:rFonts w:hint="cs"/>
                <w:b/>
                <w:bCs/>
                <w:rtl/>
              </w:rPr>
              <w:t>اللغة</w:t>
            </w:r>
          </w:p>
        </w:tc>
        <w:tc>
          <w:tcPr>
            <w:tcW w:w="590"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val="restart"/>
          </w:tcPr>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r w:rsidRPr="00440622">
              <w:rPr>
                <w:rFonts w:hint="cs"/>
                <w:b/>
                <w:bCs/>
                <w:rtl/>
              </w:rPr>
              <w:t>المرحلة الثانية</w:t>
            </w:r>
          </w:p>
        </w:tc>
        <w:tc>
          <w:tcPr>
            <w:tcW w:w="830" w:type="dxa"/>
          </w:tcPr>
          <w:p w:rsidR="00440622" w:rsidRPr="00440622" w:rsidRDefault="00440622" w:rsidP="00440622">
            <w:pPr>
              <w:jc w:val="center"/>
              <w:rPr>
                <w:b/>
                <w:bCs/>
                <w:rtl/>
              </w:rPr>
            </w:pPr>
            <w:r w:rsidRPr="00440622">
              <w:rPr>
                <w:b/>
                <w:bCs/>
              </w:rPr>
              <w:t>CE223</w:t>
            </w:r>
          </w:p>
        </w:tc>
        <w:tc>
          <w:tcPr>
            <w:tcW w:w="2871" w:type="dxa"/>
            <w:vAlign w:val="center"/>
          </w:tcPr>
          <w:p w:rsidR="00440622" w:rsidRPr="00440622" w:rsidRDefault="00440622" w:rsidP="00440622">
            <w:pPr>
              <w:jc w:val="center"/>
              <w:rPr>
                <w:b/>
                <w:bCs/>
                <w:rtl/>
              </w:rPr>
            </w:pPr>
            <w:r w:rsidRPr="00440622">
              <w:rPr>
                <w:rFonts w:hint="cs"/>
                <w:b/>
                <w:bCs/>
                <w:rtl/>
              </w:rPr>
              <w:t>المساحة/2</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CE214</w:t>
            </w:r>
          </w:p>
        </w:tc>
        <w:tc>
          <w:tcPr>
            <w:tcW w:w="2871" w:type="dxa"/>
            <w:vAlign w:val="center"/>
          </w:tcPr>
          <w:p w:rsidR="00440622" w:rsidRPr="00440622" w:rsidRDefault="00440622" w:rsidP="00440622">
            <w:pPr>
              <w:jc w:val="center"/>
              <w:rPr>
                <w:b/>
                <w:bCs/>
                <w:rtl/>
              </w:rPr>
            </w:pPr>
            <w:r w:rsidRPr="00440622">
              <w:rPr>
                <w:rFonts w:hint="cs"/>
                <w:b/>
                <w:bCs/>
                <w:rtl/>
              </w:rPr>
              <w:t>المسح التصويري الرقمي</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CE231</w:t>
            </w:r>
          </w:p>
        </w:tc>
        <w:tc>
          <w:tcPr>
            <w:tcW w:w="2871" w:type="dxa"/>
            <w:vAlign w:val="center"/>
          </w:tcPr>
          <w:p w:rsidR="00440622" w:rsidRPr="00440622" w:rsidRDefault="00440622" w:rsidP="00440622">
            <w:pPr>
              <w:jc w:val="center"/>
              <w:rPr>
                <w:b/>
                <w:bCs/>
                <w:rtl/>
              </w:rPr>
            </w:pPr>
            <w:r w:rsidRPr="00440622">
              <w:rPr>
                <w:rFonts w:hint="cs"/>
                <w:b/>
                <w:bCs/>
                <w:rtl/>
              </w:rPr>
              <w:t>تقنية الخرائط</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CE232</w:t>
            </w:r>
          </w:p>
        </w:tc>
        <w:tc>
          <w:tcPr>
            <w:tcW w:w="2871" w:type="dxa"/>
            <w:vAlign w:val="center"/>
          </w:tcPr>
          <w:p w:rsidR="00440622" w:rsidRPr="00440622" w:rsidRDefault="00440622" w:rsidP="00440622">
            <w:pPr>
              <w:jc w:val="center"/>
              <w:rPr>
                <w:b/>
                <w:bCs/>
                <w:rtl/>
              </w:rPr>
            </w:pPr>
            <w:r w:rsidRPr="00440622">
              <w:rPr>
                <w:rFonts w:hint="cs"/>
                <w:b/>
                <w:bCs/>
                <w:rtl/>
              </w:rPr>
              <w:t xml:space="preserve">المسح الهندسي و </w:t>
            </w:r>
            <w:proofErr w:type="spellStart"/>
            <w:r w:rsidRPr="00440622">
              <w:rPr>
                <w:rFonts w:hint="cs"/>
                <w:b/>
                <w:bCs/>
                <w:rtl/>
              </w:rPr>
              <w:t>الكادسرائي</w:t>
            </w:r>
            <w:proofErr w:type="spellEnd"/>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rPr>
                <w:b/>
                <w:bCs/>
                <w:rtl/>
              </w:rPr>
            </w:pPr>
            <w:r w:rsidRPr="00440622">
              <w:rPr>
                <w:b/>
                <w:bCs/>
              </w:rPr>
              <w:t>CE224</w:t>
            </w:r>
          </w:p>
        </w:tc>
        <w:tc>
          <w:tcPr>
            <w:tcW w:w="2871" w:type="dxa"/>
            <w:vAlign w:val="center"/>
          </w:tcPr>
          <w:p w:rsidR="00440622" w:rsidRPr="00440622" w:rsidRDefault="00440622" w:rsidP="00440622">
            <w:pPr>
              <w:jc w:val="center"/>
              <w:rPr>
                <w:b/>
                <w:bCs/>
                <w:rtl/>
              </w:rPr>
            </w:pPr>
            <w:r w:rsidRPr="00440622">
              <w:rPr>
                <w:rFonts w:hint="cs"/>
                <w:b/>
                <w:bCs/>
                <w:rtl/>
              </w:rPr>
              <w:t>تطبيقات الحاسوب</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r w:rsidRPr="00440622">
              <w:rPr>
                <w:rFonts w:cs="Calibri"/>
                <w:b/>
                <w:bCs/>
                <w:rtl/>
              </w:rPr>
              <w:t>•</w:t>
            </w: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CE264</w:t>
            </w:r>
          </w:p>
        </w:tc>
        <w:tc>
          <w:tcPr>
            <w:tcW w:w="2871" w:type="dxa"/>
            <w:vAlign w:val="center"/>
          </w:tcPr>
          <w:p w:rsidR="00440622" w:rsidRPr="00440622" w:rsidRDefault="00440622" w:rsidP="00440622">
            <w:pPr>
              <w:jc w:val="center"/>
              <w:rPr>
                <w:b/>
                <w:bCs/>
                <w:rtl/>
              </w:rPr>
            </w:pPr>
            <w:r w:rsidRPr="00440622">
              <w:rPr>
                <w:rFonts w:hint="cs"/>
                <w:b/>
                <w:bCs/>
                <w:rtl/>
              </w:rPr>
              <w:t xml:space="preserve">نظم المعلومات الجغرافية </w:t>
            </w:r>
          </w:p>
        </w:tc>
        <w:tc>
          <w:tcPr>
            <w:tcW w:w="590"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8"/>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CE242</w:t>
            </w:r>
          </w:p>
        </w:tc>
        <w:tc>
          <w:tcPr>
            <w:tcW w:w="2871" w:type="dxa"/>
            <w:vAlign w:val="center"/>
          </w:tcPr>
          <w:p w:rsidR="00440622" w:rsidRPr="00440622" w:rsidRDefault="00440622" w:rsidP="00440622">
            <w:pPr>
              <w:jc w:val="center"/>
              <w:rPr>
                <w:b/>
                <w:bCs/>
                <w:rtl/>
              </w:rPr>
            </w:pPr>
            <w:r w:rsidRPr="00440622">
              <w:rPr>
                <w:rFonts w:hint="cs"/>
                <w:b/>
                <w:bCs/>
                <w:rtl/>
              </w:rPr>
              <w:t>المشروع</w:t>
            </w:r>
          </w:p>
        </w:tc>
        <w:tc>
          <w:tcPr>
            <w:tcW w:w="590" w:type="dxa"/>
          </w:tcPr>
          <w:p w:rsidR="00440622" w:rsidRPr="00440622" w:rsidRDefault="00440622" w:rsidP="00440622">
            <w:pPr>
              <w:jc w:val="center"/>
              <w:rPr>
                <w:b/>
                <w:bCs/>
                <w:rtl/>
              </w:rPr>
            </w:pPr>
            <w:r w:rsidRPr="00440622">
              <w:rPr>
                <w:rFonts w:cs="Calibri"/>
                <w:b/>
                <w:bCs/>
                <w:rtl/>
              </w:rPr>
              <w:t>•</w:t>
            </w: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p>
        </w:tc>
        <w:tc>
          <w:tcPr>
            <w:tcW w:w="648"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r w:rsidRPr="00440622">
              <w:rPr>
                <w:rFonts w:cs="Calibri"/>
                <w:b/>
                <w:bCs/>
                <w:rtl/>
              </w:rPr>
              <w:t>•</w:t>
            </w: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r>
      <w:tr w:rsidR="00440622" w:rsidRPr="00440622" w:rsidTr="00440622">
        <w:trPr>
          <w:trHeight w:val="121"/>
        </w:trPr>
        <w:tc>
          <w:tcPr>
            <w:tcW w:w="869" w:type="dxa"/>
            <w:vMerge/>
          </w:tcPr>
          <w:p w:rsidR="00440622" w:rsidRPr="00440622" w:rsidRDefault="00440622" w:rsidP="00440622">
            <w:pPr>
              <w:jc w:val="center"/>
              <w:rPr>
                <w:b/>
                <w:bCs/>
                <w:rtl/>
              </w:rPr>
            </w:pPr>
          </w:p>
        </w:tc>
        <w:tc>
          <w:tcPr>
            <w:tcW w:w="830" w:type="dxa"/>
          </w:tcPr>
          <w:p w:rsidR="00440622" w:rsidRPr="00440622" w:rsidRDefault="00440622" w:rsidP="00440622">
            <w:pPr>
              <w:jc w:val="center"/>
              <w:rPr>
                <w:b/>
                <w:bCs/>
                <w:rtl/>
              </w:rPr>
            </w:pPr>
            <w:r w:rsidRPr="00440622">
              <w:rPr>
                <w:b/>
                <w:bCs/>
              </w:rPr>
              <w:t>CE252</w:t>
            </w:r>
          </w:p>
        </w:tc>
        <w:tc>
          <w:tcPr>
            <w:tcW w:w="2871" w:type="dxa"/>
            <w:vAlign w:val="center"/>
          </w:tcPr>
          <w:p w:rsidR="00440622" w:rsidRPr="00440622" w:rsidRDefault="00440622" w:rsidP="00440622">
            <w:pPr>
              <w:jc w:val="center"/>
              <w:rPr>
                <w:b/>
                <w:bCs/>
                <w:rtl/>
              </w:rPr>
            </w:pPr>
            <w:r w:rsidRPr="00440622">
              <w:rPr>
                <w:rFonts w:hint="cs"/>
                <w:b/>
                <w:bCs/>
                <w:rtl/>
              </w:rPr>
              <w:t>اللغة</w:t>
            </w:r>
          </w:p>
        </w:tc>
        <w:tc>
          <w:tcPr>
            <w:tcW w:w="590" w:type="dxa"/>
          </w:tcPr>
          <w:p w:rsidR="00440622" w:rsidRPr="00440622" w:rsidRDefault="00440622" w:rsidP="00440622">
            <w:pPr>
              <w:jc w:val="center"/>
              <w:rPr>
                <w:b/>
                <w:bCs/>
                <w:rtl/>
              </w:rPr>
            </w:pPr>
          </w:p>
        </w:tc>
        <w:tc>
          <w:tcPr>
            <w:tcW w:w="590"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591"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6" w:type="dxa"/>
          </w:tcPr>
          <w:p w:rsidR="00440622" w:rsidRPr="00440622" w:rsidRDefault="00440622" w:rsidP="00440622">
            <w:pPr>
              <w:jc w:val="center"/>
              <w:rPr>
                <w:b/>
                <w:bCs/>
                <w:rtl/>
              </w:rPr>
            </w:pPr>
          </w:p>
        </w:tc>
        <w:tc>
          <w:tcPr>
            <w:tcW w:w="646" w:type="dxa"/>
          </w:tcPr>
          <w:p w:rsidR="00440622" w:rsidRPr="00440622" w:rsidRDefault="00440622" w:rsidP="00440622">
            <w:pPr>
              <w:jc w:val="center"/>
              <w:rPr>
                <w:b/>
                <w:bCs/>
                <w:rtl/>
              </w:rPr>
            </w:pPr>
            <w:r w:rsidRPr="00440622">
              <w:rPr>
                <w:rFonts w:cs="Calibri"/>
                <w:b/>
                <w:bCs/>
                <w:rtl/>
              </w:rPr>
              <w:t>•</w:t>
            </w:r>
          </w:p>
        </w:tc>
        <w:tc>
          <w:tcPr>
            <w:tcW w:w="648" w:type="dxa"/>
          </w:tcPr>
          <w:p w:rsidR="00440622" w:rsidRPr="00440622" w:rsidRDefault="00440622" w:rsidP="00440622">
            <w:pPr>
              <w:jc w:val="center"/>
              <w:rPr>
                <w:b/>
                <w:bCs/>
                <w:rtl/>
              </w:rPr>
            </w:pPr>
            <w:r w:rsidRPr="00440622">
              <w:rPr>
                <w:rFonts w:cs="Calibri"/>
                <w:b/>
                <w:bCs/>
                <w:rtl/>
              </w:rPr>
              <w:t>•</w:t>
            </w: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0" w:type="dxa"/>
          </w:tcPr>
          <w:p w:rsidR="00440622" w:rsidRPr="00440622" w:rsidRDefault="00440622" w:rsidP="00440622">
            <w:pPr>
              <w:jc w:val="center"/>
              <w:rPr>
                <w:b/>
                <w:bCs/>
                <w:rtl/>
              </w:rPr>
            </w:pPr>
          </w:p>
        </w:tc>
        <w:tc>
          <w:tcPr>
            <w:tcW w:w="631"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c>
          <w:tcPr>
            <w:tcW w:w="605" w:type="dxa"/>
          </w:tcPr>
          <w:p w:rsidR="00440622" w:rsidRPr="00440622" w:rsidRDefault="00440622" w:rsidP="00440622">
            <w:pPr>
              <w:jc w:val="center"/>
              <w:rPr>
                <w:b/>
                <w:bCs/>
                <w:rtl/>
              </w:rPr>
            </w:pPr>
            <w:r w:rsidRPr="00440622">
              <w:rPr>
                <w:rFonts w:cs="Calibri"/>
                <w:b/>
                <w:bCs/>
                <w:rtl/>
              </w:rPr>
              <w:t>•</w:t>
            </w:r>
          </w:p>
        </w:tc>
      </w:tr>
    </w:tbl>
    <w:p w:rsidR="00440622" w:rsidRPr="00440622" w:rsidRDefault="00440622" w:rsidP="00440622">
      <w:pPr>
        <w:spacing w:after="0"/>
        <w:jc w:val="center"/>
        <w:rPr>
          <w:rFonts w:ascii="Egyptienne F LT Std" w:eastAsia="Calibri" w:hAnsi="Egyptienne F LT Std" w:cs="Arial"/>
        </w:rPr>
        <w:sectPr w:rsidR="00440622" w:rsidRPr="00440622" w:rsidSect="00440622">
          <w:pgSz w:w="16839" w:h="11907" w:orient="landscape" w:code="9"/>
          <w:pgMar w:top="630" w:right="1440" w:bottom="810" w:left="1440" w:header="270" w:footer="720" w:gutter="0"/>
          <w:cols w:space="720"/>
          <w:docGrid w:linePitch="360"/>
        </w:sectPr>
      </w:pPr>
    </w:p>
    <w:p w:rsidR="00440622" w:rsidRPr="00440622" w:rsidRDefault="00440622" w:rsidP="00440622">
      <w:pPr>
        <w:bidi/>
        <w:spacing w:after="0"/>
        <w:ind w:left="360" w:hanging="360"/>
        <w:jc w:val="both"/>
        <w:rPr>
          <w:rFonts w:ascii="Arial" w:eastAsia="Calibri" w:hAnsi="Arial" w:cs="Arial"/>
          <w:sz w:val="24"/>
          <w:szCs w:val="24"/>
        </w:rPr>
      </w:pPr>
      <w:r w:rsidRPr="00440622">
        <w:rPr>
          <w:rFonts w:ascii="Arial" w:eastAsia="Calibri" w:hAnsi="Arial" w:cs="Arial" w:hint="cs"/>
          <w:sz w:val="24"/>
          <w:szCs w:val="24"/>
          <w:rtl/>
        </w:rPr>
        <w:lastRenderedPageBreak/>
        <w:t>4- المواد المطلوبة مسبقاً</w:t>
      </w:r>
    </w:p>
    <w:tbl>
      <w:tblPr>
        <w:tblStyle w:val="a3"/>
        <w:tblpPr w:leftFromText="181" w:rightFromText="181" w:vertAnchor="page" w:horzAnchor="margin" w:tblpXSpec="center" w:tblpY="1927"/>
        <w:bidiVisual/>
        <w:tblW w:w="9280" w:type="dxa"/>
        <w:tblLayout w:type="fixed"/>
        <w:tblLook w:val="04A0" w:firstRow="1" w:lastRow="0" w:firstColumn="1" w:lastColumn="0" w:noHBand="0" w:noVBand="1"/>
      </w:tblPr>
      <w:tblGrid>
        <w:gridCol w:w="1180"/>
        <w:gridCol w:w="990"/>
        <w:gridCol w:w="2378"/>
        <w:gridCol w:w="4732"/>
      </w:tblGrid>
      <w:tr w:rsidR="00440622" w:rsidRPr="00440622" w:rsidTr="00440622">
        <w:trPr>
          <w:trHeight w:val="257"/>
        </w:trPr>
        <w:tc>
          <w:tcPr>
            <w:tcW w:w="1180" w:type="dxa"/>
          </w:tcPr>
          <w:p w:rsidR="00440622" w:rsidRPr="00440622" w:rsidRDefault="00440622" w:rsidP="00440622">
            <w:pPr>
              <w:jc w:val="center"/>
              <w:rPr>
                <w:b/>
                <w:bCs/>
                <w:rtl/>
              </w:rPr>
            </w:pPr>
            <w:r w:rsidRPr="00440622">
              <w:rPr>
                <w:rFonts w:hint="cs"/>
                <w:b/>
                <w:bCs/>
                <w:rtl/>
              </w:rPr>
              <w:t>السنة الدراسية</w:t>
            </w:r>
          </w:p>
        </w:tc>
        <w:tc>
          <w:tcPr>
            <w:tcW w:w="990" w:type="dxa"/>
          </w:tcPr>
          <w:p w:rsidR="00440622" w:rsidRPr="00440622" w:rsidRDefault="00440622" w:rsidP="00440622">
            <w:pPr>
              <w:jc w:val="center"/>
              <w:rPr>
                <w:b/>
                <w:bCs/>
                <w:rtl/>
              </w:rPr>
            </w:pPr>
            <w:r w:rsidRPr="00440622">
              <w:rPr>
                <w:rFonts w:hint="cs"/>
                <w:b/>
                <w:bCs/>
                <w:rtl/>
              </w:rPr>
              <w:t>رمز المقرر</w:t>
            </w:r>
          </w:p>
        </w:tc>
        <w:tc>
          <w:tcPr>
            <w:tcW w:w="2378" w:type="dxa"/>
          </w:tcPr>
          <w:p w:rsidR="00440622" w:rsidRPr="00440622" w:rsidRDefault="00440622" w:rsidP="00440622">
            <w:pPr>
              <w:jc w:val="center"/>
              <w:rPr>
                <w:b/>
                <w:bCs/>
                <w:rtl/>
              </w:rPr>
            </w:pPr>
            <w:r w:rsidRPr="00440622">
              <w:rPr>
                <w:rFonts w:hint="cs"/>
                <w:b/>
                <w:bCs/>
                <w:rtl/>
              </w:rPr>
              <w:t>اسم المقرر</w:t>
            </w:r>
          </w:p>
        </w:tc>
        <w:tc>
          <w:tcPr>
            <w:tcW w:w="4732" w:type="dxa"/>
          </w:tcPr>
          <w:p w:rsidR="00440622" w:rsidRPr="00440622" w:rsidRDefault="00440622" w:rsidP="00440622">
            <w:pPr>
              <w:jc w:val="center"/>
              <w:rPr>
                <w:b/>
                <w:bCs/>
                <w:rtl/>
              </w:rPr>
            </w:pPr>
            <w:r w:rsidRPr="00440622">
              <w:rPr>
                <w:rFonts w:hint="cs"/>
                <w:b/>
                <w:bCs/>
                <w:rtl/>
              </w:rPr>
              <w:t xml:space="preserve">المتطلبات المسبقة </w:t>
            </w:r>
          </w:p>
        </w:tc>
      </w:tr>
      <w:tr w:rsidR="00440622" w:rsidRPr="00440622" w:rsidTr="00440622">
        <w:trPr>
          <w:trHeight w:val="121"/>
        </w:trPr>
        <w:tc>
          <w:tcPr>
            <w:tcW w:w="1180" w:type="dxa"/>
            <w:vMerge w:val="restart"/>
            <w:vAlign w:val="center"/>
          </w:tcPr>
          <w:p w:rsidR="00440622" w:rsidRPr="00440622" w:rsidRDefault="00440622" w:rsidP="00440622">
            <w:pPr>
              <w:jc w:val="center"/>
              <w:rPr>
                <w:b/>
                <w:bCs/>
                <w:rtl/>
              </w:rPr>
            </w:pPr>
            <w:r w:rsidRPr="00440622">
              <w:rPr>
                <w:rFonts w:hint="cs"/>
                <w:b/>
                <w:bCs/>
                <w:rtl/>
              </w:rPr>
              <w:t>المرحلة الاولى</w:t>
            </w:r>
          </w:p>
        </w:tc>
        <w:tc>
          <w:tcPr>
            <w:tcW w:w="990" w:type="dxa"/>
          </w:tcPr>
          <w:p w:rsidR="00440622" w:rsidRPr="00440622" w:rsidRDefault="00440622" w:rsidP="00440622">
            <w:pPr>
              <w:jc w:val="center"/>
              <w:rPr>
                <w:b/>
                <w:bCs/>
              </w:rPr>
            </w:pPr>
            <w:r w:rsidRPr="00440622">
              <w:rPr>
                <w:b/>
                <w:bCs/>
              </w:rPr>
              <w:t>STD1</w:t>
            </w:r>
          </w:p>
        </w:tc>
        <w:tc>
          <w:tcPr>
            <w:tcW w:w="2378" w:type="dxa"/>
            <w:vAlign w:val="center"/>
          </w:tcPr>
          <w:p w:rsidR="00440622" w:rsidRPr="00440622" w:rsidRDefault="00440622" w:rsidP="00440622">
            <w:pPr>
              <w:jc w:val="center"/>
              <w:rPr>
                <w:b/>
                <w:bCs/>
                <w:rtl/>
                <w:lang w:bidi="ar-IQ"/>
              </w:rPr>
            </w:pPr>
            <w:r w:rsidRPr="00440622">
              <w:rPr>
                <w:rFonts w:hint="cs"/>
                <w:b/>
                <w:bCs/>
                <w:rtl/>
                <w:lang w:bidi="ar-IQ"/>
              </w:rPr>
              <w:t>المساحة/1</w:t>
            </w:r>
          </w:p>
        </w:tc>
        <w:tc>
          <w:tcPr>
            <w:tcW w:w="4732" w:type="dxa"/>
          </w:tcPr>
          <w:p w:rsidR="00440622" w:rsidRPr="00440622" w:rsidRDefault="00440622" w:rsidP="00440622">
            <w:pPr>
              <w:jc w:val="center"/>
              <w:rPr>
                <w:b/>
                <w:bCs/>
                <w:rtl/>
              </w:rPr>
            </w:pPr>
            <w:r w:rsidRPr="00440622">
              <w:rPr>
                <w:rFonts w:hint="cs"/>
                <w:b/>
                <w:bCs/>
                <w:rtl/>
              </w:rPr>
              <w:t>رياضيات اولية</w:t>
            </w:r>
          </w:p>
        </w:tc>
      </w:tr>
      <w:tr w:rsidR="00440622" w:rsidRPr="00440622" w:rsidTr="00440622">
        <w:trPr>
          <w:trHeight w:val="128"/>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المسح التصويري والجوي</w:t>
            </w:r>
          </w:p>
        </w:tc>
        <w:tc>
          <w:tcPr>
            <w:tcW w:w="4732" w:type="dxa"/>
          </w:tcPr>
          <w:p w:rsidR="00440622" w:rsidRPr="00440622" w:rsidRDefault="00440622" w:rsidP="00440622">
            <w:pPr>
              <w:jc w:val="center"/>
              <w:rPr>
                <w:b/>
                <w:bCs/>
                <w:rtl/>
              </w:rPr>
            </w:pPr>
            <w:r w:rsidRPr="00440622">
              <w:rPr>
                <w:rFonts w:hint="cs"/>
                <w:b/>
                <w:bCs/>
                <w:rtl/>
              </w:rPr>
              <w:t>لا شيء</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 xml:space="preserve">الرياضيات والمثلثات الكروية </w:t>
            </w:r>
          </w:p>
        </w:tc>
        <w:tc>
          <w:tcPr>
            <w:tcW w:w="4732" w:type="dxa"/>
          </w:tcPr>
          <w:p w:rsidR="00440622" w:rsidRPr="00440622" w:rsidRDefault="00440622" w:rsidP="00440622">
            <w:pPr>
              <w:jc w:val="center"/>
              <w:rPr>
                <w:b/>
                <w:bCs/>
                <w:rtl/>
                <w:lang w:bidi="ar-IQ"/>
              </w:rPr>
            </w:pPr>
            <w:r w:rsidRPr="00440622">
              <w:rPr>
                <w:rFonts w:hint="cs"/>
                <w:b/>
                <w:bCs/>
                <w:rtl/>
                <w:lang w:bidi="ar-IQ"/>
              </w:rPr>
              <w:t>رياضيات الاولية في الدراسات الثانوية</w:t>
            </w:r>
          </w:p>
        </w:tc>
      </w:tr>
      <w:tr w:rsidR="00440622" w:rsidRPr="00440622" w:rsidTr="00440622">
        <w:trPr>
          <w:trHeight w:val="128"/>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الاستشعار عن بعد</w:t>
            </w:r>
          </w:p>
        </w:tc>
        <w:tc>
          <w:tcPr>
            <w:tcW w:w="4732" w:type="dxa"/>
          </w:tcPr>
          <w:p w:rsidR="00440622" w:rsidRPr="00440622" w:rsidRDefault="00440622" w:rsidP="00440622">
            <w:pPr>
              <w:jc w:val="center"/>
              <w:rPr>
                <w:b/>
                <w:bCs/>
                <w:rtl/>
              </w:rPr>
            </w:pPr>
            <w:r w:rsidRPr="00440622">
              <w:rPr>
                <w:rFonts w:hint="cs"/>
                <w:b/>
                <w:bCs/>
                <w:rtl/>
              </w:rPr>
              <w:t xml:space="preserve">الفيزياء الاولية </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علم سطح الارض</w:t>
            </w:r>
          </w:p>
        </w:tc>
        <w:tc>
          <w:tcPr>
            <w:tcW w:w="4732" w:type="dxa"/>
          </w:tcPr>
          <w:p w:rsidR="00440622" w:rsidRPr="00440622" w:rsidRDefault="00440622" w:rsidP="00440622">
            <w:pPr>
              <w:jc w:val="center"/>
              <w:rPr>
                <w:b/>
                <w:bCs/>
                <w:rtl/>
              </w:rPr>
            </w:pPr>
            <w:r w:rsidRPr="00440622">
              <w:rPr>
                <w:rFonts w:hint="cs"/>
                <w:b/>
                <w:bCs/>
                <w:rtl/>
              </w:rPr>
              <w:t>العلوم الجغرافية</w:t>
            </w:r>
          </w:p>
        </w:tc>
      </w:tr>
      <w:tr w:rsidR="00440622" w:rsidRPr="00440622" w:rsidTr="00440622">
        <w:trPr>
          <w:trHeight w:val="128"/>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الحاسبات</w:t>
            </w:r>
          </w:p>
        </w:tc>
        <w:tc>
          <w:tcPr>
            <w:tcW w:w="4732" w:type="dxa"/>
          </w:tcPr>
          <w:p w:rsidR="00440622" w:rsidRPr="00440622" w:rsidRDefault="00440622" w:rsidP="00440622">
            <w:pPr>
              <w:jc w:val="center"/>
              <w:rPr>
                <w:b/>
                <w:bCs/>
                <w:rtl/>
              </w:rPr>
            </w:pPr>
            <w:r w:rsidRPr="00440622">
              <w:rPr>
                <w:rFonts w:hint="cs"/>
                <w:b/>
                <w:bCs/>
                <w:rtl/>
              </w:rPr>
              <w:t>لا شيء</w:t>
            </w:r>
          </w:p>
        </w:tc>
      </w:tr>
      <w:tr w:rsidR="00440622" w:rsidRPr="00440622" w:rsidTr="00440622">
        <w:trPr>
          <w:trHeight w:val="128"/>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المسح الكمي</w:t>
            </w:r>
          </w:p>
        </w:tc>
        <w:tc>
          <w:tcPr>
            <w:tcW w:w="4732" w:type="dxa"/>
          </w:tcPr>
          <w:p w:rsidR="00440622" w:rsidRPr="00440622" w:rsidRDefault="00440622" w:rsidP="00440622">
            <w:pPr>
              <w:jc w:val="center"/>
              <w:rPr>
                <w:b/>
                <w:bCs/>
                <w:rtl/>
              </w:rPr>
            </w:pPr>
            <w:r w:rsidRPr="00440622">
              <w:rPr>
                <w:rFonts w:hint="cs"/>
                <w:b/>
                <w:bCs/>
                <w:rtl/>
              </w:rPr>
              <w:t xml:space="preserve">الرياضيات </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ورشة المعامل</w:t>
            </w:r>
          </w:p>
        </w:tc>
        <w:tc>
          <w:tcPr>
            <w:tcW w:w="4732" w:type="dxa"/>
          </w:tcPr>
          <w:p w:rsidR="00440622" w:rsidRPr="00440622" w:rsidRDefault="00440622" w:rsidP="00440622">
            <w:pPr>
              <w:jc w:val="center"/>
              <w:rPr>
                <w:b/>
                <w:bCs/>
                <w:rtl/>
              </w:rPr>
            </w:pPr>
            <w:r w:rsidRPr="00440622">
              <w:rPr>
                <w:rFonts w:hint="cs"/>
                <w:b/>
                <w:bCs/>
                <w:rtl/>
              </w:rPr>
              <w:t>لا شيء</w:t>
            </w:r>
          </w:p>
        </w:tc>
      </w:tr>
      <w:tr w:rsidR="00440622" w:rsidRPr="00440622" w:rsidTr="00440622">
        <w:trPr>
          <w:trHeight w:val="96"/>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حقوق الانسان والديمقراطية</w:t>
            </w:r>
          </w:p>
        </w:tc>
        <w:tc>
          <w:tcPr>
            <w:tcW w:w="4732" w:type="dxa"/>
          </w:tcPr>
          <w:p w:rsidR="00440622" w:rsidRPr="00440622" w:rsidRDefault="00440622" w:rsidP="00440622">
            <w:pPr>
              <w:jc w:val="center"/>
              <w:rPr>
                <w:b/>
                <w:bCs/>
                <w:rtl/>
              </w:rPr>
            </w:pPr>
            <w:r w:rsidRPr="00440622">
              <w:rPr>
                <w:rFonts w:hint="cs"/>
                <w:b/>
                <w:bCs/>
                <w:rtl/>
              </w:rPr>
              <w:t>لا شيء</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STD1</w:t>
            </w:r>
          </w:p>
        </w:tc>
        <w:tc>
          <w:tcPr>
            <w:tcW w:w="2378" w:type="dxa"/>
            <w:vAlign w:val="center"/>
          </w:tcPr>
          <w:p w:rsidR="00440622" w:rsidRPr="00440622" w:rsidRDefault="00440622" w:rsidP="00440622">
            <w:pPr>
              <w:jc w:val="center"/>
              <w:rPr>
                <w:b/>
                <w:bCs/>
                <w:rtl/>
              </w:rPr>
            </w:pPr>
            <w:r w:rsidRPr="00440622">
              <w:rPr>
                <w:rFonts w:hint="cs"/>
                <w:b/>
                <w:bCs/>
                <w:rtl/>
              </w:rPr>
              <w:t>اللغة</w:t>
            </w:r>
          </w:p>
        </w:tc>
        <w:tc>
          <w:tcPr>
            <w:tcW w:w="4732" w:type="dxa"/>
          </w:tcPr>
          <w:p w:rsidR="00440622" w:rsidRPr="00440622" w:rsidRDefault="00440622" w:rsidP="00440622">
            <w:pPr>
              <w:jc w:val="center"/>
              <w:rPr>
                <w:b/>
                <w:bCs/>
                <w:rtl/>
              </w:rPr>
            </w:pPr>
            <w:r w:rsidRPr="00440622">
              <w:rPr>
                <w:rFonts w:hint="cs"/>
                <w:b/>
                <w:bCs/>
                <w:rtl/>
              </w:rPr>
              <w:t>لا شيء</w:t>
            </w:r>
          </w:p>
        </w:tc>
      </w:tr>
      <w:tr w:rsidR="00440622" w:rsidRPr="00440622" w:rsidTr="00440622">
        <w:trPr>
          <w:trHeight w:val="121"/>
        </w:trPr>
        <w:tc>
          <w:tcPr>
            <w:tcW w:w="1180" w:type="dxa"/>
            <w:vMerge w:val="restart"/>
          </w:tcPr>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p>
          <w:p w:rsidR="00440622" w:rsidRPr="00440622" w:rsidRDefault="00440622" w:rsidP="00440622">
            <w:pPr>
              <w:jc w:val="center"/>
              <w:rPr>
                <w:b/>
                <w:bCs/>
                <w:rtl/>
              </w:rPr>
            </w:pPr>
            <w:r w:rsidRPr="00440622">
              <w:rPr>
                <w:rFonts w:hint="cs"/>
                <w:b/>
                <w:bCs/>
                <w:rtl/>
              </w:rPr>
              <w:t>المرحلة الثانية</w:t>
            </w:r>
          </w:p>
        </w:tc>
        <w:tc>
          <w:tcPr>
            <w:tcW w:w="990" w:type="dxa"/>
          </w:tcPr>
          <w:p w:rsidR="00440622" w:rsidRPr="00440622" w:rsidRDefault="00440622" w:rsidP="00440622">
            <w:pPr>
              <w:jc w:val="center"/>
              <w:rPr>
                <w:b/>
                <w:bCs/>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المساحة/2</w:t>
            </w:r>
          </w:p>
        </w:tc>
        <w:tc>
          <w:tcPr>
            <w:tcW w:w="4732" w:type="dxa"/>
          </w:tcPr>
          <w:p w:rsidR="00440622" w:rsidRPr="00440622" w:rsidRDefault="00440622" w:rsidP="00440622">
            <w:pPr>
              <w:jc w:val="center"/>
              <w:rPr>
                <w:b/>
                <w:bCs/>
                <w:rtl/>
              </w:rPr>
            </w:pPr>
            <w:r w:rsidRPr="00440622">
              <w:rPr>
                <w:rFonts w:hint="cs"/>
                <w:b/>
                <w:bCs/>
                <w:rtl/>
              </w:rPr>
              <w:t>الرياضيات</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المسح التصويري الرقمي</w:t>
            </w:r>
          </w:p>
        </w:tc>
        <w:tc>
          <w:tcPr>
            <w:tcW w:w="4732" w:type="dxa"/>
          </w:tcPr>
          <w:p w:rsidR="00440622" w:rsidRPr="00440622" w:rsidRDefault="00440622" w:rsidP="00440622">
            <w:pPr>
              <w:jc w:val="center"/>
              <w:rPr>
                <w:b/>
                <w:bCs/>
                <w:rtl/>
              </w:rPr>
            </w:pPr>
            <w:r w:rsidRPr="00440622">
              <w:rPr>
                <w:rFonts w:hint="cs"/>
                <w:b/>
                <w:bCs/>
                <w:rtl/>
              </w:rPr>
              <w:t xml:space="preserve">لا </w:t>
            </w:r>
            <w:proofErr w:type="spellStart"/>
            <w:r w:rsidRPr="00440622">
              <w:rPr>
                <w:rFonts w:hint="cs"/>
                <w:b/>
                <w:bCs/>
                <w:rtl/>
              </w:rPr>
              <w:t>شئء</w:t>
            </w:r>
            <w:proofErr w:type="spellEnd"/>
          </w:p>
        </w:tc>
      </w:tr>
      <w:tr w:rsidR="00440622" w:rsidRPr="00440622" w:rsidTr="00440622">
        <w:trPr>
          <w:trHeight w:val="128"/>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تقنية الخرائط</w:t>
            </w:r>
          </w:p>
        </w:tc>
        <w:tc>
          <w:tcPr>
            <w:tcW w:w="4732" w:type="dxa"/>
          </w:tcPr>
          <w:p w:rsidR="00440622" w:rsidRPr="00440622" w:rsidRDefault="00440622" w:rsidP="00440622">
            <w:pPr>
              <w:jc w:val="center"/>
              <w:rPr>
                <w:b/>
                <w:bCs/>
                <w:rtl/>
              </w:rPr>
            </w:pPr>
            <w:r w:rsidRPr="00440622">
              <w:rPr>
                <w:rFonts w:hint="cs"/>
                <w:b/>
                <w:bCs/>
                <w:rtl/>
              </w:rPr>
              <w:t>الرسم الهندسي</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 xml:space="preserve">المسح الهندسي و </w:t>
            </w:r>
            <w:proofErr w:type="spellStart"/>
            <w:r w:rsidRPr="00440622">
              <w:rPr>
                <w:rFonts w:hint="cs"/>
                <w:b/>
                <w:bCs/>
                <w:rtl/>
              </w:rPr>
              <w:t>الكادسرائي</w:t>
            </w:r>
            <w:proofErr w:type="spellEnd"/>
          </w:p>
        </w:tc>
        <w:tc>
          <w:tcPr>
            <w:tcW w:w="4732" w:type="dxa"/>
          </w:tcPr>
          <w:p w:rsidR="00440622" w:rsidRPr="00440622" w:rsidRDefault="00440622" w:rsidP="00440622">
            <w:pPr>
              <w:jc w:val="center"/>
              <w:rPr>
                <w:b/>
                <w:bCs/>
                <w:rtl/>
              </w:rPr>
            </w:pPr>
            <w:r w:rsidRPr="00440622">
              <w:rPr>
                <w:rFonts w:hint="cs"/>
                <w:b/>
                <w:bCs/>
                <w:rtl/>
              </w:rPr>
              <w:t xml:space="preserve"> رياضيات هندسية </w:t>
            </w:r>
          </w:p>
        </w:tc>
      </w:tr>
      <w:tr w:rsidR="00440622" w:rsidRPr="00440622" w:rsidTr="00440622">
        <w:trPr>
          <w:trHeight w:val="128"/>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تطبيقات الحاسوب</w:t>
            </w:r>
          </w:p>
        </w:tc>
        <w:tc>
          <w:tcPr>
            <w:tcW w:w="4732" w:type="dxa"/>
          </w:tcPr>
          <w:p w:rsidR="00440622" w:rsidRPr="00440622" w:rsidRDefault="00440622" w:rsidP="00440622">
            <w:pPr>
              <w:jc w:val="center"/>
              <w:rPr>
                <w:b/>
                <w:bCs/>
                <w:rtl/>
              </w:rPr>
            </w:pPr>
            <w:proofErr w:type="spellStart"/>
            <w:r w:rsidRPr="00440622">
              <w:rPr>
                <w:rFonts w:hint="cs"/>
                <w:b/>
                <w:bCs/>
                <w:rtl/>
              </w:rPr>
              <w:t>مباديء</w:t>
            </w:r>
            <w:proofErr w:type="spellEnd"/>
            <w:r w:rsidRPr="00440622">
              <w:rPr>
                <w:rFonts w:hint="cs"/>
                <w:b/>
                <w:bCs/>
                <w:rtl/>
              </w:rPr>
              <w:t xml:space="preserve"> الحاسوب</w:t>
            </w:r>
          </w:p>
        </w:tc>
      </w:tr>
      <w:tr w:rsidR="00440622" w:rsidRPr="00440622" w:rsidTr="00440622">
        <w:trPr>
          <w:trHeight w:val="121"/>
        </w:trPr>
        <w:tc>
          <w:tcPr>
            <w:tcW w:w="1180" w:type="dxa"/>
            <w:vMerge/>
          </w:tcPr>
          <w:p w:rsidR="00440622" w:rsidRPr="00440622" w:rsidRDefault="00440622" w:rsidP="00440622">
            <w:pPr>
              <w:jc w:val="center"/>
              <w:rPr>
                <w:b/>
                <w:bCs/>
                <w:rtl/>
              </w:rPr>
            </w:pPr>
          </w:p>
        </w:tc>
        <w:tc>
          <w:tcPr>
            <w:tcW w:w="990" w:type="dxa"/>
          </w:tcPr>
          <w:p w:rsidR="00440622" w:rsidRPr="00440622" w:rsidRDefault="00440622" w:rsidP="00440622">
            <w:pPr>
              <w:jc w:val="center"/>
              <w:rPr>
                <w:b/>
                <w:bCs/>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 xml:space="preserve">نظم المعلومات الجغرافية </w:t>
            </w:r>
          </w:p>
        </w:tc>
        <w:tc>
          <w:tcPr>
            <w:tcW w:w="4732" w:type="dxa"/>
          </w:tcPr>
          <w:p w:rsidR="00440622" w:rsidRPr="00440622" w:rsidRDefault="00440622" w:rsidP="00440622">
            <w:pPr>
              <w:jc w:val="center"/>
              <w:rPr>
                <w:b/>
                <w:bCs/>
                <w:rtl/>
              </w:rPr>
            </w:pPr>
            <w:r w:rsidRPr="00440622">
              <w:rPr>
                <w:rFonts w:hint="cs"/>
                <w:b/>
                <w:bCs/>
                <w:rtl/>
              </w:rPr>
              <w:t>العلوم الجغرافية</w:t>
            </w:r>
          </w:p>
        </w:tc>
      </w:tr>
      <w:tr w:rsidR="00440622" w:rsidRPr="00440622" w:rsidTr="00440622">
        <w:trPr>
          <w:trHeight w:val="128"/>
        </w:trPr>
        <w:tc>
          <w:tcPr>
            <w:tcW w:w="1180" w:type="dxa"/>
            <w:vMerge/>
            <w:tcBorders>
              <w:top w:val="nil"/>
            </w:tcBorders>
          </w:tcPr>
          <w:p w:rsidR="00440622" w:rsidRPr="00440622" w:rsidRDefault="00440622" w:rsidP="00440622">
            <w:pPr>
              <w:jc w:val="center"/>
              <w:rPr>
                <w:b/>
                <w:bCs/>
                <w:rtl/>
              </w:rPr>
            </w:pPr>
          </w:p>
        </w:tc>
        <w:tc>
          <w:tcPr>
            <w:tcW w:w="990" w:type="dxa"/>
            <w:tcBorders>
              <w:top w:val="nil"/>
            </w:tcBorders>
          </w:tcPr>
          <w:p w:rsidR="00440622" w:rsidRPr="00440622" w:rsidRDefault="00440622" w:rsidP="00440622">
            <w:pPr>
              <w:jc w:val="center"/>
              <w:rPr>
                <w:b/>
                <w:bCs/>
              </w:rPr>
            </w:pPr>
            <w:r w:rsidRPr="00440622">
              <w:rPr>
                <w:b/>
                <w:bCs/>
              </w:rPr>
              <w:t>STD2</w:t>
            </w:r>
          </w:p>
        </w:tc>
        <w:tc>
          <w:tcPr>
            <w:tcW w:w="2378" w:type="dxa"/>
            <w:tcBorders>
              <w:top w:val="nil"/>
            </w:tcBorders>
            <w:vAlign w:val="center"/>
          </w:tcPr>
          <w:p w:rsidR="00440622" w:rsidRPr="00440622" w:rsidRDefault="00440622" w:rsidP="00440622">
            <w:pPr>
              <w:jc w:val="center"/>
              <w:rPr>
                <w:b/>
                <w:bCs/>
                <w:rtl/>
              </w:rPr>
            </w:pPr>
            <w:r w:rsidRPr="00440622">
              <w:rPr>
                <w:rFonts w:hint="cs"/>
                <w:b/>
                <w:bCs/>
                <w:rtl/>
              </w:rPr>
              <w:t>المشروع</w:t>
            </w:r>
          </w:p>
        </w:tc>
        <w:tc>
          <w:tcPr>
            <w:tcW w:w="4732" w:type="dxa"/>
            <w:tcBorders>
              <w:top w:val="nil"/>
            </w:tcBorders>
          </w:tcPr>
          <w:p w:rsidR="00440622" w:rsidRPr="00440622" w:rsidRDefault="00440622" w:rsidP="00440622">
            <w:pPr>
              <w:tabs>
                <w:tab w:val="left" w:pos="2040"/>
                <w:tab w:val="center" w:pos="2258"/>
              </w:tabs>
              <w:rPr>
                <w:b/>
                <w:bCs/>
                <w:rtl/>
              </w:rPr>
            </w:pPr>
            <w:r w:rsidRPr="00440622">
              <w:rPr>
                <w:b/>
                <w:bCs/>
                <w:rtl/>
              </w:rPr>
              <w:tab/>
            </w:r>
            <w:r w:rsidRPr="00440622">
              <w:rPr>
                <w:rFonts w:hint="cs"/>
                <w:b/>
                <w:bCs/>
                <w:rtl/>
              </w:rPr>
              <w:t>لا شيء</w:t>
            </w:r>
          </w:p>
        </w:tc>
      </w:tr>
      <w:tr w:rsidR="00440622" w:rsidRPr="00440622" w:rsidTr="00440622">
        <w:trPr>
          <w:trHeight w:val="121"/>
        </w:trPr>
        <w:tc>
          <w:tcPr>
            <w:tcW w:w="1180" w:type="dxa"/>
            <w:vMerge/>
            <w:tcBorders>
              <w:top w:val="nil"/>
            </w:tcBorders>
          </w:tcPr>
          <w:p w:rsidR="00440622" w:rsidRPr="00440622" w:rsidRDefault="00440622" w:rsidP="00440622">
            <w:pPr>
              <w:jc w:val="center"/>
              <w:rPr>
                <w:b/>
                <w:bCs/>
                <w:rtl/>
              </w:rPr>
            </w:pPr>
          </w:p>
        </w:tc>
        <w:tc>
          <w:tcPr>
            <w:tcW w:w="990" w:type="dxa"/>
          </w:tcPr>
          <w:p w:rsidR="00440622" w:rsidRPr="00440622" w:rsidRDefault="00440622" w:rsidP="00440622">
            <w:pPr>
              <w:jc w:val="center"/>
              <w:rPr>
                <w:b/>
                <w:bCs/>
                <w:rtl/>
              </w:rPr>
            </w:pPr>
            <w:r w:rsidRPr="00440622">
              <w:rPr>
                <w:b/>
                <w:bCs/>
              </w:rPr>
              <w:t>STD2</w:t>
            </w:r>
          </w:p>
        </w:tc>
        <w:tc>
          <w:tcPr>
            <w:tcW w:w="2378" w:type="dxa"/>
            <w:vAlign w:val="center"/>
          </w:tcPr>
          <w:p w:rsidR="00440622" w:rsidRPr="00440622" w:rsidRDefault="00440622" w:rsidP="00440622">
            <w:pPr>
              <w:jc w:val="center"/>
              <w:rPr>
                <w:b/>
                <w:bCs/>
                <w:rtl/>
              </w:rPr>
            </w:pPr>
            <w:r w:rsidRPr="00440622">
              <w:rPr>
                <w:rFonts w:hint="cs"/>
                <w:b/>
                <w:bCs/>
                <w:rtl/>
              </w:rPr>
              <w:t>اللغة</w:t>
            </w:r>
          </w:p>
        </w:tc>
        <w:tc>
          <w:tcPr>
            <w:tcW w:w="4732" w:type="dxa"/>
          </w:tcPr>
          <w:p w:rsidR="00440622" w:rsidRPr="00440622" w:rsidRDefault="00440622" w:rsidP="00440622">
            <w:pPr>
              <w:jc w:val="center"/>
              <w:rPr>
                <w:b/>
                <w:bCs/>
                <w:rtl/>
              </w:rPr>
            </w:pPr>
            <w:r w:rsidRPr="00440622">
              <w:rPr>
                <w:rFonts w:hint="cs"/>
                <w:b/>
                <w:bCs/>
                <w:rtl/>
              </w:rPr>
              <w:t>لا شيء</w:t>
            </w:r>
          </w:p>
        </w:tc>
      </w:tr>
    </w:tbl>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center"/>
        <w:rPr>
          <w:rFonts w:ascii="Arial" w:eastAsia="Calibri" w:hAnsi="Arial" w:cs="Arial"/>
          <w:b/>
          <w:bCs/>
          <w:sz w:val="24"/>
          <w:szCs w:val="24"/>
          <w:rtl/>
        </w:rPr>
      </w:pPr>
    </w:p>
    <w:p w:rsidR="00440622" w:rsidRPr="00440622" w:rsidRDefault="00440622" w:rsidP="00440622">
      <w:pPr>
        <w:bidi/>
        <w:spacing w:after="0"/>
        <w:ind w:left="360" w:hanging="360"/>
        <w:jc w:val="right"/>
        <w:rPr>
          <w:rFonts w:ascii="Arial" w:eastAsia="Calibri" w:hAnsi="Arial" w:cs="Arial"/>
          <w:b/>
          <w:bCs/>
          <w:sz w:val="24"/>
          <w:szCs w:val="24"/>
        </w:rPr>
      </w:pPr>
      <w:r w:rsidRPr="00440622">
        <w:rPr>
          <w:rFonts w:ascii="Arial" w:eastAsia="Calibri" w:hAnsi="Arial" w:cs="Arial"/>
          <w:sz w:val="24"/>
          <w:szCs w:val="24"/>
        </w:rPr>
        <w:t xml:space="preserve">5- </w:t>
      </w:r>
      <w:r w:rsidRPr="00440622">
        <w:rPr>
          <w:rFonts w:ascii="Egyptienne F LT Std" w:eastAsia="Times New Roman" w:hAnsi="Egyptienne F LT Std" w:cs="Times New Roman"/>
          <w:sz w:val="24"/>
          <w:szCs w:val="24"/>
        </w:rPr>
        <w:t>As explained in Table 5-1, the numbers of credit hours and percentages of subjects areas are   meets the Iraqis Higher Education Ministry requirements.</w:t>
      </w:r>
      <w:r w:rsidRPr="00440622">
        <w:rPr>
          <w:rFonts w:ascii="Arial" w:eastAsia="Calibri" w:hAnsi="Arial" w:cs="Arial"/>
          <w:b/>
          <w:bCs/>
          <w:sz w:val="24"/>
          <w:szCs w:val="24"/>
        </w:rPr>
        <w:t xml:space="preserve">  </w:t>
      </w:r>
    </w:p>
    <w:p w:rsidR="00440622" w:rsidRPr="00440622" w:rsidRDefault="00440622" w:rsidP="00440622">
      <w:pPr>
        <w:spacing w:after="0"/>
        <w:ind w:left="360" w:hanging="360"/>
        <w:jc w:val="right"/>
        <w:rPr>
          <w:rFonts w:ascii="Arial" w:eastAsia="Calibri" w:hAnsi="Arial" w:cs="Arial"/>
          <w:b/>
          <w:bCs/>
          <w:sz w:val="24"/>
          <w:szCs w:val="24"/>
        </w:rPr>
      </w:pPr>
      <w:r w:rsidRPr="00440622">
        <w:rPr>
          <w:rFonts w:ascii="Arial" w:eastAsia="Calibri" w:hAnsi="Arial" w:cs="Arial"/>
          <w:b/>
          <w:bCs/>
          <w:sz w:val="24"/>
          <w:szCs w:val="24"/>
        </w:rPr>
        <w:t xml:space="preserve">       </w:t>
      </w:r>
    </w:p>
    <w:p w:rsidR="00440622" w:rsidRPr="00440622" w:rsidRDefault="00440622" w:rsidP="00440622">
      <w:pPr>
        <w:spacing w:after="0" w:line="240" w:lineRule="auto"/>
        <w:contextualSpacing/>
        <w:rPr>
          <w:rFonts w:ascii="Egyptienne F LT Std" w:eastAsia="Times New Roman" w:hAnsi="Egyptienne F LT Std" w:cs="Times New Roman"/>
          <w:i/>
          <w:iCs/>
          <w:sz w:val="24"/>
          <w:szCs w:val="24"/>
        </w:rPr>
      </w:pPr>
      <w:r w:rsidRPr="00440622">
        <w:rPr>
          <w:rFonts w:ascii="Arial" w:eastAsia="Times New Roman" w:hAnsi="Arial" w:cs="Arial"/>
          <w:sz w:val="24"/>
          <w:szCs w:val="24"/>
        </w:rPr>
        <w:t>6-</w:t>
      </w:r>
      <w:r w:rsidRPr="00440622">
        <w:rPr>
          <w:rFonts w:ascii="Arial" w:eastAsia="Times New Roman" w:hAnsi="Arial" w:cs="Arial"/>
          <w:b/>
          <w:bCs/>
          <w:sz w:val="24"/>
          <w:szCs w:val="24"/>
        </w:rPr>
        <w:t xml:space="preserve"> </w:t>
      </w:r>
      <w:r w:rsidRPr="00440622">
        <w:rPr>
          <w:rFonts w:ascii="Egyptienne F LT Std" w:eastAsia="Times New Roman" w:hAnsi="Egyptienne F LT Std" w:cs="Times New Roman"/>
          <w:i/>
          <w:iCs/>
          <w:sz w:val="24"/>
          <w:szCs w:val="24"/>
        </w:rPr>
        <w:t>Describe how your program meets the CAC Criteria requirements in terms of hours and depth of study for each curricular area specifically addressed by either the CAC general criteria or the applicable program criteria.</w:t>
      </w:r>
    </w:p>
    <w:p w:rsidR="00440622" w:rsidRPr="00440622" w:rsidRDefault="00440622" w:rsidP="00440622">
      <w:pPr>
        <w:spacing w:after="0" w:line="240" w:lineRule="auto"/>
        <w:contextualSpacing/>
        <w:rPr>
          <w:rFonts w:ascii="Egyptienne F LT Std" w:eastAsia="Times New Roman" w:hAnsi="Egyptienne F LT Std" w:cs="Times New Roman"/>
          <w:sz w:val="24"/>
          <w:szCs w:val="24"/>
        </w:rPr>
      </w:pPr>
      <w:r w:rsidRPr="00440622">
        <w:rPr>
          <w:rFonts w:ascii="Egyptienne F LT Std" w:eastAsia="Times New Roman" w:hAnsi="Egyptienne F LT Std" w:cs="Times New Roman"/>
          <w:sz w:val="24"/>
          <w:szCs w:val="24"/>
        </w:rPr>
        <w:t xml:space="preserve">Our program is engineering program so we focus on CAE with respect to CAC. </w:t>
      </w:r>
    </w:p>
    <w:p w:rsidR="00440622" w:rsidRPr="00440622" w:rsidRDefault="00440622" w:rsidP="00440622">
      <w:pPr>
        <w:spacing w:after="0" w:line="240" w:lineRule="auto"/>
        <w:contextualSpacing/>
        <w:rPr>
          <w:rFonts w:ascii="Egyptienne F LT Std" w:eastAsia="Times New Roman" w:hAnsi="Egyptienne F LT Std" w:cs="Times New Roman"/>
          <w:sz w:val="24"/>
          <w:szCs w:val="24"/>
        </w:rPr>
      </w:pPr>
    </w:p>
    <w:p w:rsidR="00440622" w:rsidRPr="00440622" w:rsidRDefault="00440622" w:rsidP="00440622">
      <w:pPr>
        <w:bidi/>
        <w:spacing w:after="0" w:line="240" w:lineRule="auto"/>
        <w:contextualSpacing/>
        <w:rPr>
          <w:rFonts w:ascii="Egyptienne F LT Std" w:eastAsia="Times New Roman" w:hAnsi="Egyptienne F LT Std" w:cs="Times New Roman"/>
          <w:i/>
          <w:iCs/>
          <w:sz w:val="24"/>
          <w:szCs w:val="24"/>
          <w:rtl/>
        </w:rPr>
      </w:pPr>
      <w:r w:rsidRPr="00440622">
        <w:rPr>
          <w:rFonts w:ascii="Egyptienne F LT Std" w:eastAsia="Times New Roman" w:hAnsi="Egyptienne F LT Std" w:cs="Times New Roman" w:hint="cs"/>
          <w:i/>
          <w:iCs/>
          <w:sz w:val="24"/>
          <w:szCs w:val="24"/>
          <w:rtl/>
        </w:rPr>
        <w:t>7-</w:t>
      </w:r>
      <w:r w:rsidRPr="00440622">
        <w:rPr>
          <w:rFonts w:ascii="Egyptienne F LT Std" w:eastAsia="Times New Roman" w:hAnsi="Egyptienne F LT Std" w:cs="Times New Roman" w:hint="cs"/>
          <w:sz w:val="24"/>
          <w:szCs w:val="24"/>
          <w:rtl/>
        </w:rPr>
        <w:t xml:space="preserve"> </w:t>
      </w:r>
      <w:r w:rsidRPr="00440622">
        <w:rPr>
          <w:rFonts w:ascii="Arial" w:eastAsia="Times New Roman" w:hAnsi="Arial" w:cs="Arial" w:hint="cs"/>
          <w:i/>
          <w:iCs/>
          <w:color w:val="222222"/>
          <w:sz w:val="27"/>
          <w:szCs w:val="27"/>
          <w:rtl/>
        </w:rPr>
        <w:t>صف خبرة  التصميم الرئيسية التي تعد الطلاب لممارسة مهنة الهندسة.</w:t>
      </w:r>
      <w:r w:rsidRPr="00440622">
        <w:rPr>
          <w:rFonts w:ascii="Egyptienne F LT Std" w:eastAsia="Times New Roman" w:hAnsi="Egyptienne F LT Std" w:cs="Times New Roman"/>
          <w:i/>
          <w:iCs/>
          <w:sz w:val="24"/>
          <w:szCs w:val="24"/>
        </w:rPr>
        <w:t xml:space="preserve"> </w:t>
      </w:r>
    </w:p>
    <w:p w:rsidR="00440622" w:rsidRPr="00440622" w:rsidRDefault="00440622" w:rsidP="00440622">
      <w:pPr>
        <w:bidi/>
        <w:spacing w:after="0" w:line="240" w:lineRule="auto"/>
        <w:contextualSpacing/>
        <w:rPr>
          <w:rFonts w:ascii="Egyptienne F LT Std" w:eastAsia="Times New Roman" w:hAnsi="Egyptienne F LT Std" w:cs="Times New Roman"/>
          <w:sz w:val="24"/>
          <w:szCs w:val="24"/>
          <w:rtl/>
        </w:rPr>
      </w:pPr>
      <w:r w:rsidRPr="00440622">
        <w:rPr>
          <w:rFonts w:ascii="Egyptienne F LT Std" w:eastAsia="Times New Roman" w:hAnsi="Egyptienne F LT Std" w:cs="Times New Roman" w:hint="cs"/>
          <w:sz w:val="24"/>
          <w:szCs w:val="24"/>
          <w:rtl/>
        </w:rPr>
        <w:t xml:space="preserve">من خلال المفردات المنهجية في بعض المقررات والتي تضم متطلبات الرياضيات واساسيات الهندسة التي يحتاجها الطالب في عمل التصاميم الهندسية في مجال الاختصاص حيث ان المنهاج تحتوي على مقررات خاصة بعمليات التصميم الهندسي في اختصاص </w:t>
      </w:r>
      <w:r w:rsidRPr="00440622">
        <w:rPr>
          <w:rFonts w:ascii="Egyptienne F LT Std" w:eastAsia="Times New Roman" w:hAnsi="Egyptienne F LT Std" w:cs="Times New Roman" w:hint="cs"/>
          <w:sz w:val="24"/>
          <w:szCs w:val="24"/>
          <w:rtl/>
          <w:lang w:bidi="ar-IQ"/>
        </w:rPr>
        <w:t>المساحة الارضية والمساحة التصويرية ونظم المعلومات الجغرافية .</w:t>
      </w:r>
      <w:r w:rsidRPr="00440622">
        <w:rPr>
          <w:rFonts w:ascii="Egyptienne F LT Std" w:eastAsia="Times New Roman" w:hAnsi="Egyptienne F LT Std" w:cs="Times New Roman" w:hint="cs"/>
          <w:sz w:val="24"/>
          <w:szCs w:val="24"/>
          <w:rtl/>
        </w:rPr>
        <w:t xml:space="preserve"> </w:t>
      </w:r>
      <w:proofErr w:type="spellStart"/>
      <w:r w:rsidRPr="00440622">
        <w:rPr>
          <w:rFonts w:ascii="Egyptienne F LT Std" w:eastAsia="Times New Roman" w:hAnsi="Egyptienne F LT Std" w:cs="Times New Roman" w:hint="cs"/>
          <w:sz w:val="24"/>
          <w:szCs w:val="24"/>
          <w:rtl/>
        </w:rPr>
        <w:t>بالاضافة</w:t>
      </w:r>
      <w:proofErr w:type="spellEnd"/>
      <w:r w:rsidRPr="00440622">
        <w:rPr>
          <w:rFonts w:ascii="Egyptienne F LT Std" w:eastAsia="Times New Roman" w:hAnsi="Egyptienne F LT Std" w:cs="Times New Roman" w:hint="cs"/>
          <w:sz w:val="24"/>
          <w:szCs w:val="24"/>
          <w:rtl/>
        </w:rPr>
        <w:t xml:space="preserve"> الى المشروع في السنة الاخيرة الذي يعتمد تصاميم هندسية  في الطرق وذلك بالاعتماد على المواد التي تدرس في سنوات الدراسة السابقة لسنة المشروع.</w:t>
      </w:r>
    </w:p>
    <w:p w:rsidR="00440622" w:rsidRPr="00440622" w:rsidRDefault="00440622" w:rsidP="00440622">
      <w:pPr>
        <w:bidi/>
        <w:spacing w:after="0" w:line="240" w:lineRule="auto"/>
        <w:contextualSpacing/>
        <w:rPr>
          <w:rFonts w:ascii="Egyptienne F LT Std" w:eastAsia="Times New Roman" w:hAnsi="Egyptienne F LT Std" w:cs="Times New Roman"/>
          <w:sz w:val="24"/>
          <w:szCs w:val="24"/>
          <w:rtl/>
        </w:rPr>
      </w:pPr>
    </w:p>
    <w:p w:rsidR="00440622" w:rsidRPr="00440622" w:rsidRDefault="00440622" w:rsidP="00440622">
      <w:pPr>
        <w:bidi/>
        <w:spacing w:after="0" w:line="240" w:lineRule="auto"/>
        <w:contextualSpacing/>
        <w:rPr>
          <w:rFonts w:ascii="Egyptienne F LT Std" w:eastAsia="Times New Roman" w:hAnsi="Egyptienne F LT Std" w:cs="Times New Roman"/>
          <w:i/>
          <w:iCs/>
          <w:sz w:val="24"/>
          <w:szCs w:val="24"/>
          <w:rtl/>
        </w:rPr>
      </w:pPr>
      <w:r w:rsidRPr="00440622">
        <w:rPr>
          <w:rFonts w:ascii="Egyptienne F LT Std" w:eastAsia="Times New Roman" w:hAnsi="Egyptienne F LT Std" w:cs="Times New Roman" w:hint="cs"/>
          <w:i/>
          <w:iCs/>
          <w:sz w:val="24"/>
          <w:szCs w:val="24"/>
          <w:rtl/>
        </w:rPr>
        <w:t>8- اذا كان البرنامج يسمح بالتعليم التعاوني لتحقيق المفردات المنهجية.</w:t>
      </w:r>
    </w:p>
    <w:p w:rsidR="00440622" w:rsidRPr="00440622" w:rsidRDefault="00440622" w:rsidP="00440622">
      <w:pPr>
        <w:bidi/>
        <w:spacing w:after="0" w:line="240" w:lineRule="auto"/>
        <w:contextualSpacing/>
        <w:rPr>
          <w:rFonts w:ascii="Arial" w:eastAsia="Times New Roman" w:hAnsi="Arial" w:cs="Arial"/>
          <w:b/>
          <w:bCs/>
          <w:sz w:val="24"/>
          <w:szCs w:val="24"/>
          <w:rtl/>
        </w:rPr>
      </w:pPr>
      <w:r w:rsidRPr="00440622">
        <w:rPr>
          <w:rFonts w:ascii="Egyptienne F LT Std" w:eastAsia="Times New Roman" w:hAnsi="Egyptienne F LT Std" w:cs="Times New Roman" w:hint="cs"/>
          <w:sz w:val="24"/>
          <w:szCs w:val="24"/>
          <w:rtl/>
        </w:rPr>
        <w:t>البرنامج التعليمي لا يدعم هذا النوع من الطرق التعليمية.</w:t>
      </w: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Default="00440622" w:rsidP="00440622">
      <w:pPr>
        <w:bidi/>
      </w:pPr>
    </w:p>
    <w:p w:rsidR="00440622" w:rsidRDefault="00440622" w:rsidP="00440622">
      <w:pPr>
        <w:bidi/>
      </w:pPr>
    </w:p>
    <w:p w:rsidR="00440622" w:rsidRDefault="00440622" w:rsidP="00440622">
      <w:pPr>
        <w:bidi/>
      </w:pPr>
    </w:p>
    <w:p w:rsidR="00440622" w:rsidRDefault="00440622" w:rsidP="00440622">
      <w:pPr>
        <w:bidi/>
      </w:pPr>
    </w:p>
    <w:p w:rsidR="00B1287C" w:rsidRDefault="00B1287C" w:rsidP="00B1287C">
      <w:pPr>
        <w:bidi/>
      </w:pPr>
    </w:p>
    <w:p w:rsidR="00B1287C" w:rsidRDefault="00B1287C" w:rsidP="00B1287C">
      <w:pPr>
        <w:bidi/>
      </w:pPr>
    </w:p>
    <w:p w:rsidR="00440622" w:rsidRPr="00440622" w:rsidRDefault="00440622" w:rsidP="00440622">
      <w:pPr>
        <w:bidi/>
        <w:spacing w:after="0"/>
        <w:jc w:val="center"/>
        <w:rPr>
          <w:rFonts w:ascii="Arial" w:eastAsia="Calibri" w:hAnsi="Arial" w:cs="Arial"/>
          <w:b/>
          <w:bCs/>
          <w:sz w:val="32"/>
          <w:szCs w:val="32"/>
          <w:rtl/>
        </w:rPr>
      </w:pPr>
      <w:r w:rsidRPr="00440622">
        <w:rPr>
          <w:rFonts w:ascii="Arial" w:eastAsia="Calibri" w:hAnsi="Arial" w:cs="Arial"/>
          <w:b/>
          <w:bCs/>
          <w:sz w:val="32"/>
          <w:szCs w:val="32"/>
          <w:rtl/>
        </w:rPr>
        <w:lastRenderedPageBreak/>
        <w:t>المعايير العامة</w:t>
      </w:r>
    </w:p>
    <w:p w:rsidR="00440622" w:rsidRPr="00440622" w:rsidRDefault="00440622" w:rsidP="00440622">
      <w:pPr>
        <w:bidi/>
        <w:spacing w:after="0"/>
        <w:jc w:val="center"/>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tl/>
          <w:lang w:bidi="ar-IQ"/>
        </w:rPr>
      </w:pPr>
      <w:r w:rsidRPr="00440622">
        <w:rPr>
          <w:rFonts w:ascii="Arial" w:eastAsia="Calibri" w:hAnsi="Arial" w:cs="Arial"/>
          <w:b/>
          <w:bCs/>
          <w:sz w:val="28"/>
          <w:szCs w:val="28"/>
          <w:rtl/>
        </w:rPr>
        <w:t xml:space="preserve">المعيار رقم </w:t>
      </w:r>
      <w:r w:rsidRPr="00440622">
        <w:rPr>
          <w:rFonts w:ascii="Arial" w:eastAsia="Calibri" w:hAnsi="Arial" w:cs="Arial" w:hint="cs"/>
          <w:b/>
          <w:bCs/>
          <w:sz w:val="28"/>
          <w:szCs w:val="28"/>
          <w:rtl/>
        </w:rPr>
        <w:t>6</w:t>
      </w:r>
      <w:r w:rsidRPr="00440622">
        <w:rPr>
          <w:rFonts w:ascii="Arial" w:eastAsia="Calibri" w:hAnsi="Arial" w:cs="Arial"/>
          <w:b/>
          <w:bCs/>
          <w:sz w:val="28"/>
          <w:szCs w:val="28"/>
          <w:rtl/>
        </w:rPr>
        <w:t xml:space="preserve"> : </w:t>
      </w:r>
      <w:r w:rsidRPr="00440622">
        <w:rPr>
          <w:rFonts w:ascii="Arial" w:eastAsia="Calibri" w:hAnsi="Arial" w:cs="Arial" w:hint="cs"/>
          <w:b/>
          <w:bCs/>
          <w:sz w:val="28"/>
          <w:szCs w:val="28"/>
          <w:rtl/>
        </w:rPr>
        <w:t>الم</w:t>
      </w:r>
      <w:r w:rsidRPr="00440622">
        <w:rPr>
          <w:rFonts w:ascii="Arial" w:eastAsia="Calibri" w:hAnsi="Arial" w:cs="Arial" w:hint="cs"/>
          <w:b/>
          <w:bCs/>
          <w:sz w:val="28"/>
          <w:szCs w:val="28"/>
          <w:rtl/>
          <w:lang w:bidi="ar-IQ"/>
        </w:rPr>
        <w:t>عهد</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sz w:val="28"/>
          <w:szCs w:val="28"/>
          <w:rtl/>
        </w:rPr>
      </w:pPr>
      <w:r w:rsidRPr="00440622">
        <w:rPr>
          <w:rFonts w:ascii="Arial" w:eastAsia="Calibri" w:hAnsi="Arial" w:cs="Arial"/>
          <w:b/>
          <w:bCs/>
          <w:sz w:val="28"/>
          <w:szCs w:val="28"/>
          <w:rtl/>
        </w:rPr>
        <w:t>اولا:</w:t>
      </w:r>
      <w:r w:rsidRPr="00440622">
        <w:rPr>
          <w:rFonts w:ascii="Arial" w:eastAsia="Calibri" w:hAnsi="Arial" w:cs="Arial" w:hint="cs"/>
          <w:b/>
          <w:bCs/>
          <w:sz w:val="28"/>
          <w:szCs w:val="28"/>
          <w:rtl/>
        </w:rPr>
        <w:t xml:space="preserve"> مؤهلات المعهد</w:t>
      </w:r>
    </w:p>
    <w:p w:rsidR="00440622" w:rsidRPr="00440622" w:rsidRDefault="00440622" w:rsidP="00440622">
      <w:pPr>
        <w:bidi/>
        <w:spacing w:after="0"/>
        <w:jc w:val="both"/>
        <w:rPr>
          <w:rFonts w:ascii="Arial" w:eastAsia="Calibri" w:hAnsi="Arial" w:cs="Arial"/>
          <w:sz w:val="28"/>
          <w:szCs w:val="28"/>
          <w:rtl/>
        </w:rPr>
      </w:pPr>
      <w:r w:rsidRPr="00440622">
        <w:rPr>
          <w:rFonts w:ascii="Arial" w:eastAsia="Calibri" w:hAnsi="Arial" w:cs="Arial" w:hint="cs"/>
          <w:sz w:val="28"/>
          <w:szCs w:val="28"/>
          <w:rtl/>
        </w:rPr>
        <w:t>صف مؤهلات المعهد وكيف هذه المؤهلات تغطي كل مساحات المنهجية للبرنامج. هذا الوصف يجب ان يتضمن (البنايات - الحجم - الاعتمادات). أكمل الجدول( 6-1) ملخصات المعهد موجودة في الملحق (ب).</w:t>
      </w: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rtl/>
        </w:rPr>
      </w:pPr>
    </w:p>
    <w:p w:rsidR="00440622" w:rsidRPr="00440622" w:rsidRDefault="00440622" w:rsidP="00440622">
      <w:pPr>
        <w:bidi/>
        <w:spacing w:after="0"/>
        <w:jc w:val="both"/>
        <w:rPr>
          <w:rFonts w:ascii="Arial" w:eastAsia="Calibri" w:hAnsi="Arial" w:cs="Arial"/>
          <w:b/>
          <w:bCs/>
          <w:sz w:val="24"/>
          <w:szCs w:val="24"/>
          <w:rtl/>
        </w:rPr>
      </w:pPr>
      <w:r w:rsidRPr="00440622">
        <w:rPr>
          <w:rFonts w:ascii="Arial" w:eastAsia="Calibri" w:hAnsi="Arial" w:cs="Arial"/>
          <w:b/>
          <w:bCs/>
          <w:sz w:val="24"/>
          <w:szCs w:val="24"/>
          <w:rtl/>
        </w:rPr>
        <w:t xml:space="preserve">ثانياً : </w:t>
      </w:r>
      <w:r w:rsidRPr="00440622">
        <w:rPr>
          <w:rFonts w:ascii="Arial" w:eastAsia="Calibri" w:hAnsi="Arial" w:cs="Arial" w:hint="cs"/>
          <w:b/>
          <w:bCs/>
          <w:sz w:val="24"/>
          <w:szCs w:val="24"/>
          <w:rtl/>
        </w:rPr>
        <w:t>عمل تدريسي الكلية</w:t>
      </w:r>
    </w:p>
    <w:p w:rsidR="00440622" w:rsidRPr="00440622" w:rsidRDefault="00440622" w:rsidP="00440622">
      <w:pPr>
        <w:bidi/>
        <w:spacing w:after="0"/>
        <w:jc w:val="both"/>
        <w:rPr>
          <w:rFonts w:ascii="Arial" w:eastAsia="Calibri" w:hAnsi="Arial" w:cs="Arial"/>
          <w:sz w:val="24"/>
          <w:szCs w:val="24"/>
          <w:rtl/>
        </w:rPr>
      </w:pPr>
      <w:r w:rsidRPr="00440622">
        <w:rPr>
          <w:rFonts w:ascii="Arial" w:eastAsia="Calibri" w:hAnsi="Arial" w:cs="Arial" w:hint="cs"/>
          <w:sz w:val="24"/>
          <w:szCs w:val="24"/>
          <w:rtl/>
        </w:rPr>
        <w:t>اكمل الجدول (6-2), ملخص عمل التدريسين صف هذه المعلومات من حيث متطلبات العمل.</w:t>
      </w:r>
    </w:p>
    <w:p w:rsidR="00440622" w:rsidRPr="00440622" w:rsidRDefault="00440622" w:rsidP="00440622">
      <w:pPr>
        <w:bidi/>
        <w:spacing w:after="0"/>
        <w:jc w:val="both"/>
        <w:rPr>
          <w:rFonts w:ascii="Arial" w:eastAsia="Calibri" w:hAnsi="Arial" w:cs="Arial"/>
          <w:sz w:val="24"/>
          <w:szCs w:val="24"/>
          <w:rtl/>
        </w:rPr>
      </w:pPr>
    </w:p>
    <w:p w:rsidR="00440622" w:rsidRPr="00440622" w:rsidRDefault="00440622" w:rsidP="00440622">
      <w:pPr>
        <w:bidi/>
        <w:spacing w:after="0"/>
        <w:jc w:val="both"/>
        <w:rPr>
          <w:rFonts w:ascii="Arial" w:eastAsia="Calibri" w:hAnsi="Arial" w:cs="Arial"/>
          <w:b/>
          <w:bCs/>
          <w:sz w:val="24"/>
          <w:szCs w:val="24"/>
          <w:rtl/>
        </w:rPr>
      </w:pPr>
      <w:r w:rsidRPr="00440622">
        <w:rPr>
          <w:rFonts w:ascii="Arial" w:eastAsia="Calibri" w:hAnsi="Arial" w:cs="Arial" w:hint="cs"/>
          <w:b/>
          <w:bCs/>
          <w:sz w:val="24"/>
          <w:szCs w:val="24"/>
          <w:rtl/>
        </w:rPr>
        <w:t>ثالثاً</w:t>
      </w:r>
      <w:r w:rsidRPr="00440622">
        <w:rPr>
          <w:rFonts w:ascii="Arial" w:eastAsia="Calibri" w:hAnsi="Arial" w:cs="Arial"/>
          <w:b/>
          <w:bCs/>
          <w:sz w:val="24"/>
          <w:szCs w:val="24"/>
          <w:rtl/>
        </w:rPr>
        <w:t xml:space="preserve"> : </w:t>
      </w:r>
      <w:r w:rsidRPr="00440622">
        <w:rPr>
          <w:rFonts w:ascii="Arial" w:eastAsia="Calibri" w:hAnsi="Arial" w:cs="Arial" w:hint="cs"/>
          <w:b/>
          <w:bCs/>
          <w:sz w:val="24"/>
          <w:szCs w:val="24"/>
          <w:rtl/>
        </w:rPr>
        <w:t>حجم الكلية</w:t>
      </w:r>
    </w:p>
    <w:p w:rsidR="00440622" w:rsidRPr="00440622" w:rsidRDefault="00440622" w:rsidP="00440622">
      <w:pPr>
        <w:bidi/>
        <w:spacing w:after="0"/>
        <w:jc w:val="both"/>
        <w:rPr>
          <w:rFonts w:ascii="Arial" w:eastAsia="Calibri" w:hAnsi="Arial" w:cs="Arial"/>
          <w:sz w:val="24"/>
          <w:szCs w:val="24"/>
          <w:rtl/>
        </w:rPr>
      </w:pPr>
      <w:r w:rsidRPr="00440622">
        <w:rPr>
          <w:rFonts w:ascii="Arial" w:eastAsia="Calibri" w:hAnsi="Arial" w:cs="Arial" w:hint="cs"/>
          <w:sz w:val="24"/>
          <w:szCs w:val="24"/>
          <w:rtl/>
        </w:rPr>
        <w:t>ناقش وبكفاية حجم المعهد ومدى التفاعل مع الطلبة, نصح الطلبة, فعاليات خدمة الجامعة, التطوير التخصصي, العلاقة مع سوق العمل, المهنيون والمتخصصون وارباب العمل للطلبة.</w:t>
      </w:r>
    </w:p>
    <w:p w:rsidR="00440622" w:rsidRPr="00440622" w:rsidRDefault="00440622" w:rsidP="00440622">
      <w:pPr>
        <w:bidi/>
        <w:spacing w:after="0"/>
        <w:jc w:val="both"/>
        <w:rPr>
          <w:rFonts w:ascii="Arial" w:eastAsia="Calibri" w:hAnsi="Arial" w:cs="Arial"/>
          <w:sz w:val="24"/>
          <w:szCs w:val="24"/>
          <w:rtl/>
        </w:rPr>
      </w:pPr>
      <w:r w:rsidRPr="00440622">
        <w:rPr>
          <w:rFonts w:ascii="Arial" w:eastAsia="Calibri" w:hAnsi="Arial" w:cs="Arial" w:hint="cs"/>
          <w:sz w:val="24"/>
          <w:szCs w:val="24"/>
          <w:rtl/>
        </w:rPr>
        <w:t xml:space="preserve"> </w:t>
      </w:r>
    </w:p>
    <w:p w:rsidR="00440622" w:rsidRPr="00440622" w:rsidRDefault="00440622" w:rsidP="00440622">
      <w:pPr>
        <w:bidi/>
        <w:spacing w:after="0"/>
        <w:jc w:val="both"/>
        <w:rPr>
          <w:rFonts w:ascii="Arial" w:eastAsia="Calibri" w:hAnsi="Arial" w:cs="Arial"/>
          <w:b/>
          <w:bCs/>
          <w:sz w:val="24"/>
          <w:szCs w:val="24"/>
          <w:rtl/>
        </w:rPr>
      </w:pPr>
      <w:r w:rsidRPr="00440622">
        <w:rPr>
          <w:rFonts w:ascii="Arial" w:eastAsia="Calibri" w:hAnsi="Arial" w:cs="Arial" w:hint="cs"/>
          <w:b/>
          <w:bCs/>
          <w:sz w:val="24"/>
          <w:szCs w:val="24"/>
          <w:rtl/>
        </w:rPr>
        <w:t>رابعاً : التطور التخصصي</w:t>
      </w:r>
    </w:p>
    <w:p w:rsidR="00440622" w:rsidRPr="00440622" w:rsidRDefault="00440622" w:rsidP="00440622">
      <w:pPr>
        <w:bidi/>
        <w:spacing w:after="0"/>
        <w:jc w:val="both"/>
        <w:rPr>
          <w:rFonts w:ascii="Arial" w:eastAsia="Calibri" w:hAnsi="Arial" w:cs="Arial"/>
          <w:sz w:val="24"/>
          <w:szCs w:val="24"/>
          <w:rtl/>
        </w:rPr>
      </w:pPr>
      <w:r w:rsidRPr="00440622">
        <w:rPr>
          <w:rFonts w:ascii="Arial" w:eastAsia="Calibri" w:hAnsi="Arial" w:cs="Arial" w:hint="cs"/>
          <w:sz w:val="24"/>
          <w:szCs w:val="24"/>
          <w:rtl/>
        </w:rPr>
        <w:t xml:space="preserve">اعطي وصف تفصيلي لفعاليات التطور التخصصي لكل عضو من أعضاء الهيئة التدريسية.  </w:t>
      </w:r>
    </w:p>
    <w:p w:rsidR="00440622" w:rsidRPr="00440622" w:rsidRDefault="00440622" w:rsidP="00440622">
      <w:pPr>
        <w:bidi/>
        <w:spacing w:after="0"/>
        <w:jc w:val="both"/>
        <w:rPr>
          <w:rFonts w:ascii="Arial" w:eastAsia="Calibri" w:hAnsi="Arial" w:cs="Arial"/>
          <w:b/>
          <w:bCs/>
          <w:sz w:val="24"/>
          <w:szCs w:val="24"/>
          <w:rtl/>
        </w:rPr>
      </w:pPr>
    </w:p>
    <w:p w:rsidR="00440622" w:rsidRPr="00440622" w:rsidRDefault="00440622" w:rsidP="00440622">
      <w:pPr>
        <w:bidi/>
        <w:spacing w:after="0"/>
        <w:jc w:val="both"/>
        <w:rPr>
          <w:rFonts w:ascii="Arial" w:eastAsia="Calibri" w:hAnsi="Arial" w:cs="Arial"/>
          <w:b/>
          <w:bCs/>
          <w:rtl/>
        </w:rPr>
      </w:pPr>
    </w:p>
    <w:p w:rsidR="00440622" w:rsidRPr="00440622" w:rsidRDefault="00440622" w:rsidP="00440622">
      <w:pPr>
        <w:bidi/>
        <w:spacing w:after="0"/>
        <w:jc w:val="both"/>
        <w:rPr>
          <w:rFonts w:ascii="Arial" w:eastAsia="Calibri" w:hAnsi="Arial" w:cs="Arial"/>
          <w:b/>
          <w:bCs/>
        </w:rPr>
      </w:pPr>
    </w:p>
    <w:p w:rsidR="00440622" w:rsidRPr="00440622" w:rsidRDefault="00440622" w:rsidP="00440622">
      <w:pPr>
        <w:bidi/>
        <w:spacing w:after="0"/>
        <w:ind w:left="360" w:hanging="360"/>
        <w:jc w:val="both"/>
        <w:rPr>
          <w:rFonts w:ascii="Arial" w:eastAsia="Calibri" w:hAnsi="Arial" w:cs="Arial"/>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pPr>
    </w:p>
    <w:p w:rsidR="00440622" w:rsidRPr="00440622" w:rsidRDefault="00440622" w:rsidP="00440622">
      <w:pPr>
        <w:bidi/>
        <w:spacing w:after="0"/>
        <w:ind w:left="360" w:hanging="360"/>
        <w:jc w:val="both"/>
        <w:rPr>
          <w:rFonts w:ascii="Arial" w:eastAsia="Calibri" w:hAnsi="Arial" w:cs="Arial"/>
          <w:b/>
          <w:bCs/>
          <w:sz w:val="24"/>
          <w:szCs w:val="24"/>
          <w:rtl/>
        </w:rPr>
        <w:sectPr w:rsidR="00440622" w:rsidRPr="00440622" w:rsidSect="00440622">
          <w:pgSz w:w="11907" w:h="16839" w:code="9"/>
          <w:pgMar w:top="1440" w:right="1197" w:bottom="1440" w:left="900" w:header="720" w:footer="720" w:gutter="0"/>
          <w:cols w:space="720"/>
          <w:docGrid w:linePitch="360"/>
        </w:sectPr>
      </w:pPr>
    </w:p>
    <w:p w:rsidR="00440622" w:rsidRPr="00440622" w:rsidRDefault="00440622" w:rsidP="00440622">
      <w:pPr>
        <w:keepNext/>
        <w:spacing w:before="240" w:after="60" w:line="240" w:lineRule="auto"/>
        <w:outlineLvl w:val="1"/>
        <w:rPr>
          <w:rFonts w:ascii="Egyptienne F LT Std" w:eastAsia="Times New Roman" w:hAnsi="Egyptienne F LT Std" w:cs="Times New Roman"/>
          <w:b/>
          <w:bCs/>
          <w:i/>
          <w:iCs/>
          <w:sz w:val="28"/>
          <w:szCs w:val="28"/>
        </w:rPr>
      </w:pPr>
      <w:bookmarkStart w:id="0" w:name="_Toc268163176"/>
      <w:r w:rsidRPr="00440622">
        <w:rPr>
          <w:rFonts w:ascii="Egyptienne F LT Std" w:eastAsia="Times New Roman" w:hAnsi="Egyptienne F LT Std" w:cs="Times New Roman"/>
          <w:b/>
          <w:bCs/>
          <w:i/>
          <w:iCs/>
          <w:sz w:val="28"/>
          <w:szCs w:val="28"/>
        </w:rPr>
        <w:lastRenderedPageBreak/>
        <w:t>Table 6-1.  Faculty Qualifications</w:t>
      </w:r>
      <w:bookmarkEnd w:id="0"/>
    </w:p>
    <w:p w:rsidR="00440622" w:rsidRPr="00440622" w:rsidRDefault="00440622" w:rsidP="00440622">
      <w:pPr>
        <w:rPr>
          <w:rFonts w:ascii="Egyptienne F LT Std" w:eastAsia="Calibri" w:hAnsi="Egyptienne F LT Std" w:cs="Arial"/>
          <w:b/>
        </w:rPr>
      </w:pPr>
      <w:r w:rsidRPr="00440622">
        <w:rPr>
          <w:rFonts w:ascii="Egyptienne F LT Std" w:eastAsia="Calibri" w:hAnsi="Egyptienne F LT Std" w:cs="Arial"/>
          <w:b/>
        </w:rPr>
        <w:t>Name of Program</w:t>
      </w: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3150"/>
        <w:gridCol w:w="720"/>
        <w:gridCol w:w="900"/>
        <w:gridCol w:w="540"/>
        <w:gridCol w:w="720"/>
        <w:gridCol w:w="630"/>
        <w:gridCol w:w="720"/>
        <w:gridCol w:w="1080"/>
        <w:gridCol w:w="720"/>
        <w:gridCol w:w="720"/>
        <w:gridCol w:w="900"/>
      </w:tblGrid>
      <w:tr w:rsidR="00440622" w:rsidRPr="00440622" w:rsidTr="00440622">
        <w:trPr>
          <w:trHeight w:val="517"/>
        </w:trPr>
        <w:tc>
          <w:tcPr>
            <w:tcW w:w="3600" w:type="dxa"/>
            <w:vMerge w:val="restart"/>
            <w:vAlign w:val="center"/>
          </w:tcPr>
          <w:p w:rsidR="00440622" w:rsidRPr="00440622" w:rsidRDefault="00440622" w:rsidP="00440622">
            <w:pPr>
              <w:rPr>
                <w:rFonts w:ascii="Egyptienne F LT Std" w:eastAsia="Calibri" w:hAnsi="Egyptienne F LT Std" w:cs="Arial"/>
              </w:rPr>
            </w:pPr>
            <w:r w:rsidRPr="00440622">
              <w:rPr>
                <w:rFonts w:ascii="Egyptienne F LT Std" w:eastAsia="Calibri" w:hAnsi="Egyptienne F LT Std" w:cs="Arial"/>
              </w:rPr>
              <w:t>Faculty Name</w:t>
            </w:r>
          </w:p>
        </w:tc>
        <w:tc>
          <w:tcPr>
            <w:tcW w:w="3150" w:type="dxa"/>
            <w:vMerge w:val="restart"/>
            <w:vAlign w:val="center"/>
          </w:tcPr>
          <w:p w:rsidR="00440622" w:rsidRPr="00440622" w:rsidRDefault="00440622" w:rsidP="00440622">
            <w:pPr>
              <w:rPr>
                <w:rFonts w:ascii="Egyptienne F LT Std" w:eastAsia="Calibri" w:hAnsi="Egyptienne F LT Std" w:cs="Arial"/>
              </w:rPr>
            </w:pPr>
            <w:r w:rsidRPr="00440622">
              <w:rPr>
                <w:rFonts w:ascii="Egyptienne F LT Std" w:eastAsia="Calibri" w:hAnsi="Egyptienne F LT Std" w:cs="Arial"/>
              </w:rPr>
              <w:t>Highest Degree Earned- Field and Year</w:t>
            </w:r>
          </w:p>
        </w:tc>
        <w:tc>
          <w:tcPr>
            <w:tcW w:w="720" w:type="dxa"/>
            <w:vMerge w:val="restart"/>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 xml:space="preserve">Rank </w:t>
            </w:r>
            <w:r w:rsidRPr="00440622">
              <w:rPr>
                <w:rFonts w:ascii="Egyptienne F LT Std" w:eastAsia="Calibri" w:hAnsi="Egyptienne F LT Std" w:cs="Arial"/>
                <w:vertAlign w:val="superscript"/>
              </w:rPr>
              <w:t>1</w:t>
            </w:r>
          </w:p>
        </w:tc>
        <w:tc>
          <w:tcPr>
            <w:tcW w:w="900" w:type="dxa"/>
            <w:vMerge w:val="restart"/>
            <w:textDirection w:val="btLr"/>
          </w:tcPr>
          <w:p w:rsidR="00440622" w:rsidRPr="00440622" w:rsidRDefault="00440622" w:rsidP="00440622">
            <w:pPr>
              <w:jc w:val="center"/>
              <w:rPr>
                <w:rFonts w:ascii="Egyptienne F LT Std" w:eastAsia="Calibri" w:hAnsi="Egyptienne F LT Std" w:cs="Arial"/>
                <w:vertAlign w:val="superscript"/>
              </w:rPr>
            </w:pPr>
            <w:r w:rsidRPr="00440622">
              <w:rPr>
                <w:rFonts w:ascii="Egyptienne F LT Std" w:eastAsia="Calibri" w:hAnsi="Egyptienne F LT Std" w:cs="Arial"/>
              </w:rPr>
              <w:t>Type of Academic Appointment</w:t>
            </w:r>
            <w:r w:rsidRPr="00440622">
              <w:rPr>
                <w:rFonts w:ascii="Egyptienne F LT Std" w:eastAsia="Calibri" w:hAnsi="Egyptienne F LT Std" w:cs="Arial"/>
                <w:vertAlign w:val="superscript"/>
              </w:rPr>
              <w:t>2</w:t>
            </w:r>
          </w:p>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T, TT, NTT</w:t>
            </w:r>
          </w:p>
        </w:tc>
        <w:tc>
          <w:tcPr>
            <w:tcW w:w="540" w:type="dxa"/>
            <w:vMerge w:val="restart"/>
            <w:textDirection w:val="btLr"/>
          </w:tcPr>
          <w:p w:rsidR="00440622" w:rsidRPr="00440622" w:rsidRDefault="00440622" w:rsidP="00440622">
            <w:pPr>
              <w:jc w:val="center"/>
              <w:rPr>
                <w:rFonts w:ascii="Egyptienne F LT Std" w:eastAsia="Calibri" w:hAnsi="Egyptienne F LT Std" w:cs="Arial"/>
                <w:vertAlign w:val="superscript"/>
              </w:rPr>
            </w:pPr>
            <w:r w:rsidRPr="00440622">
              <w:rPr>
                <w:rFonts w:ascii="Egyptienne F LT Std" w:eastAsia="Calibri" w:hAnsi="Egyptienne F LT Std" w:cs="Arial"/>
              </w:rPr>
              <w:t>FT or PT</w:t>
            </w:r>
            <w:r w:rsidRPr="00440622">
              <w:rPr>
                <w:rFonts w:ascii="Egyptienne F LT Std" w:eastAsia="Calibri" w:hAnsi="Egyptienne F LT Std" w:cs="Arial"/>
                <w:vertAlign w:val="superscript"/>
              </w:rPr>
              <w:t>3</w:t>
            </w:r>
          </w:p>
        </w:tc>
        <w:tc>
          <w:tcPr>
            <w:tcW w:w="2070" w:type="dxa"/>
            <w:gridSpan w:val="3"/>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Years of Experience</w:t>
            </w:r>
          </w:p>
        </w:tc>
        <w:tc>
          <w:tcPr>
            <w:tcW w:w="1080" w:type="dxa"/>
            <w:vMerge w:val="restart"/>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Professional Registration/ Certification</w:t>
            </w:r>
          </w:p>
        </w:tc>
        <w:tc>
          <w:tcPr>
            <w:tcW w:w="2340" w:type="dxa"/>
            <w:gridSpan w:val="3"/>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Level of Activity</w:t>
            </w:r>
            <w:r w:rsidRPr="00440622">
              <w:rPr>
                <w:rFonts w:ascii="Egyptienne F LT Std" w:eastAsia="Calibri" w:hAnsi="Egyptienne F LT Std" w:cs="Arial"/>
                <w:vertAlign w:val="superscript"/>
              </w:rPr>
              <w:t>4</w:t>
            </w:r>
          </w:p>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H, M, or L</w:t>
            </w:r>
          </w:p>
        </w:tc>
      </w:tr>
      <w:tr w:rsidR="00440622" w:rsidRPr="00440622" w:rsidTr="00440622">
        <w:trPr>
          <w:trHeight w:val="2132"/>
        </w:trPr>
        <w:tc>
          <w:tcPr>
            <w:tcW w:w="3600" w:type="dxa"/>
            <w:vMerge/>
            <w:textDirection w:val="btLr"/>
          </w:tcPr>
          <w:p w:rsidR="00440622" w:rsidRPr="00440622" w:rsidRDefault="00440622" w:rsidP="00440622">
            <w:pPr>
              <w:rPr>
                <w:rFonts w:ascii="Egyptienne F LT Std" w:eastAsia="Calibri" w:hAnsi="Egyptienne F LT Std" w:cs="Arial"/>
              </w:rPr>
            </w:pPr>
          </w:p>
        </w:tc>
        <w:tc>
          <w:tcPr>
            <w:tcW w:w="3150" w:type="dxa"/>
            <w:vMerge/>
            <w:textDirection w:val="btLr"/>
          </w:tcPr>
          <w:p w:rsidR="00440622" w:rsidRPr="00440622" w:rsidRDefault="00440622" w:rsidP="00440622">
            <w:pPr>
              <w:rPr>
                <w:rFonts w:ascii="Egyptienne F LT Std" w:eastAsia="Calibri" w:hAnsi="Egyptienne F LT Std" w:cs="Arial"/>
              </w:rPr>
            </w:pPr>
          </w:p>
        </w:tc>
        <w:tc>
          <w:tcPr>
            <w:tcW w:w="720" w:type="dxa"/>
            <w:vMerge/>
            <w:textDirection w:val="btLr"/>
          </w:tcPr>
          <w:p w:rsidR="00440622" w:rsidRPr="00440622" w:rsidRDefault="00440622" w:rsidP="00440622">
            <w:pPr>
              <w:jc w:val="center"/>
              <w:rPr>
                <w:rFonts w:ascii="Egyptienne F LT Std" w:eastAsia="Calibri" w:hAnsi="Egyptienne F LT Std" w:cs="Arial"/>
              </w:rPr>
            </w:pPr>
          </w:p>
        </w:tc>
        <w:tc>
          <w:tcPr>
            <w:tcW w:w="900" w:type="dxa"/>
            <w:vMerge/>
            <w:textDirection w:val="btLr"/>
          </w:tcPr>
          <w:p w:rsidR="00440622" w:rsidRPr="00440622" w:rsidRDefault="00440622" w:rsidP="00440622">
            <w:pPr>
              <w:jc w:val="center"/>
              <w:rPr>
                <w:rFonts w:ascii="Egyptienne F LT Std" w:eastAsia="Calibri" w:hAnsi="Egyptienne F LT Std" w:cs="Arial"/>
              </w:rPr>
            </w:pPr>
          </w:p>
        </w:tc>
        <w:tc>
          <w:tcPr>
            <w:tcW w:w="540" w:type="dxa"/>
            <w:vMerge/>
            <w:textDirection w:val="btLr"/>
          </w:tcPr>
          <w:p w:rsidR="00440622" w:rsidRPr="00440622" w:rsidRDefault="00440622" w:rsidP="00440622">
            <w:pPr>
              <w:jc w:val="center"/>
              <w:rPr>
                <w:rFonts w:ascii="Egyptienne F LT Std" w:eastAsia="Calibri" w:hAnsi="Egyptienne F LT Std" w:cs="Arial"/>
              </w:rPr>
            </w:pPr>
          </w:p>
        </w:tc>
        <w:tc>
          <w:tcPr>
            <w:tcW w:w="720" w:type="dxa"/>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Govt./Ind. Practice</w:t>
            </w:r>
          </w:p>
        </w:tc>
        <w:tc>
          <w:tcPr>
            <w:tcW w:w="630" w:type="dxa"/>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Teaching</w:t>
            </w:r>
          </w:p>
        </w:tc>
        <w:tc>
          <w:tcPr>
            <w:tcW w:w="720" w:type="dxa"/>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This Institution</w:t>
            </w:r>
          </w:p>
        </w:tc>
        <w:tc>
          <w:tcPr>
            <w:tcW w:w="1080" w:type="dxa"/>
            <w:vMerge/>
            <w:textDirection w:val="btLr"/>
          </w:tcPr>
          <w:p w:rsidR="00440622" w:rsidRPr="00440622" w:rsidRDefault="00440622" w:rsidP="00440622">
            <w:pPr>
              <w:jc w:val="center"/>
              <w:rPr>
                <w:rFonts w:ascii="Egyptienne F LT Std" w:eastAsia="Calibri" w:hAnsi="Egyptienne F LT Std" w:cs="Arial"/>
              </w:rPr>
            </w:pPr>
          </w:p>
        </w:tc>
        <w:tc>
          <w:tcPr>
            <w:tcW w:w="720" w:type="dxa"/>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Professional Organizations</w:t>
            </w:r>
          </w:p>
        </w:tc>
        <w:tc>
          <w:tcPr>
            <w:tcW w:w="720" w:type="dxa"/>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Professional Development</w:t>
            </w:r>
          </w:p>
        </w:tc>
        <w:tc>
          <w:tcPr>
            <w:tcW w:w="900" w:type="dxa"/>
            <w:textDirection w:val="btLr"/>
          </w:tcPr>
          <w:p w:rsidR="00440622" w:rsidRPr="00440622" w:rsidRDefault="00440622" w:rsidP="00440622">
            <w:pPr>
              <w:jc w:val="center"/>
              <w:rPr>
                <w:rFonts w:ascii="Egyptienne F LT Std" w:eastAsia="Calibri" w:hAnsi="Egyptienne F LT Std" w:cs="Arial"/>
              </w:rPr>
            </w:pPr>
            <w:r w:rsidRPr="00440622">
              <w:rPr>
                <w:rFonts w:ascii="Egyptienne F LT Std" w:eastAsia="Calibri" w:hAnsi="Egyptienne F LT Std" w:cs="Arial"/>
              </w:rPr>
              <w:t>Consulting/summer work in industry</w:t>
            </w:r>
          </w:p>
        </w:tc>
      </w:tr>
      <w:tr w:rsidR="00440622" w:rsidRPr="00440622" w:rsidTr="00440622">
        <w:tc>
          <w:tcPr>
            <w:tcW w:w="3600" w:type="dxa"/>
          </w:tcPr>
          <w:p w:rsidR="00440622" w:rsidRPr="00440622" w:rsidRDefault="00440622" w:rsidP="00440622">
            <w:pPr>
              <w:spacing w:after="0" w:line="240" w:lineRule="auto"/>
              <w:jc w:val="right"/>
              <w:rPr>
                <w:rFonts w:ascii="Egyptienne F LT Std" w:eastAsia="Calibri" w:hAnsi="Egyptienne F LT Std" w:cs="Arial"/>
                <w:rtl/>
                <w:lang w:bidi="ar-IQ"/>
              </w:rPr>
            </w:pPr>
            <w:r w:rsidRPr="00440622">
              <w:rPr>
                <w:rFonts w:ascii="Egyptienne F LT Std" w:eastAsia="Calibri" w:hAnsi="Egyptienne F LT Std" w:cs="Arial" w:hint="cs"/>
                <w:rtl/>
                <w:lang w:bidi="ar-IQ"/>
              </w:rPr>
              <w:t>محمد علي صالح</w:t>
            </w:r>
          </w:p>
        </w:tc>
        <w:tc>
          <w:tcPr>
            <w:tcW w:w="315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M.Sc.</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AL</w:t>
            </w:r>
          </w:p>
        </w:tc>
        <w:tc>
          <w:tcPr>
            <w:tcW w:w="900" w:type="dxa"/>
          </w:tcPr>
          <w:p w:rsidR="00440622" w:rsidRPr="00440622" w:rsidRDefault="00440622" w:rsidP="00440622">
            <w:pPr>
              <w:spacing w:after="0" w:line="240" w:lineRule="auto"/>
              <w:jc w:val="center"/>
              <w:rPr>
                <w:rFonts w:ascii="Egyptienne F LT Std" w:eastAsia="Calibri" w:hAnsi="Egyptienne F LT Std" w:cs="Arial"/>
              </w:rPr>
            </w:pPr>
          </w:p>
        </w:tc>
        <w:tc>
          <w:tcPr>
            <w:tcW w:w="54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FT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p>
        </w:tc>
        <w:tc>
          <w:tcPr>
            <w:tcW w:w="630" w:type="dxa"/>
          </w:tcPr>
          <w:p w:rsidR="00440622" w:rsidRPr="00440622" w:rsidRDefault="00440622" w:rsidP="00440622">
            <w:pPr>
              <w:spacing w:after="0" w:line="240" w:lineRule="auto"/>
              <w:jc w:val="center"/>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27</w:t>
            </w:r>
          </w:p>
        </w:tc>
        <w:tc>
          <w:tcPr>
            <w:tcW w:w="108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900" w:type="dxa"/>
          </w:tcPr>
          <w:p w:rsidR="00440622" w:rsidRPr="00440622" w:rsidRDefault="00440622" w:rsidP="00440622">
            <w:pPr>
              <w:spacing w:after="0" w:line="240" w:lineRule="auto"/>
              <w:rPr>
                <w:rFonts w:ascii="Egyptienne F LT Std" w:eastAsia="Calibri" w:hAnsi="Egyptienne F LT Std" w:cs="Arial"/>
              </w:rPr>
            </w:pPr>
          </w:p>
        </w:tc>
      </w:tr>
      <w:tr w:rsidR="00440622" w:rsidRPr="00440622" w:rsidTr="00440622">
        <w:tc>
          <w:tcPr>
            <w:tcW w:w="3600" w:type="dxa"/>
          </w:tcPr>
          <w:p w:rsidR="00440622" w:rsidRPr="00440622" w:rsidRDefault="00440622" w:rsidP="00440622">
            <w:pPr>
              <w:spacing w:after="0" w:line="240" w:lineRule="auto"/>
              <w:jc w:val="right"/>
              <w:rPr>
                <w:rFonts w:ascii="Egyptienne F LT Std" w:eastAsia="Calibri" w:hAnsi="Egyptienne F LT Std" w:cs="Arial"/>
              </w:rPr>
            </w:pPr>
            <w:r w:rsidRPr="00440622">
              <w:rPr>
                <w:rFonts w:ascii="Egyptienne F LT Std" w:eastAsia="Calibri" w:hAnsi="Egyptienne F LT Std" w:cs="Arial" w:hint="cs"/>
                <w:rtl/>
              </w:rPr>
              <w:t>علاء عبد علي هادي</w:t>
            </w:r>
          </w:p>
        </w:tc>
        <w:tc>
          <w:tcPr>
            <w:tcW w:w="315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M.Sc.</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AL</w:t>
            </w:r>
          </w:p>
        </w:tc>
        <w:tc>
          <w:tcPr>
            <w:tcW w:w="900" w:type="dxa"/>
          </w:tcPr>
          <w:p w:rsidR="00440622" w:rsidRPr="00440622" w:rsidRDefault="00440622" w:rsidP="00440622">
            <w:pPr>
              <w:spacing w:after="0" w:line="240" w:lineRule="auto"/>
              <w:jc w:val="center"/>
              <w:rPr>
                <w:rFonts w:ascii="Egyptienne F LT Std" w:eastAsia="Calibri" w:hAnsi="Egyptienne F LT Std" w:cs="Arial"/>
              </w:rPr>
            </w:pPr>
          </w:p>
        </w:tc>
        <w:tc>
          <w:tcPr>
            <w:tcW w:w="54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FT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p>
        </w:tc>
        <w:tc>
          <w:tcPr>
            <w:tcW w:w="630" w:type="dxa"/>
          </w:tcPr>
          <w:p w:rsidR="00440622" w:rsidRPr="00440622" w:rsidRDefault="00440622" w:rsidP="00440622">
            <w:pPr>
              <w:spacing w:after="0" w:line="240" w:lineRule="auto"/>
              <w:jc w:val="center"/>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p>
        </w:tc>
        <w:tc>
          <w:tcPr>
            <w:tcW w:w="108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900" w:type="dxa"/>
          </w:tcPr>
          <w:p w:rsidR="00440622" w:rsidRPr="00440622" w:rsidRDefault="00440622" w:rsidP="00440622">
            <w:pPr>
              <w:spacing w:after="0" w:line="240" w:lineRule="auto"/>
              <w:rPr>
                <w:rFonts w:ascii="Egyptienne F LT Std" w:eastAsia="Calibri" w:hAnsi="Egyptienne F LT Std" w:cs="Arial"/>
              </w:rPr>
            </w:pPr>
          </w:p>
        </w:tc>
      </w:tr>
      <w:tr w:rsidR="00440622" w:rsidRPr="00440622" w:rsidTr="00440622">
        <w:tc>
          <w:tcPr>
            <w:tcW w:w="3600" w:type="dxa"/>
          </w:tcPr>
          <w:p w:rsidR="00440622" w:rsidRPr="00440622" w:rsidRDefault="00440622" w:rsidP="00440622">
            <w:pPr>
              <w:spacing w:after="0" w:line="240" w:lineRule="auto"/>
              <w:jc w:val="right"/>
              <w:rPr>
                <w:rFonts w:ascii="Egyptienne F LT Std" w:eastAsia="Calibri" w:hAnsi="Egyptienne F LT Std" w:cs="Arial"/>
              </w:rPr>
            </w:pPr>
            <w:r w:rsidRPr="00440622">
              <w:rPr>
                <w:rFonts w:ascii="Egyptienne F LT Std" w:eastAsia="Calibri" w:hAnsi="Egyptienne F LT Std" w:cs="Arial" w:hint="cs"/>
                <w:rtl/>
              </w:rPr>
              <w:t>قاسم جبير سلمان</w:t>
            </w:r>
          </w:p>
        </w:tc>
        <w:tc>
          <w:tcPr>
            <w:tcW w:w="315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B.Ch</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L</w:t>
            </w:r>
          </w:p>
        </w:tc>
        <w:tc>
          <w:tcPr>
            <w:tcW w:w="900" w:type="dxa"/>
          </w:tcPr>
          <w:p w:rsidR="00440622" w:rsidRPr="00440622" w:rsidRDefault="00440622" w:rsidP="00440622">
            <w:pPr>
              <w:spacing w:after="0" w:line="240" w:lineRule="auto"/>
              <w:jc w:val="center"/>
              <w:rPr>
                <w:rFonts w:ascii="Egyptienne F LT Std" w:eastAsia="Calibri" w:hAnsi="Egyptienne F LT Std" w:cs="Arial"/>
              </w:rPr>
            </w:pPr>
          </w:p>
        </w:tc>
        <w:tc>
          <w:tcPr>
            <w:tcW w:w="54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FT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p>
        </w:tc>
        <w:tc>
          <w:tcPr>
            <w:tcW w:w="630" w:type="dxa"/>
          </w:tcPr>
          <w:p w:rsidR="00440622" w:rsidRPr="00440622" w:rsidRDefault="00440622" w:rsidP="00440622">
            <w:pPr>
              <w:spacing w:after="0" w:line="240" w:lineRule="auto"/>
              <w:jc w:val="center"/>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27</w:t>
            </w:r>
          </w:p>
        </w:tc>
        <w:tc>
          <w:tcPr>
            <w:tcW w:w="108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900" w:type="dxa"/>
          </w:tcPr>
          <w:p w:rsidR="00440622" w:rsidRPr="00440622" w:rsidRDefault="00440622" w:rsidP="00440622">
            <w:pPr>
              <w:spacing w:after="0" w:line="240" w:lineRule="auto"/>
              <w:rPr>
                <w:rFonts w:ascii="Egyptienne F LT Std" w:eastAsia="Calibri" w:hAnsi="Egyptienne F LT Std" w:cs="Arial"/>
              </w:rPr>
            </w:pPr>
          </w:p>
        </w:tc>
      </w:tr>
      <w:tr w:rsidR="00440622" w:rsidRPr="00440622" w:rsidTr="00440622">
        <w:tc>
          <w:tcPr>
            <w:tcW w:w="3600" w:type="dxa"/>
          </w:tcPr>
          <w:p w:rsidR="00440622" w:rsidRPr="00440622" w:rsidRDefault="00440622" w:rsidP="00440622">
            <w:pPr>
              <w:spacing w:after="0" w:line="240" w:lineRule="auto"/>
              <w:jc w:val="right"/>
              <w:rPr>
                <w:rFonts w:ascii="Egyptienne F LT Std" w:eastAsia="Calibri" w:hAnsi="Egyptienne F LT Std" w:cs="Arial"/>
              </w:rPr>
            </w:pPr>
            <w:r w:rsidRPr="00440622">
              <w:rPr>
                <w:rFonts w:ascii="Egyptienne F LT Std" w:eastAsia="Calibri" w:hAnsi="Egyptienne F LT Std" w:cs="Arial" w:hint="cs"/>
                <w:rtl/>
              </w:rPr>
              <w:t>محمد راضي عذاب</w:t>
            </w:r>
          </w:p>
        </w:tc>
        <w:tc>
          <w:tcPr>
            <w:tcW w:w="315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B.Ch</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AL</w:t>
            </w:r>
          </w:p>
        </w:tc>
        <w:tc>
          <w:tcPr>
            <w:tcW w:w="900" w:type="dxa"/>
          </w:tcPr>
          <w:p w:rsidR="00440622" w:rsidRPr="00440622" w:rsidRDefault="00440622" w:rsidP="00440622">
            <w:pPr>
              <w:spacing w:after="0" w:line="240" w:lineRule="auto"/>
              <w:jc w:val="center"/>
              <w:rPr>
                <w:rFonts w:ascii="Egyptienne F LT Std" w:eastAsia="Calibri" w:hAnsi="Egyptienne F LT Std" w:cs="Arial"/>
              </w:rPr>
            </w:pPr>
          </w:p>
        </w:tc>
        <w:tc>
          <w:tcPr>
            <w:tcW w:w="540" w:type="dxa"/>
          </w:tcPr>
          <w:p w:rsidR="00440622" w:rsidRPr="00440622" w:rsidRDefault="00440622" w:rsidP="00440622">
            <w:pPr>
              <w:spacing w:after="0" w:line="240" w:lineRule="auto"/>
              <w:rPr>
                <w:rFonts w:ascii="Egyptienne F LT Std" w:eastAsia="Calibri" w:hAnsi="Egyptienne F LT Std" w:cs="Arial"/>
              </w:rPr>
            </w:pPr>
            <w:r w:rsidRPr="00440622">
              <w:rPr>
                <w:rFonts w:ascii="Egyptienne F LT Std" w:eastAsia="Calibri" w:hAnsi="Egyptienne F LT Std" w:cs="Arial"/>
              </w:rPr>
              <w:t>FT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w:t>
            </w:r>
          </w:p>
        </w:tc>
        <w:tc>
          <w:tcPr>
            <w:tcW w:w="63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rPr>
              <w:t>25</w:t>
            </w:r>
          </w:p>
        </w:tc>
        <w:tc>
          <w:tcPr>
            <w:tcW w:w="108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900" w:type="dxa"/>
          </w:tcPr>
          <w:p w:rsidR="00440622" w:rsidRPr="00440622" w:rsidRDefault="00440622" w:rsidP="00440622">
            <w:pPr>
              <w:spacing w:after="0" w:line="240" w:lineRule="auto"/>
              <w:rPr>
                <w:rFonts w:ascii="Egyptienne F LT Std" w:eastAsia="Calibri" w:hAnsi="Egyptienne F LT Std" w:cs="Arial"/>
              </w:rPr>
            </w:pPr>
          </w:p>
        </w:tc>
      </w:tr>
      <w:tr w:rsidR="00440622" w:rsidRPr="00440622" w:rsidTr="00440622">
        <w:tc>
          <w:tcPr>
            <w:tcW w:w="3600" w:type="dxa"/>
          </w:tcPr>
          <w:p w:rsidR="00440622" w:rsidRPr="00440622" w:rsidRDefault="00440622" w:rsidP="00440622">
            <w:pPr>
              <w:spacing w:after="0" w:line="240" w:lineRule="auto"/>
              <w:jc w:val="right"/>
              <w:rPr>
                <w:rFonts w:ascii="Egyptienne F LT Std" w:eastAsia="Calibri" w:hAnsi="Egyptienne F LT Std" w:cs="Arial"/>
              </w:rPr>
            </w:pPr>
          </w:p>
        </w:tc>
        <w:tc>
          <w:tcPr>
            <w:tcW w:w="315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p>
        </w:tc>
        <w:tc>
          <w:tcPr>
            <w:tcW w:w="900" w:type="dxa"/>
          </w:tcPr>
          <w:p w:rsidR="00440622" w:rsidRPr="00440622" w:rsidRDefault="00440622" w:rsidP="00440622">
            <w:pPr>
              <w:spacing w:after="0" w:line="240" w:lineRule="auto"/>
              <w:jc w:val="center"/>
              <w:rPr>
                <w:rFonts w:ascii="Egyptienne F LT Std" w:eastAsia="Calibri" w:hAnsi="Egyptienne F LT Std" w:cs="Arial"/>
              </w:rPr>
            </w:pPr>
          </w:p>
        </w:tc>
        <w:tc>
          <w:tcPr>
            <w:tcW w:w="54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w:t>
            </w:r>
          </w:p>
        </w:tc>
        <w:tc>
          <w:tcPr>
            <w:tcW w:w="63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11</w:t>
            </w:r>
          </w:p>
        </w:tc>
        <w:tc>
          <w:tcPr>
            <w:tcW w:w="108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900" w:type="dxa"/>
          </w:tcPr>
          <w:p w:rsidR="00440622" w:rsidRPr="00440622" w:rsidRDefault="00440622" w:rsidP="00440622">
            <w:pPr>
              <w:spacing w:after="0" w:line="240" w:lineRule="auto"/>
              <w:rPr>
                <w:rFonts w:ascii="Egyptienne F LT Std" w:eastAsia="Calibri" w:hAnsi="Egyptienne F LT Std" w:cs="Arial"/>
              </w:rPr>
            </w:pPr>
          </w:p>
        </w:tc>
      </w:tr>
      <w:tr w:rsidR="00440622" w:rsidRPr="00440622" w:rsidTr="00440622">
        <w:tc>
          <w:tcPr>
            <w:tcW w:w="3600" w:type="dxa"/>
          </w:tcPr>
          <w:p w:rsidR="00440622" w:rsidRPr="00440622" w:rsidRDefault="00440622" w:rsidP="00440622">
            <w:pPr>
              <w:spacing w:after="0" w:line="240" w:lineRule="auto"/>
              <w:jc w:val="right"/>
              <w:rPr>
                <w:rFonts w:ascii="Egyptienne F LT Std" w:eastAsia="Calibri" w:hAnsi="Egyptienne F LT Std" w:cs="Arial"/>
              </w:rPr>
            </w:pPr>
          </w:p>
        </w:tc>
        <w:tc>
          <w:tcPr>
            <w:tcW w:w="315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p>
        </w:tc>
        <w:tc>
          <w:tcPr>
            <w:tcW w:w="900" w:type="dxa"/>
          </w:tcPr>
          <w:p w:rsidR="00440622" w:rsidRPr="00440622" w:rsidRDefault="00440622" w:rsidP="00440622">
            <w:pPr>
              <w:spacing w:after="0" w:line="240" w:lineRule="auto"/>
              <w:jc w:val="center"/>
              <w:rPr>
                <w:rFonts w:ascii="Egyptienne F LT Std" w:eastAsia="Calibri" w:hAnsi="Egyptienne F LT Std" w:cs="Arial"/>
              </w:rPr>
            </w:pPr>
          </w:p>
        </w:tc>
        <w:tc>
          <w:tcPr>
            <w:tcW w:w="54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w:t>
            </w:r>
          </w:p>
        </w:tc>
        <w:tc>
          <w:tcPr>
            <w:tcW w:w="63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w:t>
            </w:r>
          </w:p>
        </w:tc>
        <w:tc>
          <w:tcPr>
            <w:tcW w:w="720" w:type="dxa"/>
          </w:tcPr>
          <w:p w:rsidR="00440622" w:rsidRPr="00440622" w:rsidRDefault="00440622" w:rsidP="00440622">
            <w:pPr>
              <w:spacing w:after="0" w:line="240" w:lineRule="auto"/>
              <w:jc w:val="center"/>
              <w:rPr>
                <w:rFonts w:ascii="Egyptienne F LT Std" w:eastAsia="Calibri" w:hAnsi="Egyptienne F LT Std" w:cs="Arial"/>
              </w:rPr>
            </w:pPr>
            <w:r w:rsidRPr="00440622">
              <w:rPr>
                <w:rFonts w:ascii="Egyptienne F LT Std" w:eastAsia="Calibri" w:hAnsi="Egyptienne F LT Std" w:cs="Arial" w:hint="cs"/>
                <w:rtl/>
              </w:rPr>
              <w:t>13</w:t>
            </w:r>
          </w:p>
        </w:tc>
        <w:tc>
          <w:tcPr>
            <w:tcW w:w="108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720" w:type="dxa"/>
          </w:tcPr>
          <w:p w:rsidR="00440622" w:rsidRPr="00440622" w:rsidRDefault="00440622" w:rsidP="00440622">
            <w:pPr>
              <w:spacing w:after="0" w:line="240" w:lineRule="auto"/>
              <w:rPr>
                <w:rFonts w:ascii="Egyptienne F LT Std" w:eastAsia="Calibri" w:hAnsi="Egyptienne F LT Std" w:cs="Arial"/>
              </w:rPr>
            </w:pPr>
          </w:p>
        </w:tc>
        <w:tc>
          <w:tcPr>
            <w:tcW w:w="900" w:type="dxa"/>
          </w:tcPr>
          <w:p w:rsidR="00440622" w:rsidRPr="00440622" w:rsidRDefault="00440622" w:rsidP="00440622">
            <w:pPr>
              <w:spacing w:after="0" w:line="240" w:lineRule="auto"/>
              <w:rPr>
                <w:rFonts w:ascii="Egyptienne F LT Std" w:eastAsia="Calibri" w:hAnsi="Egyptienne F LT Std" w:cs="Arial"/>
              </w:rPr>
            </w:pPr>
          </w:p>
        </w:tc>
      </w:tr>
    </w:tbl>
    <w:p w:rsidR="00440622" w:rsidRPr="00440622" w:rsidRDefault="00440622" w:rsidP="00440622">
      <w:pPr>
        <w:spacing w:after="0"/>
        <w:rPr>
          <w:rFonts w:ascii="Egyptienne F LT Std" w:eastAsia="Calibri" w:hAnsi="Egyptienne F LT Std" w:cs="Arial"/>
        </w:rPr>
      </w:pPr>
      <w:r w:rsidRPr="00440622">
        <w:rPr>
          <w:rFonts w:ascii="Egyptienne F LT Std" w:eastAsia="Calibri" w:hAnsi="Egyptienne F LT Std" w:cs="Arial"/>
        </w:rPr>
        <w:t xml:space="preserve">Instructions:  Complete table for each member of the faculty in the program.  Add additional rows or use additional sheets if necessary.  </w:t>
      </w:r>
      <w:r w:rsidRPr="00440622">
        <w:rPr>
          <w:rFonts w:ascii="Egyptienne F LT Std" w:eastAsia="Calibri" w:hAnsi="Egyptienne F LT Std" w:cs="Arial"/>
          <w:u w:val="single"/>
        </w:rPr>
        <w:t>Updated information is to be provided at the time of the visit</w:t>
      </w:r>
      <w:r w:rsidRPr="00440622">
        <w:rPr>
          <w:rFonts w:ascii="Egyptienne F LT Std" w:eastAsia="Calibri" w:hAnsi="Egyptienne F LT Std" w:cs="Arial"/>
        </w:rPr>
        <w:t xml:space="preserve">.  </w:t>
      </w:r>
    </w:p>
    <w:p w:rsidR="00440622" w:rsidRPr="00440622" w:rsidRDefault="00440622" w:rsidP="00440622">
      <w:pPr>
        <w:rPr>
          <w:rFonts w:ascii="Egyptienne F LT Std" w:eastAsia="Calibri" w:hAnsi="Egyptienne F LT Std" w:cs="Arial"/>
        </w:rPr>
      </w:pPr>
      <w:r w:rsidRPr="00440622">
        <w:rPr>
          <w:rFonts w:ascii="Egyptienne F LT Std" w:eastAsia="Calibri" w:hAnsi="Egyptienne F LT Std" w:cs="Arial"/>
        </w:rPr>
        <w:t>1. Code:  P = Professor    ASC = Associate Professor   AST = Assistant Professor      L = Lecturer       AL = Assistant Lecturer       I = Instructor        A = Adjunct   O = Other</w:t>
      </w:r>
    </w:p>
    <w:p w:rsidR="00440622" w:rsidRPr="00440622" w:rsidRDefault="00440622" w:rsidP="00440622">
      <w:pPr>
        <w:rPr>
          <w:rFonts w:ascii="Egyptienne F LT Std" w:eastAsia="Calibri" w:hAnsi="Egyptienne F LT Std" w:cs="Arial"/>
        </w:rPr>
      </w:pPr>
      <w:r w:rsidRPr="00440622">
        <w:rPr>
          <w:rFonts w:ascii="Egyptienne F LT Std" w:eastAsia="Calibri" w:hAnsi="Egyptienne F LT Std" w:cs="Arial"/>
        </w:rPr>
        <w:t>2. Code:  TT = Tenure Track      T = Tenured      NTT = Non Tenure Track</w:t>
      </w:r>
    </w:p>
    <w:p w:rsidR="00440622" w:rsidRPr="00440622" w:rsidRDefault="00440622" w:rsidP="00440622">
      <w:pPr>
        <w:rPr>
          <w:rFonts w:ascii="Egyptienne F LT Std" w:eastAsia="Calibri" w:hAnsi="Egyptienne F LT Std" w:cs="Arial"/>
        </w:rPr>
      </w:pPr>
      <w:r w:rsidRPr="00440622">
        <w:rPr>
          <w:rFonts w:ascii="Egyptienne F LT Std" w:eastAsia="Calibri" w:hAnsi="Egyptienne F LT Std" w:cs="Arial"/>
        </w:rPr>
        <w:t xml:space="preserve">3. At the institution </w:t>
      </w:r>
    </w:p>
    <w:p w:rsidR="00440622" w:rsidRPr="00440622" w:rsidRDefault="00440622" w:rsidP="00440622">
      <w:pPr>
        <w:rPr>
          <w:rFonts w:ascii="Egyptienne F LT Std" w:eastAsia="Calibri" w:hAnsi="Egyptienne F LT Std" w:cs="Arial"/>
        </w:rPr>
      </w:pPr>
      <w:r w:rsidRPr="00440622">
        <w:rPr>
          <w:rFonts w:ascii="Egyptienne F LT Std" w:eastAsia="Calibri" w:hAnsi="Egyptienne F LT Std" w:cs="Arial"/>
        </w:rPr>
        <w:t>4. The level of activity, high, medium or low, should reflect an average over the year prior to the visit plus the two previous years.</w:t>
      </w: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rPr>
          <w:rFonts w:ascii="Egyptienne F LT Std" w:eastAsia="Calibri" w:hAnsi="Egyptienne F LT Std" w:cs="Arial"/>
          <w:sz w:val="16"/>
          <w:szCs w:val="16"/>
          <w:rtl/>
        </w:rPr>
      </w:pPr>
    </w:p>
    <w:p w:rsidR="00440622" w:rsidRPr="00440622" w:rsidRDefault="00440622" w:rsidP="00440622">
      <w:pPr>
        <w:spacing w:after="0"/>
        <w:jc w:val="center"/>
        <w:rPr>
          <w:rFonts w:ascii="Egyptienne F LT Std" w:eastAsia="Calibri" w:hAnsi="Egyptienne F LT Std" w:cs="Arial"/>
        </w:rPr>
        <w:sectPr w:rsidR="00440622" w:rsidRPr="00440622" w:rsidSect="00440622">
          <w:pgSz w:w="16839" w:h="11907" w:orient="landscape" w:code="9"/>
          <w:pgMar w:top="630" w:right="1440" w:bottom="810" w:left="1440" w:header="270" w:footer="720" w:gutter="0"/>
          <w:cols w:space="720"/>
          <w:docGrid w:linePitch="360"/>
        </w:sectPr>
      </w:pPr>
    </w:p>
    <w:p w:rsidR="00440622" w:rsidRPr="00440622" w:rsidRDefault="00440622" w:rsidP="00440622">
      <w:pPr>
        <w:keepNext/>
        <w:spacing w:before="240" w:after="60" w:line="240" w:lineRule="auto"/>
        <w:outlineLvl w:val="1"/>
        <w:rPr>
          <w:rFonts w:ascii="Egyptienne F LT Std" w:eastAsia="Times New Roman" w:hAnsi="Egyptienne F LT Std" w:cs="Times New Roman"/>
          <w:b/>
          <w:bCs/>
          <w:i/>
          <w:iCs/>
          <w:sz w:val="28"/>
          <w:szCs w:val="28"/>
        </w:rPr>
      </w:pPr>
      <w:r w:rsidRPr="00440622">
        <w:rPr>
          <w:rFonts w:ascii="Egyptienne F LT Std" w:eastAsia="Times New Roman" w:hAnsi="Egyptienne F LT Std" w:cs="Times New Roman"/>
          <w:b/>
          <w:bCs/>
          <w:i/>
          <w:iCs/>
          <w:sz w:val="28"/>
          <w:szCs w:val="28"/>
        </w:rPr>
        <w:lastRenderedPageBreak/>
        <w:t xml:space="preserve">Table 6-2.  Faculty Workload Summary </w:t>
      </w:r>
    </w:p>
    <w:p w:rsidR="00440622" w:rsidRPr="00440622" w:rsidRDefault="00440622" w:rsidP="00440622">
      <w:pPr>
        <w:rPr>
          <w:rFonts w:ascii="Egyptienne F LT Std" w:eastAsia="Calibri" w:hAnsi="Egyptienne F LT Std" w:cs="Arial"/>
          <w:b/>
          <w:bCs/>
        </w:rPr>
      </w:pPr>
      <w:r w:rsidRPr="00440622">
        <w:rPr>
          <w:rFonts w:ascii="Egyptienne F LT Std" w:eastAsia="Calibri" w:hAnsi="Egyptienne F LT Std" w:cs="Arial"/>
          <w:b/>
          <w:bCs/>
        </w:rPr>
        <w:t>Name of Program</w:t>
      </w: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1"/>
        <w:gridCol w:w="630"/>
        <w:gridCol w:w="6300"/>
        <w:gridCol w:w="1080"/>
        <w:gridCol w:w="1260"/>
        <w:gridCol w:w="814"/>
        <w:gridCol w:w="1155"/>
      </w:tblGrid>
      <w:tr w:rsidR="00440622" w:rsidRPr="00440622" w:rsidTr="00440622">
        <w:trPr>
          <w:trHeight w:val="440"/>
        </w:trPr>
        <w:tc>
          <w:tcPr>
            <w:tcW w:w="2981" w:type="dxa"/>
            <w:vMerge w:val="restart"/>
            <w:vAlign w:val="center"/>
          </w:tcPr>
          <w:p w:rsidR="00440622" w:rsidRPr="00440622" w:rsidRDefault="00440622" w:rsidP="00440622">
            <w:pPr>
              <w:rPr>
                <w:rFonts w:ascii="Egyptienne F LT Std" w:eastAsia="Calibri" w:hAnsi="Egyptienne F LT Std" w:cs="Arial"/>
                <w:bCs/>
                <w:sz w:val="20"/>
                <w:szCs w:val="20"/>
              </w:rPr>
            </w:pPr>
          </w:p>
          <w:p w:rsidR="00440622" w:rsidRPr="00440622" w:rsidRDefault="00440622" w:rsidP="00440622">
            <w:pPr>
              <w:jc w:val="center"/>
              <w:rPr>
                <w:rFonts w:ascii="Egyptienne F LT Std" w:eastAsia="Calibri" w:hAnsi="Egyptienne F LT Std" w:cs="Arial"/>
                <w:bCs/>
                <w:sz w:val="20"/>
                <w:szCs w:val="20"/>
              </w:rPr>
            </w:pPr>
          </w:p>
          <w:p w:rsidR="00440622" w:rsidRPr="00440622" w:rsidRDefault="00440622" w:rsidP="00440622">
            <w:pPr>
              <w:jc w:val="center"/>
              <w:rPr>
                <w:rFonts w:ascii="Egyptienne F LT Std" w:eastAsia="Calibri" w:hAnsi="Egyptienne F LT Std" w:cs="Arial"/>
                <w:bCs/>
              </w:rPr>
            </w:pPr>
            <w:r w:rsidRPr="00440622">
              <w:rPr>
                <w:rFonts w:ascii="Egyptienne F LT Std" w:eastAsia="Calibri" w:hAnsi="Egyptienne F LT Std" w:cs="Arial"/>
                <w:bCs/>
                <w:sz w:val="20"/>
                <w:szCs w:val="20"/>
              </w:rPr>
              <w:t>Faculty Member (name)</w:t>
            </w:r>
          </w:p>
        </w:tc>
        <w:tc>
          <w:tcPr>
            <w:tcW w:w="630" w:type="dxa"/>
            <w:vMerge w:val="restart"/>
            <w:vAlign w:val="center"/>
          </w:tcPr>
          <w:p w:rsidR="00440622" w:rsidRPr="00440622" w:rsidRDefault="00440622" w:rsidP="00440622">
            <w:pPr>
              <w:rPr>
                <w:rFonts w:ascii="Egyptienne F LT Std" w:eastAsia="Calibri" w:hAnsi="Egyptienne F LT Std" w:cs="Arial"/>
                <w:bCs/>
              </w:rPr>
            </w:pPr>
          </w:p>
          <w:p w:rsidR="00440622" w:rsidRPr="00440622" w:rsidRDefault="00440622" w:rsidP="00440622">
            <w:pPr>
              <w:jc w:val="center"/>
              <w:rPr>
                <w:rFonts w:ascii="Egyptienne F LT Std" w:eastAsia="Calibri" w:hAnsi="Egyptienne F LT Std" w:cs="Arial"/>
                <w:bCs/>
                <w:sz w:val="20"/>
                <w:szCs w:val="20"/>
                <w:vertAlign w:val="superscript"/>
              </w:rPr>
            </w:pPr>
            <w:r w:rsidRPr="00440622">
              <w:rPr>
                <w:rFonts w:ascii="Egyptienne F LT Std" w:eastAsia="Calibri" w:hAnsi="Egyptienne F LT Std" w:cs="Arial"/>
                <w:bCs/>
                <w:sz w:val="20"/>
                <w:szCs w:val="20"/>
              </w:rPr>
              <w:t>PT or FT</w:t>
            </w:r>
            <w:r w:rsidRPr="00440622">
              <w:rPr>
                <w:rFonts w:ascii="Egyptienne F LT Std" w:eastAsia="Calibri" w:hAnsi="Egyptienne F LT Std" w:cs="Arial"/>
                <w:bCs/>
                <w:sz w:val="20"/>
                <w:szCs w:val="20"/>
                <w:vertAlign w:val="superscript"/>
              </w:rPr>
              <w:t>1</w:t>
            </w:r>
          </w:p>
        </w:tc>
        <w:tc>
          <w:tcPr>
            <w:tcW w:w="6300" w:type="dxa"/>
            <w:vMerge w:val="restart"/>
            <w:vAlign w:val="center"/>
          </w:tcPr>
          <w:p w:rsidR="00440622" w:rsidRPr="00440622" w:rsidRDefault="00440622" w:rsidP="00440622">
            <w:pPr>
              <w:rPr>
                <w:rFonts w:ascii="Egyptienne F LT Std" w:eastAsia="Calibri" w:hAnsi="Egyptienne F LT Std" w:cs="Arial"/>
                <w:bCs/>
              </w:rPr>
            </w:pPr>
          </w:p>
          <w:p w:rsidR="00440622" w:rsidRPr="00440622" w:rsidRDefault="00440622" w:rsidP="00440622">
            <w:pPr>
              <w:rPr>
                <w:rFonts w:ascii="Egyptienne F LT Std" w:eastAsia="Calibri" w:hAnsi="Egyptienne F LT Std" w:cs="Arial"/>
                <w:bCs/>
              </w:rPr>
            </w:pPr>
          </w:p>
          <w:p w:rsidR="00440622" w:rsidRPr="00440622" w:rsidRDefault="00440622" w:rsidP="00440622">
            <w:pPr>
              <w:jc w:val="center"/>
              <w:rPr>
                <w:rFonts w:ascii="Egyptienne F LT Std" w:eastAsia="Calibri" w:hAnsi="Egyptienne F LT Std" w:cs="Arial"/>
                <w:bCs/>
                <w:sz w:val="20"/>
                <w:szCs w:val="20"/>
                <w:vertAlign w:val="superscript"/>
              </w:rPr>
            </w:pPr>
            <w:r w:rsidRPr="00440622">
              <w:rPr>
                <w:rFonts w:ascii="Egyptienne F LT Std" w:eastAsia="Calibri" w:hAnsi="Egyptienne F LT Std" w:cs="Arial"/>
                <w:bCs/>
                <w:sz w:val="20"/>
                <w:szCs w:val="20"/>
              </w:rPr>
              <w:t>Classes Taught (Course No./Credit Hrs.) Term and Year</w:t>
            </w:r>
            <w:r w:rsidRPr="00440622">
              <w:rPr>
                <w:rFonts w:ascii="Egyptienne F LT Std" w:eastAsia="Calibri" w:hAnsi="Egyptienne F LT Std" w:cs="Arial"/>
                <w:bCs/>
                <w:sz w:val="20"/>
                <w:szCs w:val="20"/>
                <w:vertAlign w:val="superscript"/>
              </w:rPr>
              <w:t>2</w:t>
            </w:r>
          </w:p>
        </w:tc>
        <w:tc>
          <w:tcPr>
            <w:tcW w:w="3154" w:type="dxa"/>
            <w:gridSpan w:val="3"/>
            <w:tcBorders>
              <w:bottom w:val="single" w:sz="4" w:space="0" w:color="auto"/>
              <w:right w:val="single" w:sz="4" w:space="0" w:color="auto"/>
            </w:tcBorders>
          </w:tcPr>
          <w:p w:rsidR="00440622" w:rsidRPr="00440622" w:rsidRDefault="00440622" w:rsidP="00440622">
            <w:pPr>
              <w:jc w:val="center"/>
              <w:rPr>
                <w:rFonts w:ascii="Egyptienne F LT Std" w:eastAsia="Calibri" w:hAnsi="Egyptienne F LT Std" w:cs="Arial"/>
                <w:bCs/>
                <w:sz w:val="20"/>
                <w:szCs w:val="20"/>
              </w:rPr>
            </w:pPr>
          </w:p>
          <w:p w:rsidR="00440622" w:rsidRPr="00440622" w:rsidRDefault="00440622" w:rsidP="00440622">
            <w:pPr>
              <w:jc w:val="center"/>
              <w:rPr>
                <w:rFonts w:ascii="Egyptienne F LT Std" w:eastAsia="Calibri" w:hAnsi="Egyptienne F LT Std" w:cs="Arial"/>
                <w:bCs/>
                <w:sz w:val="20"/>
                <w:szCs w:val="20"/>
                <w:vertAlign w:val="superscript"/>
              </w:rPr>
            </w:pPr>
            <w:r w:rsidRPr="00440622">
              <w:rPr>
                <w:rFonts w:ascii="Egyptienne F LT Std" w:eastAsia="Calibri" w:hAnsi="Egyptienne F LT Std" w:cs="Arial"/>
                <w:bCs/>
                <w:sz w:val="20"/>
                <w:szCs w:val="20"/>
              </w:rPr>
              <w:t>Program Activity Distribution</w:t>
            </w:r>
            <w:r w:rsidRPr="00440622">
              <w:rPr>
                <w:rFonts w:ascii="Egyptienne F LT Std" w:eastAsia="Calibri" w:hAnsi="Egyptienne F LT Std" w:cs="Arial"/>
                <w:bCs/>
                <w:sz w:val="20"/>
                <w:szCs w:val="20"/>
                <w:vertAlign w:val="superscript"/>
              </w:rPr>
              <w:t>3</w:t>
            </w:r>
          </w:p>
        </w:tc>
        <w:tc>
          <w:tcPr>
            <w:tcW w:w="1155" w:type="dxa"/>
            <w:vMerge w:val="restart"/>
            <w:tcBorders>
              <w:right w:val="single" w:sz="4" w:space="0" w:color="auto"/>
            </w:tcBorders>
            <w:vAlign w:val="bottom"/>
          </w:tcPr>
          <w:p w:rsidR="00440622" w:rsidRPr="00440622" w:rsidRDefault="00440622" w:rsidP="00440622">
            <w:pPr>
              <w:jc w:val="center"/>
              <w:rPr>
                <w:rFonts w:ascii="Egyptienne F LT Std" w:eastAsia="Calibri" w:hAnsi="Egyptienne F LT Std" w:cs="Arial"/>
                <w:bCs/>
                <w:sz w:val="20"/>
                <w:szCs w:val="20"/>
              </w:rPr>
            </w:pPr>
            <w:r w:rsidRPr="00440622">
              <w:rPr>
                <w:rFonts w:ascii="Egyptienne F LT Std" w:eastAsia="Calibri" w:hAnsi="Egyptienne F LT Std" w:cs="Arial"/>
                <w:bCs/>
                <w:sz w:val="20"/>
                <w:szCs w:val="20"/>
              </w:rPr>
              <w:t>% of Time Devoted to the Program</w:t>
            </w:r>
            <w:r w:rsidRPr="00440622">
              <w:rPr>
                <w:rFonts w:ascii="Egyptienne F LT Std" w:eastAsia="Calibri" w:hAnsi="Egyptienne F LT Std" w:cs="Arial"/>
                <w:bCs/>
                <w:sz w:val="20"/>
                <w:szCs w:val="20"/>
                <w:vertAlign w:val="superscript"/>
              </w:rPr>
              <w:t>5</w:t>
            </w:r>
          </w:p>
          <w:p w:rsidR="00440622" w:rsidRPr="00440622" w:rsidRDefault="00440622" w:rsidP="00440622">
            <w:pPr>
              <w:jc w:val="center"/>
              <w:rPr>
                <w:rFonts w:ascii="Egyptienne F LT Std" w:eastAsia="Calibri" w:hAnsi="Egyptienne F LT Std" w:cs="Arial"/>
                <w:bCs/>
                <w:sz w:val="20"/>
                <w:szCs w:val="20"/>
              </w:rPr>
            </w:pPr>
          </w:p>
        </w:tc>
      </w:tr>
      <w:tr w:rsidR="00440622" w:rsidRPr="00440622" w:rsidTr="00440622">
        <w:trPr>
          <w:trHeight w:val="737"/>
        </w:trPr>
        <w:tc>
          <w:tcPr>
            <w:tcW w:w="2981" w:type="dxa"/>
            <w:vMerge/>
          </w:tcPr>
          <w:p w:rsidR="00440622" w:rsidRPr="00440622" w:rsidRDefault="00440622" w:rsidP="00440622">
            <w:pPr>
              <w:rPr>
                <w:rFonts w:ascii="Egyptienne F LT Std" w:eastAsia="Calibri" w:hAnsi="Egyptienne F LT Std" w:cs="Arial"/>
                <w:bCs/>
                <w:sz w:val="20"/>
                <w:szCs w:val="20"/>
              </w:rPr>
            </w:pPr>
          </w:p>
        </w:tc>
        <w:tc>
          <w:tcPr>
            <w:tcW w:w="630" w:type="dxa"/>
            <w:vMerge/>
          </w:tcPr>
          <w:p w:rsidR="00440622" w:rsidRPr="00440622" w:rsidRDefault="00440622" w:rsidP="00440622">
            <w:pPr>
              <w:rPr>
                <w:rFonts w:ascii="Egyptienne F LT Std" w:eastAsia="Calibri" w:hAnsi="Egyptienne F LT Std" w:cs="Arial"/>
                <w:bCs/>
              </w:rPr>
            </w:pPr>
          </w:p>
        </w:tc>
        <w:tc>
          <w:tcPr>
            <w:tcW w:w="6300" w:type="dxa"/>
            <w:vMerge/>
          </w:tcPr>
          <w:p w:rsidR="00440622" w:rsidRPr="00440622" w:rsidRDefault="00440622" w:rsidP="00440622">
            <w:pPr>
              <w:rPr>
                <w:rFonts w:ascii="Egyptienne F LT Std" w:eastAsia="Calibri" w:hAnsi="Egyptienne F LT Std" w:cs="Arial"/>
                <w:bCs/>
              </w:rPr>
            </w:pPr>
          </w:p>
        </w:tc>
        <w:tc>
          <w:tcPr>
            <w:tcW w:w="1080" w:type="dxa"/>
            <w:tcBorders>
              <w:top w:val="single" w:sz="4" w:space="0" w:color="auto"/>
              <w:right w:val="single" w:sz="4" w:space="0" w:color="auto"/>
            </w:tcBorders>
            <w:vAlign w:val="center"/>
          </w:tcPr>
          <w:p w:rsidR="00440622" w:rsidRPr="00440622" w:rsidRDefault="00440622" w:rsidP="00440622">
            <w:pPr>
              <w:jc w:val="center"/>
              <w:rPr>
                <w:rFonts w:ascii="Egyptienne F LT Std" w:eastAsia="Calibri" w:hAnsi="Egyptienne F LT Std" w:cs="Arial"/>
                <w:bCs/>
                <w:sz w:val="20"/>
                <w:szCs w:val="20"/>
              </w:rPr>
            </w:pPr>
            <w:r w:rsidRPr="00440622">
              <w:rPr>
                <w:rFonts w:ascii="Egyptienne F LT Std" w:eastAsia="Calibri" w:hAnsi="Egyptienne F LT Std" w:cs="Arial"/>
                <w:bCs/>
                <w:sz w:val="20"/>
                <w:szCs w:val="20"/>
              </w:rPr>
              <w:t>Teaching</w:t>
            </w:r>
          </w:p>
        </w:tc>
        <w:tc>
          <w:tcPr>
            <w:tcW w:w="1260" w:type="dxa"/>
            <w:tcBorders>
              <w:top w:val="single" w:sz="4" w:space="0" w:color="auto"/>
              <w:left w:val="single" w:sz="4" w:space="0" w:color="auto"/>
              <w:right w:val="single" w:sz="4" w:space="0" w:color="auto"/>
            </w:tcBorders>
          </w:tcPr>
          <w:p w:rsidR="00440622" w:rsidRPr="00440622" w:rsidRDefault="00440622" w:rsidP="00440622">
            <w:pPr>
              <w:jc w:val="center"/>
              <w:rPr>
                <w:rFonts w:ascii="Egyptienne F LT Std" w:eastAsia="Calibri" w:hAnsi="Egyptienne F LT Std" w:cs="Arial"/>
                <w:bCs/>
                <w:sz w:val="20"/>
                <w:szCs w:val="20"/>
              </w:rPr>
            </w:pPr>
          </w:p>
          <w:p w:rsidR="00440622" w:rsidRPr="00440622" w:rsidRDefault="00440622" w:rsidP="00440622">
            <w:pPr>
              <w:jc w:val="center"/>
              <w:rPr>
                <w:rFonts w:ascii="Egyptienne F LT Std" w:eastAsia="Calibri" w:hAnsi="Egyptienne F LT Std" w:cs="Arial"/>
                <w:bCs/>
                <w:sz w:val="20"/>
                <w:szCs w:val="20"/>
              </w:rPr>
            </w:pPr>
            <w:r w:rsidRPr="00440622">
              <w:rPr>
                <w:rFonts w:ascii="Egyptienne F LT Std" w:eastAsia="Calibri" w:hAnsi="Egyptienne F LT Std" w:cs="Arial"/>
                <w:bCs/>
                <w:sz w:val="20"/>
                <w:szCs w:val="20"/>
              </w:rPr>
              <w:t>Research or Scholarship</w:t>
            </w:r>
          </w:p>
          <w:p w:rsidR="00440622" w:rsidRPr="00440622" w:rsidRDefault="00440622" w:rsidP="00440622">
            <w:pPr>
              <w:jc w:val="center"/>
              <w:rPr>
                <w:rFonts w:ascii="Egyptienne F LT Std" w:eastAsia="Calibri" w:hAnsi="Egyptienne F LT Std" w:cs="Arial"/>
                <w:bCs/>
                <w:sz w:val="20"/>
                <w:szCs w:val="20"/>
              </w:rPr>
            </w:pPr>
          </w:p>
        </w:tc>
        <w:tc>
          <w:tcPr>
            <w:tcW w:w="814" w:type="dxa"/>
            <w:tcBorders>
              <w:top w:val="single" w:sz="4" w:space="0" w:color="auto"/>
              <w:left w:val="single" w:sz="4" w:space="0" w:color="auto"/>
            </w:tcBorders>
            <w:vAlign w:val="center"/>
          </w:tcPr>
          <w:p w:rsidR="00440622" w:rsidRPr="00440622" w:rsidRDefault="00440622" w:rsidP="00440622">
            <w:pPr>
              <w:jc w:val="center"/>
              <w:rPr>
                <w:rFonts w:ascii="Egyptienne F LT Std" w:eastAsia="Calibri" w:hAnsi="Egyptienne F LT Std" w:cs="Arial"/>
                <w:bCs/>
                <w:sz w:val="20"/>
                <w:szCs w:val="20"/>
              </w:rPr>
            </w:pPr>
          </w:p>
          <w:p w:rsidR="00440622" w:rsidRPr="00440622" w:rsidRDefault="00440622" w:rsidP="00440622">
            <w:pPr>
              <w:jc w:val="center"/>
              <w:rPr>
                <w:rFonts w:ascii="Egyptienne F LT Std" w:eastAsia="Calibri" w:hAnsi="Egyptienne F LT Std" w:cs="Arial"/>
                <w:bCs/>
                <w:sz w:val="20"/>
                <w:szCs w:val="20"/>
                <w:vertAlign w:val="superscript"/>
              </w:rPr>
            </w:pPr>
            <w:r w:rsidRPr="00440622">
              <w:rPr>
                <w:rFonts w:ascii="Egyptienne F LT Std" w:eastAsia="Calibri" w:hAnsi="Egyptienne F LT Std" w:cs="Arial"/>
                <w:bCs/>
                <w:sz w:val="20"/>
                <w:szCs w:val="20"/>
              </w:rPr>
              <w:t>Other</w:t>
            </w:r>
            <w:r w:rsidRPr="00440622">
              <w:rPr>
                <w:rFonts w:ascii="Egyptienne F LT Std" w:eastAsia="Calibri" w:hAnsi="Egyptienne F LT Std" w:cs="Arial"/>
                <w:bCs/>
                <w:sz w:val="20"/>
                <w:szCs w:val="20"/>
                <w:vertAlign w:val="superscript"/>
              </w:rPr>
              <w:t>4</w:t>
            </w:r>
          </w:p>
          <w:p w:rsidR="00440622" w:rsidRPr="00440622" w:rsidRDefault="00440622" w:rsidP="00440622">
            <w:pPr>
              <w:jc w:val="center"/>
              <w:rPr>
                <w:rFonts w:ascii="Egyptienne F LT Std" w:eastAsia="Calibri" w:hAnsi="Egyptienne F LT Std" w:cs="Arial"/>
                <w:bCs/>
                <w:sz w:val="20"/>
                <w:szCs w:val="20"/>
              </w:rPr>
            </w:pPr>
          </w:p>
          <w:p w:rsidR="00440622" w:rsidRPr="00440622" w:rsidRDefault="00440622" w:rsidP="00440622">
            <w:pPr>
              <w:jc w:val="center"/>
              <w:rPr>
                <w:rFonts w:ascii="Egyptienne F LT Std" w:eastAsia="Calibri" w:hAnsi="Egyptienne F LT Std" w:cs="Arial"/>
                <w:bCs/>
                <w:sz w:val="20"/>
                <w:szCs w:val="20"/>
              </w:rPr>
            </w:pPr>
          </w:p>
        </w:tc>
        <w:tc>
          <w:tcPr>
            <w:tcW w:w="1155" w:type="dxa"/>
            <w:vMerge/>
            <w:tcBorders>
              <w:right w:val="single" w:sz="4" w:space="0" w:color="auto"/>
            </w:tcBorders>
            <w:vAlign w:val="center"/>
          </w:tcPr>
          <w:p w:rsidR="00440622" w:rsidRPr="00440622" w:rsidRDefault="00440622" w:rsidP="00440622">
            <w:pPr>
              <w:jc w:val="center"/>
              <w:rPr>
                <w:rFonts w:ascii="Egyptienne F LT Std" w:eastAsia="Calibri" w:hAnsi="Egyptienne F LT Std" w:cs="Arial"/>
                <w:bCs/>
                <w:sz w:val="20"/>
                <w:szCs w:val="20"/>
              </w:rPr>
            </w:pPr>
          </w:p>
        </w:tc>
      </w:tr>
      <w:tr w:rsidR="00440622" w:rsidRPr="00440622" w:rsidTr="00440622">
        <w:tc>
          <w:tcPr>
            <w:tcW w:w="2981" w:type="dxa"/>
          </w:tcPr>
          <w:p w:rsidR="00440622" w:rsidRPr="00440622" w:rsidRDefault="00440622" w:rsidP="00440622">
            <w:pPr>
              <w:spacing w:after="0" w:line="240" w:lineRule="auto"/>
              <w:jc w:val="right"/>
              <w:rPr>
                <w:rFonts w:ascii="Egyptienne F LT Std" w:eastAsia="Calibri" w:hAnsi="Egyptienne F LT Std" w:cs="Arial"/>
                <w:rtl/>
                <w:lang w:bidi="ar-IQ"/>
              </w:rPr>
            </w:pPr>
            <w:r w:rsidRPr="00440622">
              <w:rPr>
                <w:rFonts w:ascii="Egyptienne F LT Std" w:eastAsia="Calibri" w:hAnsi="Egyptienne F LT Std" w:cs="Arial" w:hint="cs"/>
                <w:rtl/>
                <w:lang w:bidi="ar-IQ"/>
              </w:rPr>
              <w:t>محمد علي صالح</w:t>
            </w:r>
          </w:p>
        </w:tc>
        <w:tc>
          <w:tcPr>
            <w:tcW w:w="63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FT</w:t>
            </w:r>
          </w:p>
        </w:tc>
        <w:tc>
          <w:tcPr>
            <w:tcW w:w="6300" w:type="dxa"/>
          </w:tcPr>
          <w:p w:rsidR="00440622" w:rsidRPr="00440622" w:rsidRDefault="00440622" w:rsidP="00440622">
            <w:pPr>
              <w:spacing w:after="0"/>
              <w:rPr>
                <w:rFonts w:ascii="Egyptienne F LT Std" w:eastAsia="Calibri" w:hAnsi="Egyptienne F LT Std" w:cs="Arial"/>
                <w:bCs/>
              </w:rPr>
            </w:pPr>
          </w:p>
        </w:tc>
        <w:tc>
          <w:tcPr>
            <w:tcW w:w="1080" w:type="dxa"/>
            <w:tcBorders>
              <w:right w:val="single" w:sz="4" w:space="0" w:color="auto"/>
            </w:tcBorders>
            <w:vAlign w:val="center"/>
          </w:tcPr>
          <w:p w:rsidR="00440622" w:rsidRPr="00440622" w:rsidRDefault="00440622" w:rsidP="00440622">
            <w:pPr>
              <w:spacing w:after="0"/>
              <w:jc w:val="center"/>
              <w:rPr>
                <w:rFonts w:ascii="Egyptienne F LT Std" w:eastAsia="Calibri" w:hAnsi="Egyptienne F LT Std" w:cs="Arial"/>
                <w:bCs/>
              </w:rPr>
            </w:pPr>
          </w:p>
        </w:tc>
        <w:tc>
          <w:tcPr>
            <w:tcW w:w="1260" w:type="dxa"/>
            <w:tcBorders>
              <w:left w:val="single" w:sz="4" w:space="0" w:color="auto"/>
              <w:right w:val="single" w:sz="4" w:space="0" w:color="auto"/>
            </w:tcBorders>
            <w:vAlign w:val="center"/>
          </w:tcPr>
          <w:p w:rsidR="00440622" w:rsidRPr="00440622" w:rsidRDefault="00440622" w:rsidP="00440622">
            <w:pPr>
              <w:spacing w:after="0"/>
              <w:jc w:val="center"/>
              <w:rPr>
                <w:rFonts w:ascii="Egyptienne F LT Std" w:eastAsia="Calibri" w:hAnsi="Egyptienne F LT Std" w:cs="Arial"/>
                <w:bCs/>
              </w:rPr>
            </w:pPr>
          </w:p>
        </w:tc>
        <w:tc>
          <w:tcPr>
            <w:tcW w:w="814" w:type="dxa"/>
            <w:tcBorders>
              <w:left w:val="single" w:sz="4" w:space="0" w:color="auto"/>
            </w:tcBorders>
            <w:vAlign w:val="center"/>
          </w:tcPr>
          <w:p w:rsidR="00440622" w:rsidRPr="00440622" w:rsidRDefault="00440622" w:rsidP="00440622">
            <w:pPr>
              <w:spacing w:after="0"/>
              <w:jc w:val="center"/>
              <w:rPr>
                <w:rFonts w:ascii="Egyptienne F LT Std" w:eastAsia="Calibri" w:hAnsi="Egyptienne F LT Std" w:cs="Arial"/>
                <w:bCs/>
              </w:rPr>
            </w:pPr>
          </w:p>
        </w:tc>
        <w:tc>
          <w:tcPr>
            <w:tcW w:w="1155" w:type="dxa"/>
            <w:tcBorders>
              <w:left w:val="single" w:sz="4" w:space="0" w:color="auto"/>
            </w:tcBorders>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10%</w:t>
            </w:r>
          </w:p>
        </w:tc>
      </w:tr>
      <w:tr w:rsidR="00440622" w:rsidRPr="00440622" w:rsidTr="00440622">
        <w:tc>
          <w:tcPr>
            <w:tcW w:w="2981" w:type="dxa"/>
          </w:tcPr>
          <w:p w:rsidR="00440622" w:rsidRPr="00440622" w:rsidRDefault="00440622" w:rsidP="00440622">
            <w:pPr>
              <w:spacing w:after="0" w:line="240" w:lineRule="auto"/>
              <w:jc w:val="right"/>
              <w:rPr>
                <w:rFonts w:ascii="Egyptienne F LT Std" w:eastAsia="Calibri" w:hAnsi="Egyptienne F LT Std" w:cs="Arial"/>
              </w:rPr>
            </w:pPr>
            <w:r w:rsidRPr="00440622">
              <w:rPr>
                <w:rFonts w:ascii="Egyptienne F LT Std" w:eastAsia="Calibri" w:hAnsi="Egyptienne F LT Std" w:cs="Arial" w:hint="cs"/>
                <w:rtl/>
              </w:rPr>
              <w:t>علاء عبد علي هادي</w:t>
            </w:r>
          </w:p>
        </w:tc>
        <w:tc>
          <w:tcPr>
            <w:tcW w:w="630" w:type="dxa"/>
            <w:vAlign w:val="center"/>
          </w:tcPr>
          <w:p w:rsidR="00440622" w:rsidRPr="00440622" w:rsidRDefault="00440622" w:rsidP="00440622">
            <w:pPr>
              <w:spacing w:after="0" w:line="240" w:lineRule="auto"/>
              <w:jc w:val="center"/>
              <w:rPr>
                <w:rFonts w:ascii="Calibri" w:eastAsia="Calibri" w:hAnsi="Calibri" w:cs="Arial"/>
              </w:rPr>
            </w:pPr>
            <w:r w:rsidRPr="00440622">
              <w:rPr>
                <w:rFonts w:ascii="Egyptienne F LT Std" w:eastAsia="Calibri" w:hAnsi="Egyptienne F LT Std" w:cs="Arial"/>
                <w:bCs/>
              </w:rPr>
              <w:t>FT</w:t>
            </w:r>
          </w:p>
        </w:tc>
        <w:tc>
          <w:tcPr>
            <w:tcW w:w="6300" w:type="dxa"/>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(COTE 213/4H/W) 1</w:t>
            </w:r>
            <w:r w:rsidRPr="00440622">
              <w:rPr>
                <w:rFonts w:ascii="Egyptienne F LT Std" w:eastAsia="Calibri" w:hAnsi="Egyptienne F LT Std" w:cs="Arial"/>
                <w:bCs/>
                <w:vertAlign w:val="superscript"/>
              </w:rPr>
              <w:t>st</w:t>
            </w:r>
            <w:r w:rsidRPr="00440622">
              <w:rPr>
                <w:rFonts w:ascii="Egyptienne F LT Std" w:eastAsia="Calibri" w:hAnsi="Egyptienne F LT Std" w:cs="Arial"/>
                <w:bCs/>
              </w:rPr>
              <w:t xml:space="preserve"> &amp; 2</w:t>
            </w:r>
            <w:r w:rsidRPr="00440622">
              <w:rPr>
                <w:rFonts w:ascii="Egyptienne F LT Std" w:eastAsia="Calibri" w:hAnsi="Egyptienne F LT Std" w:cs="Arial"/>
                <w:bCs/>
                <w:vertAlign w:val="superscript"/>
              </w:rPr>
              <w:t>nd</w:t>
            </w:r>
            <w:r w:rsidRPr="00440622">
              <w:rPr>
                <w:rFonts w:ascii="Egyptienne F LT Std" w:eastAsia="Calibri" w:hAnsi="Egyptienne F LT Std" w:cs="Arial"/>
                <w:bCs/>
              </w:rPr>
              <w:t xml:space="preserve"> Term , 2015/2016</w:t>
            </w:r>
          </w:p>
        </w:tc>
        <w:tc>
          <w:tcPr>
            <w:tcW w:w="108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70%</w:t>
            </w:r>
          </w:p>
        </w:tc>
        <w:tc>
          <w:tcPr>
            <w:tcW w:w="126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30%</w:t>
            </w:r>
          </w:p>
        </w:tc>
        <w:tc>
          <w:tcPr>
            <w:tcW w:w="814"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c>
          <w:tcPr>
            <w:tcW w:w="1155"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70%</w:t>
            </w:r>
          </w:p>
        </w:tc>
      </w:tr>
      <w:tr w:rsidR="00440622" w:rsidRPr="00440622" w:rsidTr="00440622">
        <w:tc>
          <w:tcPr>
            <w:tcW w:w="2981" w:type="dxa"/>
          </w:tcPr>
          <w:p w:rsidR="00440622" w:rsidRPr="00440622" w:rsidRDefault="00440622" w:rsidP="00440622">
            <w:pPr>
              <w:spacing w:after="0" w:line="240" w:lineRule="auto"/>
              <w:jc w:val="right"/>
              <w:rPr>
                <w:rFonts w:ascii="Egyptienne F LT Std" w:eastAsia="Calibri" w:hAnsi="Egyptienne F LT Std" w:cs="Arial"/>
              </w:rPr>
            </w:pPr>
            <w:r w:rsidRPr="00440622">
              <w:rPr>
                <w:rFonts w:ascii="Egyptienne F LT Std" w:eastAsia="Calibri" w:hAnsi="Egyptienne F LT Std" w:cs="Arial" w:hint="cs"/>
                <w:rtl/>
              </w:rPr>
              <w:t>قاسم جبير سلمان</w:t>
            </w:r>
          </w:p>
        </w:tc>
        <w:tc>
          <w:tcPr>
            <w:tcW w:w="630" w:type="dxa"/>
            <w:vAlign w:val="center"/>
          </w:tcPr>
          <w:p w:rsidR="00440622" w:rsidRPr="00440622" w:rsidRDefault="00440622" w:rsidP="00440622">
            <w:pPr>
              <w:spacing w:after="0" w:line="240" w:lineRule="auto"/>
              <w:jc w:val="center"/>
              <w:rPr>
                <w:rFonts w:ascii="Calibri" w:eastAsia="Calibri" w:hAnsi="Calibri" w:cs="Arial"/>
              </w:rPr>
            </w:pPr>
            <w:r w:rsidRPr="00440622">
              <w:rPr>
                <w:rFonts w:ascii="Egyptienne F LT Std" w:eastAsia="Calibri" w:hAnsi="Egyptienne F LT Std" w:cs="Arial"/>
                <w:bCs/>
              </w:rPr>
              <w:t>FT</w:t>
            </w:r>
          </w:p>
        </w:tc>
        <w:tc>
          <w:tcPr>
            <w:tcW w:w="6300" w:type="dxa"/>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(COTE 4311/6H/W) 1</w:t>
            </w:r>
            <w:r w:rsidRPr="00440622">
              <w:rPr>
                <w:rFonts w:ascii="Egyptienne F LT Std" w:eastAsia="Calibri" w:hAnsi="Egyptienne F LT Std" w:cs="Arial"/>
                <w:bCs/>
                <w:vertAlign w:val="superscript"/>
              </w:rPr>
              <w:t>st</w:t>
            </w:r>
            <w:r w:rsidRPr="00440622">
              <w:rPr>
                <w:rFonts w:ascii="Egyptienne F LT Std" w:eastAsia="Calibri" w:hAnsi="Egyptienne F LT Std" w:cs="Arial"/>
                <w:bCs/>
              </w:rPr>
              <w:t xml:space="preserve"> &amp; 2</w:t>
            </w:r>
            <w:r w:rsidRPr="00440622">
              <w:rPr>
                <w:rFonts w:ascii="Egyptienne F LT Std" w:eastAsia="Calibri" w:hAnsi="Egyptienne F LT Std" w:cs="Arial"/>
                <w:bCs/>
                <w:vertAlign w:val="superscript"/>
              </w:rPr>
              <w:t>nd</w:t>
            </w:r>
            <w:r w:rsidRPr="00440622">
              <w:rPr>
                <w:rFonts w:ascii="Egyptienne F LT Std" w:eastAsia="Calibri" w:hAnsi="Egyptienne F LT Std" w:cs="Arial"/>
                <w:bCs/>
              </w:rPr>
              <w:t xml:space="preserve"> Term , 2015/2016</w:t>
            </w:r>
          </w:p>
        </w:tc>
        <w:tc>
          <w:tcPr>
            <w:tcW w:w="108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75%</w:t>
            </w:r>
          </w:p>
        </w:tc>
        <w:tc>
          <w:tcPr>
            <w:tcW w:w="126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25%</w:t>
            </w:r>
          </w:p>
        </w:tc>
        <w:tc>
          <w:tcPr>
            <w:tcW w:w="814"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c>
          <w:tcPr>
            <w:tcW w:w="1155"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80%</w:t>
            </w:r>
          </w:p>
        </w:tc>
      </w:tr>
      <w:tr w:rsidR="00440622" w:rsidRPr="00440622" w:rsidTr="00440622">
        <w:tc>
          <w:tcPr>
            <w:tcW w:w="2981" w:type="dxa"/>
          </w:tcPr>
          <w:p w:rsidR="00440622" w:rsidRPr="00440622" w:rsidRDefault="00440622" w:rsidP="00440622">
            <w:pPr>
              <w:spacing w:after="0" w:line="240" w:lineRule="auto"/>
              <w:jc w:val="right"/>
              <w:rPr>
                <w:rFonts w:ascii="Egyptienne F LT Std" w:eastAsia="Calibri" w:hAnsi="Egyptienne F LT Std" w:cs="Arial"/>
              </w:rPr>
            </w:pPr>
            <w:r w:rsidRPr="00440622">
              <w:rPr>
                <w:rFonts w:ascii="Egyptienne F LT Std" w:eastAsia="Calibri" w:hAnsi="Egyptienne F LT Std" w:cs="Arial" w:hint="cs"/>
                <w:rtl/>
              </w:rPr>
              <w:t>محمد راضي عذاب</w:t>
            </w:r>
          </w:p>
        </w:tc>
        <w:tc>
          <w:tcPr>
            <w:tcW w:w="630" w:type="dxa"/>
            <w:vAlign w:val="center"/>
          </w:tcPr>
          <w:p w:rsidR="00440622" w:rsidRPr="00440622" w:rsidRDefault="00440622" w:rsidP="00440622">
            <w:pPr>
              <w:spacing w:after="0" w:line="240" w:lineRule="auto"/>
              <w:jc w:val="center"/>
              <w:rPr>
                <w:rFonts w:ascii="Calibri" w:eastAsia="Calibri" w:hAnsi="Calibri" w:cs="Arial"/>
              </w:rPr>
            </w:pPr>
            <w:r w:rsidRPr="00440622">
              <w:rPr>
                <w:rFonts w:ascii="Egyptienne F LT Std" w:eastAsia="Calibri" w:hAnsi="Egyptienne F LT Std" w:cs="Arial"/>
                <w:bCs/>
              </w:rPr>
              <w:t>FT</w:t>
            </w:r>
          </w:p>
        </w:tc>
        <w:tc>
          <w:tcPr>
            <w:tcW w:w="6300" w:type="dxa"/>
          </w:tcPr>
          <w:p w:rsidR="00440622" w:rsidRPr="00440622" w:rsidRDefault="00440622" w:rsidP="00440622">
            <w:pPr>
              <w:spacing w:after="0"/>
              <w:jc w:val="center"/>
              <w:rPr>
                <w:rFonts w:ascii="Egyptienne F LT Std" w:eastAsia="Calibri" w:hAnsi="Egyptienne F LT Std" w:cs="Arial"/>
                <w:bCs/>
                <w:rtl/>
              </w:rPr>
            </w:pPr>
          </w:p>
        </w:tc>
        <w:tc>
          <w:tcPr>
            <w:tcW w:w="108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c>
          <w:tcPr>
            <w:tcW w:w="126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c>
          <w:tcPr>
            <w:tcW w:w="814"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100%</w:t>
            </w:r>
          </w:p>
        </w:tc>
        <w:tc>
          <w:tcPr>
            <w:tcW w:w="1155"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r>
      <w:tr w:rsidR="00440622" w:rsidRPr="00440622" w:rsidTr="00440622">
        <w:tc>
          <w:tcPr>
            <w:tcW w:w="2981" w:type="dxa"/>
            <w:vAlign w:val="center"/>
          </w:tcPr>
          <w:p w:rsidR="00440622" w:rsidRPr="00440622" w:rsidRDefault="00440622" w:rsidP="00440622">
            <w:pPr>
              <w:spacing w:after="0" w:line="240" w:lineRule="auto"/>
              <w:jc w:val="right"/>
              <w:rPr>
                <w:rFonts w:ascii="Egyptienne F LT Std" w:eastAsia="Calibri" w:hAnsi="Egyptienne F LT Std" w:cs="Arial"/>
              </w:rPr>
            </w:pPr>
          </w:p>
        </w:tc>
        <w:tc>
          <w:tcPr>
            <w:tcW w:w="630" w:type="dxa"/>
            <w:vAlign w:val="center"/>
          </w:tcPr>
          <w:p w:rsidR="00440622" w:rsidRPr="00440622" w:rsidRDefault="00440622" w:rsidP="00440622">
            <w:pPr>
              <w:spacing w:after="0" w:line="240" w:lineRule="auto"/>
              <w:jc w:val="center"/>
              <w:rPr>
                <w:rFonts w:ascii="Calibri" w:eastAsia="Calibri" w:hAnsi="Calibri" w:cs="Arial"/>
              </w:rPr>
            </w:pPr>
          </w:p>
        </w:tc>
        <w:tc>
          <w:tcPr>
            <w:tcW w:w="6300" w:type="dxa"/>
          </w:tcPr>
          <w:p w:rsidR="00440622" w:rsidRPr="00440622" w:rsidRDefault="00440622" w:rsidP="00440622">
            <w:pPr>
              <w:spacing w:after="0"/>
              <w:jc w:val="center"/>
              <w:rPr>
                <w:rFonts w:ascii="Egyptienne F LT Std" w:eastAsia="Calibri" w:hAnsi="Egyptienne F LT Std" w:cs="Arial"/>
                <w:bCs/>
              </w:rPr>
            </w:pPr>
          </w:p>
        </w:tc>
        <w:tc>
          <w:tcPr>
            <w:tcW w:w="108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c>
          <w:tcPr>
            <w:tcW w:w="1260"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c>
          <w:tcPr>
            <w:tcW w:w="814"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100%</w:t>
            </w:r>
          </w:p>
        </w:tc>
        <w:tc>
          <w:tcPr>
            <w:tcW w:w="1155" w:type="dxa"/>
            <w:vAlign w:val="center"/>
          </w:tcPr>
          <w:p w:rsidR="00440622" w:rsidRPr="00440622" w:rsidRDefault="00440622" w:rsidP="00440622">
            <w:pPr>
              <w:spacing w:after="0"/>
              <w:jc w:val="center"/>
              <w:rPr>
                <w:rFonts w:ascii="Egyptienne F LT Std" w:eastAsia="Calibri" w:hAnsi="Egyptienne F LT Std" w:cs="Arial"/>
                <w:bCs/>
              </w:rPr>
            </w:pPr>
            <w:r w:rsidRPr="00440622">
              <w:rPr>
                <w:rFonts w:ascii="Egyptienne F LT Std" w:eastAsia="Calibri" w:hAnsi="Egyptienne F LT Std" w:cs="Arial"/>
                <w:bCs/>
              </w:rPr>
              <w:t>-</w:t>
            </w:r>
          </w:p>
        </w:tc>
      </w:tr>
    </w:tbl>
    <w:p w:rsidR="00440622" w:rsidRPr="00440622" w:rsidRDefault="00440622" w:rsidP="00440622">
      <w:pPr>
        <w:spacing w:after="0"/>
        <w:rPr>
          <w:rFonts w:ascii="Egyptienne F LT Std" w:eastAsia="Calibri" w:hAnsi="Egyptienne F LT Std" w:cs="Arial"/>
          <w:bCs/>
        </w:rPr>
      </w:pPr>
    </w:p>
    <w:p w:rsidR="00440622" w:rsidRPr="00440622" w:rsidRDefault="00440622" w:rsidP="00440622">
      <w:pPr>
        <w:numPr>
          <w:ilvl w:val="0"/>
          <w:numId w:val="3"/>
        </w:numPr>
        <w:spacing w:after="0" w:line="240" w:lineRule="auto"/>
        <w:contextualSpacing/>
        <w:rPr>
          <w:rFonts w:ascii="Egyptienne F LT Std" w:eastAsia="Times New Roman" w:hAnsi="Egyptienne F LT Std" w:cs="Times New Roman"/>
          <w:sz w:val="20"/>
          <w:szCs w:val="20"/>
        </w:rPr>
      </w:pPr>
      <w:r w:rsidRPr="00440622">
        <w:rPr>
          <w:rFonts w:ascii="Egyptienne F LT Std" w:eastAsia="Times New Roman" w:hAnsi="Egyptienne F LT Std" w:cs="Times New Roman"/>
          <w:sz w:val="20"/>
          <w:szCs w:val="20"/>
        </w:rPr>
        <w:t>FT = Full Time Faculty or PT = Part Time Faculty, at the institution</w:t>
      </w:r>
    </w:p>
    <w:p w:rsidR="00440622" w:rsidRPr="00440622" w:rsidRDefault="00440622" w:rsidP="00440622">
      <w:pPr>
        <w:rPr>
          <w:rFonts w:ascii="Egyptienne F LT Std" w:eastAsia="Calibri" w:hAnsi="Egyptienne F LT Std" w:cs="Arial"/>
          <w:sz w:val="20"/>
          <w:szCs w:val="20"/>
        </w:rPr>
      </w:pPr>
    </w:p>
    <w:p w:rsidR="00440622" w:rsidRPr="00440622" w:rsidRDefault="00440622" w:rsidP="00440622">
      <w:pPr>
        <w:numPr>
          <w:ilvl w:val="0"/>
          <w:numId w:val="3"/>
        </w:numPr>
        <w:spacing w:after="0" w:line="240" w:lineRule="auto"/>
        <w:contextualSpacing/>
        <w:rPr>
          <w:rFonts w:ascii="Egyptienne F LT Std" w:eastAsia="Times New Roman" w:hAnsi="Egyptienne F LT Std" w:cs="Times New Roman"/>
          <w:sz w:val="20"/>
          <w:szCs w:val="20"/>
        </w:rPr>
      </w:pPr>
      <w:r w:rsidRPr="00440622">
        <w:rPr>
          <w:rFonts w:ascii="Egyptienne F LT Std" w:eastAsia="Times New Roman" w:hAnsi="Egyptienne F LT Std" w:cs="Times New Roman"/>
          <w:sz w:val="20"/>
          <w:szCs w:val="20"/>
        </w:rPr>
        <w:t>For the academic year for which the Self-Study Report is being prepared.</w:t>
      </w:r>
    </w:p>
    <w:p w:rsidR="00440622" w:rsidRPr="00440622" w:rsidRDefault="00440622" w:rsidP="00440622">
      <w:pPr>
        <w:rPr>
          <w:rFonts w:ascii="Egyptienne F LT Std" w:eastAsia="Calibri" w:hAnsi="Egyptienne F LT Std" w:cs="Arial"/>
          <w:sz w:val="20"/>
          <w:szCs w:val="20"/>
        </w:rPr>
      </w:pPr>
    </w:p>
    <w:p w:rsidR="00440622" w:rsidRPr="00440622" w:rsidRDefault="00440622" w:rsidP="00440622">
      <w:pPr>
        <w:numPr>
          <w:ilvl w:val="0"/>
          <w:numId w:val="3"/>
        </w:numPr>
        <w:spacing w:after="0" w:line="240" w:lineRule="auto"/>
        <w:contextualSpacing/>
        <w:rPr>
          <w:rFonts w:ascii="Egyptienne F LT Std" w:eastAsia="Times New Roman" w:hAnsi="Egyptienne F LT Std" w:cs="Times New Roman"/>
          <w:sz w:val="20"/>
          <w:szCs w:val="20"/>
        </w:rPr>
      </w:pPr>
      <w:r w:rsidRPr="00440622">
        <w:rPr>
          <w:rFonts w:ascii="Egyptienne F LT Std" w:eastAsia="Times New Roman" w:hAnsi="Egyptienne F LT Std" w:cs="Times New Roman"/>
          <w:sz w:val="20"/>
          <w:szCs w:val="20"/>
        </w:rPr>
        <w:t>Program activity distribution should be in percent of effort in the program and should total 100%.</w:t>
      </w:r>
    </w:p>
    <w:p w:rsidR="00440622" w:rsidRPr="00440622" w:rsidRDefault="00440622" w:rsidP="00440622">
      <w:pPr>
        <w:rPr>
          <w:rFonts w:ascii="Egyptienne F LT Std" w:eastAsia="Calibri" w:hAnsi="Egyptienne F LT Std" w:cs="Arial"/>
          <w:sz w:val="20"/>
          <w:szCs w:val="20"/>
        </w:rPr>
      </w:pPr>
    </w:p>
    <w:p w:rsidR="00440622" w:rsidRPr="00440622" w:rsidRDefault="00440622" w:rsidP="00440622">
      <w:pPr>
        <w:numPr>
          <w:ilvl w:val="0"/>
          <w:numId w:val="3"/>
        </w:numPr>
        <w:spacing w:after="0" w:line="240" w:lineRule="auto"/>
        <w:contextualSpacing/>
        <w:rPr>
          <w:rFonts w:ascii="Egyptienne F LT Std" w:eastAsia="Times New Roman" w:hAnsi="Egyptienne F LT Std" w:cs="Times New Roman"/>
          <w:sz w:val="20"/>
          <w:szCs w:val="20"/>
        </w:rPr>
      </w:pPr>
      <w:r w:rsidRPr="00440622">
        <w:rPr>
          <w:rFonts w:ascii="Egyptienne F LT Std" w:eastAsia="Times New Roman" w:hAnsi="Egyptienne F LT Std" w:cs="Times New Roman"/>
          <w:sz w:val="20"/>
          <w:szCs w:val="20"/>
        </w:rPr>
        <w:t>Indicate sabbatical leave, etc., under "Other."</w:t>
      </w:r>
    </w:p>
    <w:p w:rsidR="00440622" w:rsidRPr="00440622" w:rsidRDefault="00440622" w:rsidP="00440622">
      <w:pPr>
        <w:rPr>
          <w:rFonts w:ascii="Egyptienne F LT Std" w:eastAsia="Calibri" w:hAnsi="Egyptienne F LT Std" w:cs="Arial"/>
          <w:sz w:val="20"/>
          <w:szCs w:val="20"/>
        </w:rPr>
      </w:pPr>
    </w:p>
    <w:p w:rsidR="00440622" w:rsidRPr="00440622" w:rsidRDefault="00440622" w:rsidP="00440622">
      <w:pPr>
        <w:numPr>
          <w:ilvl w:val="0"/>
          <w:numId w:val="3"/>
        </w:numPr>
        <w:spacing w:after="0" w:line="240" w:lineRule="auto"/>
        <w:contextualSpacing/>
        <w:rPr>
          <w:rFonts w:ascii="Egyptienne F LT Std" w:eastAsia="Times New Roman" w:hAnsi="Egyptienne F LT Std" w:cs="Times New Roman"/>
          <w:sz w:val="20"/>
          <w:szCs w:val="20"/>
        </w:rPr>
      </w:pPr>
      <w:r w:rsidRPr="00440622">
        <w:rPr>
          <w:rFonts w:ascii="Egyptienne F LT Std" w:eastAsia="Times New Roman" w:hAnsi="Egyptienne F LT Std" w:cs="Times New Roman"/>
          <w:sz w:val="20"/>
          <w:szCs w:val="20"/>
        </w:rPr>
        <w:t>Out of the total time employed at the institution.</w:t>
      </w:r>
    </w:p>
    <w:p w:rsidR="00440622" w:rsidRPr="00440622" w:rsidRDefault="00440622" w:rsidP="00440622">
      <w:pPr>
        <w:bidi/>
        <w:spacing w:after="0"/>
        <w:jc w:val="both"/>
        <w:rPr>
          <w:rFonts w:ascii="Arial" w:eastAsia="Calibri" w:hAnsi="Arial" w:cs="Arial"/>
          <w:b/>
          <w:bCs/>
          <w:sz w:val="24"/>
          <w:szCs w:val="24"/>
        </w:rPr>
      </w:pPr>
    </w:p>
    <w:p w:rsidR="00B1287C" w:rsidRDefault="00B1287C" w:rsidP="005416BD">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5416BD" w:rsidRPr="005416BD" w:rsidRDefault="005416BD" w:rsidP="00B1287C">
      <w:pPr>
        <w:bidi/>
        <w:spacing w:after="0"/>
        <w:jc w:val="center"/>
        <w:rPr>
          <w:rFonts w:ascii="Arial" w:eastAsia="Calibri" w:hAnsi="Arial" w:cs="Arial"/>
          <w:b/>
          <w:bCs/>
          <w:sz w:val="32"/>
          <w:szCs w:val="32"/>
          <w:rtl/>
        </w:rPr>
      </w:pPr>
      <w:r w:rsidRPr="005416BD">
        <w:rPr>
          <w:rFonts w:ascii="Arial" w:eastAsia="Calibri" w:hAnsi="Arial" w:cs="Arial"/>
          <w:b/>
          <w:bCs/>
          <w:sz w:val="32"/>
          <w:szCs w:val="32"/>
          <w:rtl/>
        </w:rPr>
        <w:lastRenderedPageBreak/>
        <w:t>المعايير العامة</w:t>
      </w:r>
    </w:p>
    <w:p w:rsidR="005416BD" w:rsidRPr="005416BD" w:rsidRDefault="005416BD" w:rsidP="005416BD">
      <w:pPr>
        <w:bidi/>
        <w:spacing w:after="0"/>
        <w:jc w:val="center"/>
        <w:rPr>
          <w:rFonts w:ascii="Arial" w:eastAsia="Calibri" w:hAnsi="Arial" w:cs="Arial"/>
          <w:rtl/>
        </w:rPr>
      </w:pPr>
    </w:p>
    <w:p w:rsidR="005416BD" w:rsidRPr="005416BD" w:rsidRDefault="005416BD" w:rsidP="005416BD">
      <w:pPr>
        <w:bidi/>
        <w:spacing w:after="0"/>
        <w:jc w:val="both"/>
        <w:rPr>
          <w:rFonts w:ascii="Arial" w:eastAsia="Calibri" w:hAnsi="Arial" w:cs="Arial"/>
          <w:b/>
          <w:bCs/>
          <w:sz w:val="28"/>
          <w:szCs w:val="28"/>
          <w:rtl/>
        </w:rPr>
      </w:pPr>
      <w:r w:rsidRPr="005416BD">
        <w:rPr>
          <w:rFonts w:ascii="Arial" w:eastAsia="Calibri" w:hAnsi="Arial" w:cs="Arial"/>
          <w:b/>
          <w:bCs/>
          <w:sz w:val="28"/>
          <w:szCs w:val="28"/>
          <w:rtl/>
        </w:rPr>
        <w:t xml:space="preserve">المعيار رقم </w:t>
      </w:r>
      <w:r w:rsidRPr="005416BD">
        <w:rPr>
          <w:rFonts w:ascii="Arial" w:eastAsia="Calibri" w:hAnsi="Arial" w:cs="Arial" w:hint="cs"/>
          <w:b/>
          <w:bCs/>
          <w:sz w:val="28"/>
          <w:szCs w:val="28"/>
          <w:rtl/>
        </w:rPr>
        <w:t>7</w:t>
      </w:r>
      <w:r w:rsidRPr="005416BD">
        <w:rPr>
          <w:rFonts w:ascii="Arial" w:eastAsia="Calibri" w:hAnsi="Arial" w:cs="Arial"/>
          <w:b/>
          <w:bCs/>
          <w:sz w:val="28"/>
          <w:szCs w:val="28"/>
          <w:rtl/>
        </w:rPr>
        <w:t xml:space="preserve"> : </w:t>
      </w:r>
      <w:r w:rsidRPr="005416BD">
        <w:rPr>
          <w:rFonts w:ascii="Arial" w:eastAsia="Calibri" w:hAnsi="Arial" w:cs="Arial" w:hint="cs"/>
          <w:b/>
          <w:bCs/>
          <w:sz w:val="28"/>
          <w:szCs w:val="28"/>
          <w:rtl/>
        </w:rPr>
        <w:t>التسهيلات</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b/>
          <w:bCs/>
          <w:sz w:val="24"/>
          <w:szCs w:val="24"/>
          <w:rtl/>
        </w:rPr>
      </w:pPr>
      <w:r w:rsidRPr="005416BD">
        <w:rPr>
          <w:rFonts w:ascii="Arial" w:eastAsia="Calibri" w:hAnsi="Arial" w:cs="Arial"/>
          <w:b/>
          <w:bCs/>
          <w:sz w:val="24"/>
          <w:szCs w:val="24"/>
          <w:rtl/>
        </w:rPr>
        <w:t xml:space="preserve">اولا: </w:t>
      </w:r>
      <w:r w:rsidRPr="005416BD">
        <w:rPr>
          <w:rFonts w:ascii="Arial" w:eastAsia="Calibri" w:hAnsi="Arial" w:cs="Arial" w:hint="cs"/>
          <w:b/>
          <w:bCs/>
          <w:sz w:val="24"/>
          <w:szCs w:val="24"/>
          <w:rtl/>
        </w:rPr>
        <w:t>المكاتب, القاعات الدراسية, والمختبرات</w:t>
      </w: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i/>
          <w:iCs/>
          <w:rtl/>
        </w:rPr>
        <w:t>لخص تسهيلات البرنامج لدعم الحصول على مخرجات الطالب وتجهيز التعلم المنشود.</w:t>
      </w:r>
    </w:p>
    <w:p w:rsidR="005416BD" w:rsidRPr="005416BD" w:rsidRDefault="005416BD" w:rsidP="005416BD">
      <w:pPr>
        <w:bidi/>
        <w:spacing w:after="0"/>
        <w:ind w:left="270" w:hanging="270"/>
        <w:jc w:val="both"/>
        <w:rPr>
          <w:rFonts w:ascii="Arial" w:eastAsia="Calibri" w:hAnsi="Arial" w:cs="Arial"/>
          <w:rtl/>
        </w:rPr>
      </w:pPr>
      <w:r w:rsidRPr="005416BD">
        <w:rPr>
          <w:rFonts w:ascii="Arial" w:eastAsia="Calibri" w:hAnsi="Arial" w:cs="Arial" w:hint="cs"/>
          <w:rtl/>
        </w:rPr>
        <w:t>1- المكاتب : يتضمن عمل البرنامج الاكاديمي عدد من الاجراءات والتسهيلات الادارية والقانونية لتذليل العقبات امام الطلبة للوصول الى مخرجات الطالب المطلوبة حيث ان مكتبي رئيس ومقرر القسم مفتوحة دائما امام الطلبة للاستماع الى المشاكل التي تعيق دراسة الطالب وتذليل هذه العقبات اما دراسته خلال فترة الدراسة. بالإضافة الى وجود عدد من المعيدين والذين يكونون قريبين من الطلبة لدعمهم ماديا وعلميا ومعنويا.</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ind w:left="270" w:hanging="270"/>
        <w:jc w:val="both"/>
        <w:rPr>
          <w:rFonts w:ascii="Arial" w:eastAsia="Calibri" w:hAnsi="Arial" w:cs="Arial"/>
          <w:rtl/>
        </w:rPr>
      </w:pPr>
      <w:r w:rsidRPr="005416BD">
        <w:rPr>
          <w:rFonts w:ascii="Arial" w:eastAsia="Calibri" w:hAnsi="Arial" w:cs="Arial" w:hint="cs"/>
          <w:rtl/>
        </w:rPr>
        <w:t>2- يمتلك البرنامج التعليمي عدد من القاعات الدراسية مجهزة بأحدث التقنيات التعليمية لمساعدة التدريسي في ايصال المادة العلمية للطالب بالإضافة الى الانظمة المساعدة مثل (اجهزة التكييف والتدفئة والانارة ...الخ) التي تعطي الطالب الراحة النفسية خلال المحاضرة.</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w:t>
      </w:r>
    </w:p>
    <w:p w:rsidR="005416BD" w:rsidRPr="005416BD" w:rsidRDefault="005416BD" w:rsidP="005416BD">
      <w:pPr>
        <w:bidi/>
        <w:spacing w:after="0"/>
        <w:ind w:left="270" w:hanging="270"/>
        <w:jc w:val="both"/>
        <w:rPr>
          <w:rFonts w:ascii="Arial" w:eastAsia="Calibri" w:hAnsi="Arial" w:cs="Arial"/>
          <w:rtl/>
        </w:rPr>
      </w:pPr>
      <w:r w:rsidRPr="005416BD">
        <w:rPr>
          <w:rFonts w:ascii="Arial" w:eastAsia="Calibri" w:hAnsi="Arial" w:cs="Arial" w:hint="cs"/>
          <w:rtl/>
        </w:rPr>
        <w:t>3- يدعم برنامج  تقنيات ال</w:t>
      </w:r>
      <w:r w:rsidRPr="005416BD">
        <w:rPr>
          <w:rFonts w:ascii="Arial" w:eastAsia="Calibri" w:hAnsi="Arial" w:cs="Arial" w:hint="cs"/>
          <w:rtl/>
          <w:lang w:bidi="ar-IQ"/>
        </w:rPr>
        <w:t>مساحة</w:t>
      </w:r>
      <w:r w:rsidRPr="005416BD">
        <w:rPr>
          <w:rFonts w:ascii="Arial" w:eastAsia="Calibri" w:hAnsi="Arial" w:cs="Arial" w:hint="cs"/>
          <w:rtl/>
        </w:rPr>
        <w:t xml:space="preserve"> مفرداته المنهجية من خلال عدد من المختبرات (تقريبا 5 مختبر) موزعة على خمسة فضاءات. بالإضافة الى استخدام عدد من البرمجيات كمختبرات متخصصة لمواد دراسية معينة. ايضا يحتوي المعهد على عدد من مختبرات الحاسبات الالكترونية والتي يستفاد منها البرنامج التعليمي.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w:t>
      </w:r>
    </w:p>
    <w:p w:rsidR="005416BD" w:rsidRPr="005416BD" w:rsidRDefault="005416BD" w:rsidP="005416BD">
      <w:pPr>
        <w:bidi/>
        <w:spacing w:after="0"/>
        <w:jc w:val="both"/>
        <w:rPr>
          <w:rFonts w:ascii="Arial" w:eastAsia="Calibri" w:hAnsi="Arial" w:cs="Arial"/>
          <w:b/>
          <w:bCs/>
          <w:rtl/>
        </w:rPr>
      </w:pPr>
      <w:r w:rsidRPr="005416BD">
        <w:rPr>
          <w:rFonts w:ascii="Arial" w:eastAsia="Calibri" w:hAnsi="Arial" w:cs="Arial"/>
          <w:b/>
          <w:bCs/>
          <w:sz w:val="24"/>
          <w:szCs w:val="24"/>
          <w:rtl/>
        </w:rPr>
        <w:t xml:space="preserve">ثانياً : </w:t>
      </w:r>
      <w:r w:rsidRPr="005416BD">
        <w:rPr>
          <w:rFonts w:ascii="Arial" w:eastAsia="Calibri" w:hAnsi="Arial" w:cs="Arial" w:hint="cs"/>
          <w:b/>
          <w:bCs/>
          <w:sz w:val="24"/>
          <w:szCs w:val="24"/>
          <w:rtl/>
        </w:rPr>
        <w:t>مصادر الحوسبة</w:t>
      </w: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i/>
          <w:iCs/>
          <w:rtl/>
        </w:rPr>
        <w:t xml:space="preserve">صف مصادر الحوسبة (محطات عمل , سيرفر , اجزاء خزن البيانات , شبكات الحاسبات) والتي يمكن الاستفادة منها من قبل الطلبة. بين عدد ساعات العمل لمصادر المعلومات الالكترونية للطلبة في موقع الدراسة والقسم الداخلي.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ثالثاً :</w:t>
      </w:r>
      <w:r w:rsidRPr="005416BD">
        <w:rPr>
          <w:rFonts w:ascii="Arial" w:eastAsia="Calibri" w:hAnsi="Arial" w:cs="Arial" w:hint="cs"/>
          <w:b/>
          <w:bCs/>
          <w:sz w:val="24"/>
          <w:szCs w:val="24"/>
          <w:rtl/>
        </w:rPr>
        <w:t>التوجيه</w:t>
      </w:r>
    </w:p>
    <w:p w:rsidR="005416BD" w:rsidRPr="005416BD" w:rsidRDefault="005416BD" w:rsidP="005416BD">
      <w:pPr>
        <w:bidi/>
        <w:spacing w:after="0"/>
        <w:ind w:left="360" w:hanging="360"/>
        <w:jc w:val="both"/>
        <w:rPr>
          <w:rFonts w:ascii="Arial" w:eastAsia="Calibri" w:hAnsi="Arial" w:cs="Arial"/>
          <w:i/>
          <w:iCs/>
          <w:rtl/>
        </w:rPr>
      </w:pPr>
      <w:r w:rsidRPr="005416BD">
        <w:rPr>
          <w:rFonts w:ascii="Arial" w:eastAsia="Calibri" w:hAnsi="Arial" w:cs="Arial" w:hint="cs"/>
          <w:i/>
          <w:iCs/>
          <w:rtl/>
        </w:rPr>
        <w:t>صف كيف يتم توجيه الطلبة بصورة مناسبة لاستخدام الادوات , الاجهزة , مصادر الحوسبة , المختبرات.</w:t>
      </w:r>
    </w:p>
    <w:p w:rsidR="005416BD" w:rsidRPr="005416BD" w:rsidRDefault="005416BD" w:rsidP="005416BD">
      <w:pPr>
        <w:bidi/>
        <w:spacing w:after="0"/>
        <w:ind w:left="360" w:hanging="360"/>
        <w:jc w:val="both"/>
        <w:rPr>
          <w:rFonts w:ascii="Arial" w:eastAsia="Calibri" w:hAnsi="Arial" w:cs="Arial"/>
          <w:rtl/>
        </w:rPr>
      </w:pP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تحتوي كل المختبرات ومصادر الحوسبة على اشخاص متخصصين مهمتهم توجيه الطلبة للاستفادة من هذه المراكز الموجودة في البرنامج. </w:t>
      </w:r>
    </w:p>
    <w:p w:rsidR="005416BD" w:rsidRPr="005416BD" w:rsidRDefault="005416BD" w:rsidP="005416BD">
      <w:pPr>
        <w:bidi/>
        <w:spacing w:after="0"/>
        <w:jc w:val="both"/>
        <w:rPr>
          <w:rFonts w:ascii="Arial" w:eastAsia="Calibri" w:hAnsi="Arial" w:cs="Arial"/>
          <w:b/>
          <w:bCs/>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 xml:space="preserve">رابعاً : </w:t>
      </w:r>
      <w:r w:rsidRPr="005416BD">
        <w:rPr>
          <w:rFonts w:ascii="Arial" w:eastAsia="Calibri" w:hAnsi="Arial" w:cs="Arial" w:hint="cs"/>
          <w:b/>
          <w:bCs/>
          <w:sz w:val="24"/>
          <w:szCs w:val="24"/>
          <w:rtl/>
        </w:rPr>
        <w:t>صيانة وتحديث التسهيلات.</w:t>
      </w:r>
    </w:p>
    <w:p w:rsidR="005416BD" w:rsidRPr="005416BD" w:rsidRDefault="005416BD" w:rsidP="005416BD">
      <w:pPr>
        <w:bidi/>
        <w:spacing w:after="0"/>
        <w:ind w:left="360" w:hanging="360"/>
        <w:jc w:val="both"/>
        <w:rPr>
          <w:rFonts w:ascii="Arial" w:eastAsia="Calibri" w:hAnsi="Arial" w:cs="Arial"/>
          <w:i/>
          <w:iCs/>
          <w:rtl/>
        </w:rPr>
      </w:pPr>
      <w:r w:rsidRPr="005416BD">
        <w:rPr>
          <w:rFonts w:ascii="Arial" w:eastAsia="Calibri" w:hAnsi="Arial" w:cs="Arial" w:hint="cs"/>
          <w:i/>
          <w:iCs/>
          <w:rtl/>
        </w:rPr>
        <w:t>صف شروط وخطوات الصيانة والتحديث ل(لاستخدام الادوات , الاجهزة , مصادر الحوسبة , المختبرات) المستخدمة من قبل طلبة البرنامج.</w:t>
      </w:r>
    </w:p>
    <w:p w:rsidR="005416BD" w:rsidRPr="005416BD" w:rsidRDefault="005416BD" w:rsidP="005416BD">
      <w:pPr>
        <w:bidi/>
        <w:spacing w:after="0"/>
        <w:ind w:left="360" w:hanging="36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يمتلك البرنامج التعليمي فقط المختبرات العلمية ضمن جزء التسهيلات حيث يقوم مسؤول المختبر بتقديم طلب الى رئاسة البرنامج قبل بدء الدراسة بشهر بالاحتياجات اللازمة ليتم تجهيزها للمختبر, بالإضافة لذلك يقوم مسؤول المختبر والمعيد المسؤول عن المادة المعينة يقومان بأجراء الفحص والصيانة الدورية  الى الاجهزة المختبرية واجهزة المساحة بصورة دورية.    </w:t>
      </w:r>
    </w:p>
    <w:p w:rsidR="005416BD" w:rsidRPr="005416BD" w:rsidRDefault="005416BD" w:rsidP="005416BD">
      <w:pPr>
        <w:bidi/>
        <w:spacing w:after="0"/>
        <w:ind w:left="360" w:hanging="360"/>
        <w:jc w:val="both"/>
        <w:rPr>
          <w:rFonts w:ascii="Arial" w:eastAsia="Calibri" w:hAnsi="Arial" w:cs="Arial"/>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 xml:space="preserve">خامساً : </w:t>
      </w:r>
      <w:r w:rsidRPr="005416BD">
        <w:rPr>
          <w:rFonts w:ascii="Arial" w:eastAsia="Calibri" w:hAnsi="Arial" w:cs="Arial" w:hint="cs"/>
          <w:b/>
          <w:bCs/>
          <w:sz w:val="24"/>
          <w:szCs w:val="24"/>
          <w:rtl/>
        </w:rPr>
        <w:t>خدمات المكتبة</w:t>
      </w: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i/>
          <w:iCs/>
          <w:rtl/>
        </w:rPr>
        <w:t>صف وقيٌم امكانيات المكتبة لخدمة البرنامج التعليمي متضمنا الارتباط التقني لتوفير احتياجات البرنامج والكلية , او الطريقة المتبعة لتقديم طلب من قبل الطالب الو عضو الهيئة التدريسية للحصول على كتاب او مصدر معلومات غير متوفر بالمكتبة.</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حقيقةً ان مكتبة خاصة بالبرنامج التعليمي غير متوفرة ولكن هناك مكتبة مركزية لبرنامج المعهد جميعاً تحتوي على عدد كبير من الكتب المتخصصة والحديثة بالإضافة الى عدد من الدوريات والمجلات المتخصصة. بالإضافة الى ذلك فان المكتبة تحتوي على مكتبة الكترونية تتضمن اكتر من عشرين الف عنوان في مختلف الاختصاصات متاحة الى الطلبة. المشكلة انه لا يوجد خدمات توفير كتاب او دورية غير موجودة بالمكتبة.</w:t>
      </w: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rtl/>
        </w:rPr>
        <w:t xml:space="preserve">   </w:t>
      </w:r>
      <w:r w:rsidRPr="005416BD">
        <w:rPr>
          <w:rFonts w:ascii="Arial" w:eastAsia="Calibri" w:hAnsi="Arial" w:cs="Arial" w:hint="cs"/>
          <w:i/>
          <w:iCs/>
          <w:rtl/>
        </w:rPr>
        <w:t xml:space="preserve"> </w:t>
      </w:r>
    </w:p>
    <w:p w:rsidR="005416BD" w:rsidRPr="005416BD" w:rsidRDefault="005416BD" w:rsidP="005416BD">
      <w:pPr>
        <w:bidi/>
        <w:spacing w:after="0"/>
        <w:jc w:val="both"/>
        <w:rPr>
          <w:rFonts w:ascii="Arial" w:eastAsia="Calibri" w:hAnsi="Arial" w:cs="Arial"/>
          <w:i/>
          <w:iCs/>
          <w:rtl/>
        </w:rPr>
      </w:pPr>
    </w:p>
    <w:p w:rsidR="005416BD" w:rsidRPr="005416BD" w:rsidRDefault="005416BD" w:rsidP="005416BD">
      <w:pPr>
        <w:bidi/>
        <w:spacing w:after="0"/>
        <w:jc w:val="both"/>
        <w:rPr>
          <w:rFonts w:ascii="Arial" w:eastAsia="Calibri" w:hAnsi="Arial" w:cs="Arial"/>
          <w:i/>
          <w:iCs/>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 xml:space="preserve">سادساً : </w:t>
      </w:r>
      <w:r w:rsidRPr="005416BD">
        <w:rPr>
          <w:rFonts w:ascii="Arial" w:eastAsia="Calibri" w:hAnsi="Arial" w:cs="Arial" w:hint="cs"/>
          <w:b/>
          <w:bCs/>
          <w:sz w:val="24"/>
          <w:szCs w:val="24"/>
          <w:rtl/>
        </w:rPr>
        <w:t>تعليقات شاملة عن التسهيلات</w:t>
      </w:r>
    </w:p>
    <w:p w:rsidR="005416BD" w:rsidRPr="005416BD" w:rsidRDefault="005416BD" w:rsidP="005416BD">
      <w:pPr>
        <w:bidi/>
        <w:spacing w:after="0" w:line="240" w:lineRule="auto"/>
        <w:jc w:val="both"/>
        <w:rPr>
          <w:rFonts w:ascii="Arial" w:eastAsia="Calibri" w:hAnsi="Arial" w:cs="Arial"/>
          <w:i/>
          <w:iCs/>
          <w:rtl/>
        </w:rPr>
      </w:pPr>
      <w:r w:rsidRPr="005416BD">
        <w:rPr>
          <w:rFonts w:ascii="Arial" w:eastAsia="Calibri" w:hAnsi="Arial" w:cs="Arial" w:hint="cs"/>
          <w:i/>
          <w:iCs/>
          <w:rtl/>
        </w:rPr>
        <w:t xml:space="preserve">صف كيف ان </w:t>
      </w:r>
      <w:proofErr w:type="spellStart"/>
      <w:r w:rsidRPr="005416BD">
        <w:rPr>
          <w:rFonts w:ascii="Arial" w:eastAsia="Calibri" w:hAnsi="Arial" w:cs="Arial" w:hint="cs"/>
          <w:i/>
          <w:iCs/>
          <w:rtl/>
        </w:rPr>
        <w:t>البنامج</w:t>
      </w:r>
      <w:proofErr w:type="spellEnd"/>
      <w:r w:rsidRPr="005416BD">
        <w:rPr>
          <w:rFonts w:ascii="Arial" w:eastAsia="Calibri" w:hAnsi="Arial" w:cs="Arial" w:hint="cs"/>
          <w:i/>
          <w:iCs/>
          <w:rtl/>
        </w:rPr>
        <w:t xml:space="preserve"> التعليمي يؤكد ان التسهيلات والادوات والاجهزة المستخدمة في البرنامج هي مؤمنة </w:t>
      </w:r>
      <w:proofErr w:type="spellStart"/>
      <w:r w:rsidRPr="005416BD">
        <w:rPr>
          <w:rFonts w:ascii="Arial" w:eastAsia="Calibri" w:hAnsi="Arial" w:cs="Arial" w:hint="cs"/>
          <w:i/>
          <w:iCs/>
          <w:rtl/>
        </w:rPr>
        <w:t>لتادية</w:t>
      </w:r>
      <w:proofErr w:type="spellEnd"/>
      <w:r w:rsidRPr="005416BD">
        <w:rPr>
          <w:rFonts w:ascii="Arial" w:eastAsia="Calibri" w:hAnsi="Arial" w:cs="Arial" w:hint="cs"/>
          <w:i/>
          <w:iCs/>
          <w:rtl/>
        </w:rPr>
        <w:t xml:space="preserve"> الغرض الموضوعة له.</w:t>
      </w:r>
    </w:p>
    <w:p w:rsidR="005416BD" w:rsidRPr="005416BD" w:rsidRDefault="005416BD" w:rsidP="005416BD">
      <w:pPr>
        <w:bidi/>
        <w:rPr>
          <w:rFonts w:ascii="Arial" w:eastAsia="Calibri" w:hAnsi="Arial" w:cs="Arial"/>
          <w:rtl/>
        </w:rPr>
      </w:pPr>
    </w:p>
    <w:p w:rsidR="00440622" w:rsidRDefault="005416BD" w:rsidP="005416BD">
      <w:pPr>
        <w:bidi/>
        <w:rPr>
          <w:rFonts w:ascii="Arial" w:eastAsia="Calibri" w:hAnsi="Arial" w:cs="Arial"/>
        </w:rPr>
      </w:pPr>
      <w:r w:rsidRPr="005416BD">
        <w:rPr>
          <w:rFonts w:ascii="Arial" w:eastAsia="Calibri" w:hAnsi="Arial" w:cs="Arial" w:hint="cs"/>
          <w:rtl/>
        </w:rPr>
        <w:t>أن كل ما يتم تجهيزه في البرنامج التعليمي  ضمن مجموعة التسهيلات (الاجهزة , المكتبة , المختبرات , المصادر الحاسوبية , وغيرها) هو لتلبية حاجة الطلبة لإكمال المشروع التعليمي وتنفيذ المخرجات المطلوبة حيث في فترات دورية يتم مراجعة عمل هذه الامور لتطوير ادائها او تحديثها او اخراج الغير صالح للعمل من الخدمة واستبداله بما هو افضل</w:t>
      </w:r>
    </w:p>
    <w:p w:rsidR="005416BD" w:rsidRPr="005416BD" w:rsidRDefault="005416BD" w:rsidP="005416BD">
      <w:pPr>
        <w:bidi/>
        <w:spacing w:after="0"/>
        <w:jc w:val="center"/>
        <w:rPr>
          <w:rFonts w:ascii="Arial" w:eastAsia="Calibri" w:hAnsi="Arial" w:cs="Arial"/>
          <w:b/>
          <w:bCs/>
          <w:sz w:val="32"/>
          <w:szCs w:val="32"/>
          <w:rtl/>
        </w:rPr>
      </w:pPr>
      <w:r w:rsidRPr="005416BD">
        <w:rPr>
          <w:rFonts w:ascii="Arial" w:eastAsia="Calibri" w:hAnsi="Arial" w:cs="Arial"/>
          <w:b/>
          <w:bCs/>
          <w:sz w:val="32"/>
          <w:szCs w:val="32"/>
          <w:rtl/>
        </w:rPr>
        <w:t>المعايير العامة</w:t>
      </w:r>
    </w:p>
    <w:p w:rsidR="005416BD" w:rsidRPr="005416BD" w:rsidRDefault="005416BD" w:rsidP="005416BD">
      <w:pPr>
        <w:bidi/>
        <w:spacing w:after="0"/>
        <w:jc w:val="center"/>
        <w:rPr>
          <w:rFonts w:ascii="Arial" w:eastAsia="Calibri" w:hAnsi="Arial" w:cs="Arial"/>
          <w:rtl/>
        </w:rPr>
      </w:pPr>
    </w:p>
    <w:p w:rsidR="005416BD" w:rsidRPr="005416BD" w:rsidRDefault="005416BD" w:rsidP="005416BD">
      <w:pPr>
        <w:bidi/>
        <w:spacing w:after="0"/>
        <w:jc w:val="both"/>
        <w:rPr>
          <w:rFonts w:ascii="Arial" w:eastAsia="Calibri" w:hAnsi="Arial" w:cs="Arial"/>
          <w:b/>
          <w:bCs/>
          <w:sz w:val="28"/>
          <w:szCs w:val="28"/>
          <w:rtl/>
        </w:rPr>
      </w:pPr>
      <w:r w:rsidRPr="005416BD">
        <w:rPr>
          <w:rFonts w:ascii="Arial" w:eastAsia="Calibri" w:hAnsi="Arial" w:cs="Arial"/>
          <w:b/>
          <w:bCs/>
          <w:sz w:val="28"/>
          <w:szCs w:val="28"/>
          <w:rtl/>
        </w:rPr>
        <w:t xml:space="preserve">المعيار رقم </w:t>
      </w:r>
      <w:r w:rsidRPr="005416BD">
        <w:rPr>
          <w:rFonts w:ascii="Arial" w:eastAsia="Calibri" w:hAnsi="Arial" w:cs="Arial" w:hint="cs"/>
          <w:b/>
          <w:bCs/>
          <w:sz w:val="28"/>
          <w:szCs w:val="28"/>
          <w:rtl/>
        </w:rPr>
        <w:t>8</w:t>
      </w:r>
      <w:r w:rsidRPr="005416BD">
        <w:rPr>
          <w:rFonts w:ascii="Arial" w:eastAsia="Calibri" w:hAnsi="Arial" w:cs="Arial"/>
          <w:b/>
          <w:bCs/>
          <w:sz w:val="28"/>
          <w:szCs w:val="28"/>
          <w:rtl/>
        </w:rPr>
        <w:t xml:space="preserve"> : </w:t>
      </w:r>
      <w:r w:rsidRPr="005416BD">
        <w:rPr>
          <w:rFonts w:ascii="Arial" w:eastAsia="Calibri" w:hAnsi="Arial" w:cs="Arial" w:hint="cs"/>
          <w:b/>
          <w:bCs/>
          <w:sz w:val="28"/>
          <w:szCs w:val="28"/>
          <w:rtl/>
        </w:rPr>
        <w:t>الدعم المؤسساتي</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b/>
          <w:bCs/>
          <w:sz w:val="24"/>
          <w:szCs w:val="24"/>
          <w:rtl/>
        </w:rPr>
      </w:pPr>
      <w:r w:rsidRPr="005416BD">
        <w:rPr>
          <w:rFonts w:ascii="Arial" w:eastAsia="Calibri" w:hAnsi="Arial" w:cs="Arial"/>
          <w:b/>
          <w:bCs/>
          <w:sz w:val="24"/>
          <w:szCs w:val="24"/>
          <w:rtl/>
        </w:rPr>
        <w:t xml:space="preserve">اولا: </w:t>
      </w:r>
      <w:r w:rsidRPr="005416BD">
        <w:rPr>
          <w:rFonts w:ascii="Arial" w:eastAsia="Calibri" w:hAnsi="Arial" w:cs="Arial" w:hint="cs"/>
          <w:b/>
          <w:bCs/>
          <w:sz w:val="24"/>
          <w:szCs w:val="24"/>
          <w:rtl/>
        </w:rPr>
        <w:t>القيادة</w:t>
      </w: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i/>
          <w:iCs/>
          <w:rtl/>
        </w:rPr>
        <w:t xml:space="preserve">صف قيادة البرنامج التعليمي وناقش كفايتها </w:t>
      </w:r>
      <w:proofErr w:type="spellStart"/>
      <w:r w:rsidRPr="005416BD">
        <w:rPr>
          <w:rFonts w:ascii="Arial" w:eastAsia="Calibri" w:hAnsi="Arial" w:cs="Arial" w:hint="cs"/>
          <w:i/>
          <w:iCs/>
          <w:rtl/>
        </w:rPr>
        <w:t>لتاكيد</w:t>
      </w:r>
      <w:proofErr w:type="spellEnd"/>
      <w:r w:rsidRPr="005416BD">
        <w:rPr>
          <w:rFonts w:ascii="Arial" w:eastAsia="Calibri" w:hAnsi="Arial" w:cs="Arial" w:hint="cs"/>
          <w:i/>
          <w:iCs/>
          <w:rtl/>
        </w:rPr>
        <w:t xml:space="preserve"> ضمان جودة واستمرارية البرنامج وكيف تقوم القيادة باتخاذ القرارات التي تؤثر على البرنامج.</w:t>
      </w:r>
    </w:p>
    <w:p w:rsidR="005416BD" w:rsidRPr="005416BD" w:rsidRDefault="005416BD" w:rsidP="005416BD">
      <w:pPr>
        <w:bidi/>
        <w:spacing w:after="0"/>
        <w:jc w:val="both"/>
        <w:rPr>
          <w:rFonts w:ascii="Arial" w:eastAsia="Calibri" w:hAnsi="Arial" w:cs="Arial"/>
          <w:i/>
          <w:iCs/>
          <w:rt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 xml:space="preserve">تتمثل قيادة البرنامج التعليمي بشخص رئيس القسم و يساعده في اداء مهامه مقرر القسم حيث ان هناك مواصفات معينة يجب توفرها برئيس القسم كالشهادة يجب ان يكون من حملة الدكتوراه وله خبرة بالعمل الاداري ومن ضمن الاختصاص حيث يُناط برئيس القسم والمقرر القيام </w:t>
      </w:r>
      <w:proofErr w:type="spellStart"/>
      <w:r w:rsidRPr="005416BD">
        <w:rPr>
          <w:rFonts w:ascii="Arial" w:eastAsia="Calibri" w:hAnsi="Arial" w:cs="Arial" w:hint="cs"/>
          <w:rtl/>
        </w:rPr>
        <w:t>بالاعمال</w:t>
      </w:r>
      <w:proofErr w:type="spellEnd"/>
      <w:r w:rsidRPr="005416BD">
        <w:rPr>
          <w:rFonts w:ascii="Arial" w:eastAsia="Calibri" w:hAnsi="Arial" w:cs="Arial" w:hint="cs"/>
          <w:rtl/>
        </w:rPr>
        <w:t xml:space="preserve"> الروتينية والتي منها </w:t>
      </w:r>
      <w:proofErr w:type="spellStart"/>
      <w:r w:rsidRPr="005416BD">
        <w:rPr>
          <w:rFonts w:ascii="Arial" w:eastAsia="Calibri" w:hAnsi="Arial" w:cs="Arial" w:hint="cs"/>
          <w:rtl/>
        </w:rPr>
        <w:t>تهياة</w:t>
      </w:r>
      <w:proofErr w:type="spellEnd"/>
      <w:r w:rsidRPr="005416BD">
        <w:rPr>
          <w:rFonts w:ascii="Arial" w:eastAsia="Calibri" w:hAnsi="Arial" w:cs="Arial" w:hint="cs"/>
          <w:rtl/>
        </w:rPr>
        <w:t xml:space="preserve"> المستلزمات التعليمية ومتابعة سير العملية التعليمية ومتابعة مشاكل الطلبة وتنظيم الجدول الاسبوعي والامتحانات الفصلية والنهائية وغيرها من الامور الروتينية. </w:t>
      </w:r>
      <w:proofErr w:type="spellStart"/>
      <w:r w:rsidRPr="005416BD">
        <w:rPr>
          <w:rFonts w:ascii="Arial" w:eastAsia="Calibri" w:hAnsi="Arial" w:cs="Arial" w:hint="cs"/>
          <w:rtl/>
        </w:rPr>
        <w:t>بالاضافة</w:t>
      </w:r>
      <w:proofErr w:type="spellEnd"/>
      <w:r w:rsidRPr="005416BD">
        <w:rPr>
          <w:rFonts w:ascii="Arial" w:eastAsia="Calibri" w:hAnsi="Arial" w:cs="Arial" w:hint="cs"/>
          <w:rtl/>
        </w:rPr>
        <w:t xml:space="preserve"> الى ذلك فان القرارات المهمة  والمصيرية المتعلقة بالبرنامج او الطلبة فيتم مناقشتها واتخاذها عن طرية مجلس القسم والذي يتضمن عدد من الاساتذة في القسم </w:t>
      </w:r>
      <w:proofErr w:type="spellStart"/>
      <w:r w:rsidRPr="005416BD">
        <w:rPr>
          <w:rFonts w:ascii="Arial" w:eastAsia="Calibri" w:hAnsi="Arial" w:cs="Arial" w:hint="cs"/>
          <w:rtl/>
        </w:rPr>
        <w:t>ويتنعقد</w:t>
      </w:r>
      <w:proofErr w:type="spellEnd"/>
      <w:r w:rsidRPr="005416BD">
        <w:rPr>
          <w:rFonts w:ascii="Arial" w:eastAsia="Calibri" w:hAnsi="Arial" w:cs="Arial" w:hint="cs"/>
          <w:rtl/>
        </w:rPr>
        <w:t xml:space="preserve"> اجتماع مجلس القسم شهريا لمناقشة الامور المهمة واتخاذ القرارات اللازمة. ومن الامور التي يتم مناقشتها في مجلس القسم اقرار النتائج الامتحانات الفصلية والنهائية , الوضع المالي للبرنامج التعليمي والية صرف الميزانية الخاصة بالبرنامج , تشكيل لجان </w:t>
      </w:r>
      <w:proofErr w:type="spellStart"/>
      <w:r w:rsidRPr="005416BD">
        <w:rPr>
          <w:rFonts w:ascii="Arial" w:eastAsia="Calibri" w:hAnsi="Arial" w:cs="Arial" w:hint="cs"/>
          <w:rtl/>
        </w:rPr>
        <w:t>القبرنامج</w:t>
      </w:r>
      <w:proofErr w:type="spellEnd"/>
      <w:r w:rsidRPr="005416BD">
        <w:rPr>
          <w:rFonts w:ascii="Arial" w:eastAsia="Calibri" w:hAnsi="Arial" w:cs="Arial" w:hint="cs"/>
          <w:rtl/>
        </w:rPr>
        <w:t xml:space="preserve"> التعليمي وغيرها. </w:t>
      </w:r>
    </w:p>
    <w:p w:rsidR="005416BD" w:rsidRPr="005416BD" w:rsidRDefault="005416BD" w:rsidP="005416BD">
      <w:pPr>
        <w:bidi/>
        <w:spacing w:after="0"/>
        <w:ind w:left="270" w:hanging="27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w:t>
      </w:r>
    </w:p>
    <w:p w:rsidR="005416BD" w:rsidRPr="005416BD" w:rsidRDefault="005416BD" w:rsidP="005416BD">
      <w:pPr>
        <w:bidi/>
        <w:spacing w:after="0"/>
        <w:jc w:val="both"/>
        <w:rPr>
          <w:rFonts w:ascii="Arial" w:eastAsia="Calibri" w:hAnsi="Arial" w:cs="Arial"/>
          <w:b/>
          <w:bCs/>
          <w:rtl/>
        </w:rPr>
      </w:pPr>
      <w:r w:rsidRPr="005416BD">
        <w:rPr>
          <w:rFonts w:ascii="Arial" w:eastAsia="Calibri" w:hAnsi="Arial" w:cs="Arial"/>
          <w:b/>
          <w:bCs/>
          <w:sz w:val="24"/>
          <w:szCs w:val="24"/>
          <w:rtl/>
        </w:rPr>
        <w:t xml:space="preserve">ثانياً : </w:t>
      </w:r>
      <w:r w:rsidRPr="005416BD">
        <w:rPr>
          <w:rFonts w:ascii="Arial" w:eastAsia="Calibri" w:hAnsi="Arial" w:cs="Arial" w:hint="cs"/>
          <w:b/>
          <w:bCs/>
          <w:sz w:val="24"/>
          <w:szCs w:val="24"/>
          <w:rtl/>
        </w:rPr>
        <w:t>ميزانية البرنامج والدعم المالي</w:t>
      </w:r>
    </w:p>
    <w:p w:rsidR="005416BD" w:rsidRPr="005416BD" w:rsidRDefault="005416BD" w:rsidP="005416BD">
      <w:pPr>
        <w:bidi/>
        <w:spacing w:after="0"/>
        <w:ind w:left="270" w:hanging="270"/>
        <w:jc w:val="both"/>
        <w:rPr>
          <w:rFonts w:ascii="Arial" w:eastAsia="Calibri" w:hAnsi="Arial" w:cs="Arial"/>
          <w:i/>
          <w:iCs/>
          <w:rtl/>
        </w:rPr>
      </w:pPr>
      <w:r w:rsidRPr="005416BD">
        <w:rPr>
          <w:rFonts w:ascii="Arial" w:eastAsia="Calibri" w:hAnsi="Arial" w:cs="Arial" w:hint="cs"/>
          <w:i/>
          <w:iCs/>
          <w:rtl/>
        </w:rPr>
        <w:t xml:space="preserve">1- صف العملية المستخدمة </w:t>
      </w:r>
      <w:proofErr w:type="spellStart"/>
      <w:r w:rsidRPr="005416BD">
        <w:rPr>
          <w:rFonts w:ascii="Arial" w:eastAsia="Calibri" w:hAnsi="Arial" w:cs="Arial" w:hint="cs"/>
          <w:i/>
          <w:iCs/>
          <w:rtl/>
        </w:rPr>
        <w:t>لانشاء</w:t>
      </w:r>
      <w:proofErr w:type="spellEnd"/>
      <w:r w:rsidRPr="005416BD">
        <w:rPr>
          <w:rFonts w:ascii="Arial" w:eastAsia="Calibri" w:hAnsi="Arial" w:cs="Arial" w:hint="cs"/>
          <w:i/>
          <w:iCs/>
          <w:rtl/>
        </w:rPr>
        <w:t xml:space="preserve"> الميزانية الخاصة بالبرنامج التعليمي وايضاح الدعم المالي المؤسسي للبرنامج. متضمنا مصادر الدعم المالي الثابتة والمتغيرة للبرنامج.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ليس للبرنامج التعليمي ميزانية خاصة حيث يعتمد كليا على </w:t>
      </w:r>
      <w:r w:rsidRPr="005416BD">
        <w:rPr>
          <w:rFonts w:ascii="Arial" w:eastAsia="Calibri" w:hAnsi="Arial" w:cs="Arial" w:hint="cs"/>
          <w:rtl/>
          <w:lang w:bidi="ar-IQ"/>
        </w:rPr>
        <w:t>المعهد</w:t>
      </w:r>
      <w:r w:rsidRPr="005416BD">
        <w:rPr>
          <w:rFonts w:ascii="Arial" w:eastAsia="Calibri" w:hAnsi="Arial" w:cs="Arial" w:hint="cs"/>
          <w:rtl/>
        </w:rPr>
        <w:t xml:space="preserve"> في تلبية كل احتياجات </w:t>
      </w:r>
      <w:proofErr w:type="spellStart"/>
      <w:r w:rsidRPr="005416BD">
        <w:rPr>
          <w:rFonts w:ascii="Arial" w:eastAsia="Calibri" w:hAnsi="Arial" w:cs="Arial" w:hint="cs"/>
          <w:rtl/>
        </w:rPr>
        <w:t>احتياجته</w:t>
      </w:r>
      <w:proofErr w:type="spellEnd"/>
      <w:r w:rsidRPr="005416BD">
        <w:rPr>
          <w:rFonts w:ascii="Arial" w:eastAsia="Calibri" w:hAnsi="Arial" w:cs="Arial" w:hint="cs"/>
          <w:rtl/>
        </w:rPr>
        <w:t xml:space="preserve"> الثابتة والمتغيرة.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color w:val="222222"/>
          <w:rtl/>
        </w:rPr>
      </w:pPr>
      <w:r w:rsidRPr="005416BD">
        <w:rPr>
          <w:rFonts w:ascii="Arial" w:eastAsia="Calibri" w:hAnsi="Arial" w:cs="Arial" w:hint="cs"/>
          <w:rtl/>
        </w:rPr>
        <w:t xml:space="preserve">2- </w:t>
      </w:r>
      <w:r w:rsidRPr="005416BD">
        <w:rPr>
          <w:rFonts w:ascii="Arial" w:eastAsia="Calibri" w:hAnsi="Arial" w:cs="Arial" w:hint="cs"/>
          <w:i/>
          <w:iCs/>
          <w:color w:val="222222"/>
          <w:rtl/>
        </w:rPr>
        <w:t>صف كيف يتم دعم التدريس من قبل المؤسسة من حيث الدرجات والمعيدين وورش العمل التعليمية، الخ.</w:t>
      </w: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 xml:space="preserve"> سنوياً يتم تعيين عدد من الاساتذة </w:t>
      </w:r>
      <w:proofErr w:type="spellStart"/>
      <w:r w:rsidRPr="005416BD">
        <w:rPr>
          <w:rFonts w:ascii="Arial" w:eastAsia="Calibri" w:hAnsi="Arial" w:cs="Arial" w:hint="cs"/>
          <w:rtl/>
        </w:rPr>
        <w:t>بالاضافة</w:t>
      </w:r>
      <w:proofErr w:type="spellEnd"/>
      <w:r w:rsidRPr="005416BD">
        <w:rPr>
          <w:rFonts w:ascii="Arial" w:eastAsia="Calibri" w:hAnsi="Arial" w:cs="Arial" w:hint="cs"/>
          <w:rtl/>
        </w:rPr>
        <w:t xml:space="preserve"> الى تعيين الثلاثة الاوائل الخريجين من البرنامج للعمل كمعيدين في البرنامج التعليمي. </w:t>
      </w: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3- </w:t>
      </w:r>
      <w:r w:rsidRPr="005416BD">
        <w:rPr>
          <w:rFonts w:ascii="Arial" w:eastAsia="Calibri" w:hAnsi="Arial" w:cs="Arial" w:hint="cs"/>
          <w:i/>
          <w:iCs/>
          <w:rtl/>
        </w:rPr>
        <w:t xml:space="preserve">للحالات الغير مذكورة سابقا , صف كيف مصادر التمويل تُجهز </w:t>
      </w:r>
      <w:proofErr w:type="spellStart"/>
      <w:r w:rsidRPr="005416BD">
        <w:rPr>
          <w:rFonts w:ascii="Arial" w:eastAsia="Calibri" w:hAnsi="Arial" w:cs="Arial" w:hint="cs"/>
          <w:i/>
          <w:iCs/>
          <w:rtl/>
        </w:rPr>
        <w:t>لتصيانة</w:t>
      </w:r>
      <w:proofErr w:type="spellEnd"/>
      <w:r w:rsidRPr="005416BD">
        <w:rPr>
          <w:rFonts w:ascii="Arial" w:eastAsia="Calibri" w:hAnsi="Arial" w:cs="Arial" w:hint="cs"/>
          <w:i/>
          <w:iCs/>
          <w:rtl/>
        </w:rPr>
        <w:t xml:space="preserve"> وتحديث البنى التحتية , المستلزمات الضرورية , والاجهزة المستخدمة في البرنامج.</w:t>
      </w:r>
      <w:r w:rsidRPr="005416BD">
        <w:rPr>
          <w:rFonts w:ascii="Arial" w:eastAsia="Calibri" w:hAnsi="Arial" w:cs="Arial" w:hint="cs"/>
          <w:rtl/>
        </w:rPr>
        <w:t xml:space="preserve">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 xml:space="preserve">حقيقة لا يوجد اي مصدر تمويل للبرنامج التعليمي غير التمويل المؤسساتي.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color w:val="222222"/>
          <w:rtl/>
        </w:rPr>
      </w:pPr>
      <w:r w:rsidRPr="005416BD">
        <w:rPr>
          <w:rFonts w:ascii="Arial" w:eastAsia="Calibri" w:hAnsi="Arial" w:cs="Arial" w:hint="cs"/>
          <w:rtl/>
        </w:rPr>
        <w:t xml:space="preserve">4- </w:t>
      </w:r>
      <w:proofErr w:type="spellStart"/>
      <w:r w:rsidRPr="005416BD">
        <w:rPr>
          <w:rFonts w:ascii="Arial" w:eastAsia="Calibri" w:hAnsi="Arial" w:cs="Arial" w:hint="cs"/>
          <w:i/>
          <w:iCs/>
          <w:color w:val="222222"/>
          <w:rtl/>
        </w:rPr>
        <w:t>قييٌم</w:t>
      </w:r>
      <w:proofErr w:type="spellEnd"/>
      <w:r w:rsidRPr="005416BD">
        <w:rPr>
          <w:rFonts w:ascii="Arial" w:eastAsia="Calibri" w:hAnsi="Arial" w:cs="Arial" w:hint="cs"/>
          <w:i/>
          <w:iCs/>
          <w:color w:val="222222"/>
          <w:rtl/>
        </w:rPr>
        <w:t xml:space="preserve"> مدى كفاية الموارد الموضحة في هذا القسم فيما يتعلق بالطلاب في البرنامج بحيث تكون قادرة على تحقيق نتائج الطلاب.</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حقيقة ان مصادر التمويل للبرنامج هي كافية لسد حاجة البرنامج بما يضمن انجاز مخرجات الطالب المطلوبة في البرنامج. </w:t>
      </w:r>
    </w:p>
    <w:p w:rsidR="005416BD" w:rsidRPr="005416BD" w:rsidRDefault="005416BD" w:rsidP="005416BD">
      <w:pPr>
        <w:bidi/>
        <w:spacing w:after="0"/>
        <w:ind w:left="360" w:hanging="360"/>
        <w:jc w:val="both"/>
        <w:rPr>
          <w:rFonts w:ascii="Arial" w:eastAsia="Calibri" w:hAnsi="Arial" w:cs="Arial"/>
          <w:b/>
          <w:bCs/>
          <w:sz w:val="24"/>
          <w:szCs w:val="24"/>
          <w:rtl/>
        </w:rPr>
      </w:pPr>
    </w:p>
    <w:p w:rsidR="005416BD" w:rsidRPr="005416BD" w:rsidRDefault="005416BD" w:rsidP="005416BD">
      <w:pPr>
        <w:bidi/>
        <w:spacing w:after="0"/>
        <w:ind w:left="360" w:hanging="360"/>
        <w:jc w:val="both"/>
        <w:rPr>
          <w:rFonts w:ascii="Arial" w:eastAsia="Calibri" w:hAnsi="Arial" w:cs="Arial"/>
          <w:b/>
          <w:bCs/>
          <w:sz w:val="24"/>
          <w:szCs w:val="24"/>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ثالثاً :</w:t>
      </w:r>
      <w:r w:rsidRPr="005416BD">
        <w:rPr>
          <w:rFonts w:ascii="Arial" w:eastAsia="Calibri" w:hAnsi="Arial" w:cs="Arial" w:hint="cs"/>
          <w:b/>
          <w:bCs/>
          <w:sz w:val="24"/>
          <w:szCs w:val="24"/>
          <w:rtl/>
        </w:rPr>
        <w:t>التوظيف</w:t>
      </w:r>
    </w:p>
    <w:p w:rsidR="005416BD" w:rsidRPr="005416BD" w:rsidRDefault="005416BD" w:rsidP="005416BD">
      <w:pPr>
        <w:bidi/>
        <w:spacing w:after="0"/>
        <w:ind w:left="360" w:hanging="360"/>
        <w:jc w:val="both"/>
        <w:rPr>
          <w:rFonts w:ascii="Arial" w:eastAsia="Calibri" w:hAnsi="Arial" w:cs="Arial"/>
          <w:i/>
          <w:iCs/>
          <w:rtl/>
        </w:rPr>
      </w:pPr>
      <w:r w:rsidRPr="005416BD">
        <w:rPr>
          <w:rFonts w:ascii="Arial" w:eastAsia="Calibri" w:hAnsi="Arial" w:cs="Arial" w:hint="cs"/>
          <w:i/>
          <w:iCs/>
          <w:rtl/>
        </w:rPr>
        <w:t xml:space="preserve">صف مصادر التوظيف (الكادر الاداري والتقني) والخدمات المؤسسية المقدمة الى البرنامج.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خلال فترات زمنية غير محددة يتم تعيين عدد من الاشخاص </w:t>
      </w:r>
      <w:proofErr w:type="spellStart"/>
      <w:r w:rsidRPr="005416BD">
        <w:rPr>
          <w:rFonts w:ascii="Arial" w:eastAsia="Calibri" w:hAnsi="Arial" w:cs="Arial" w:hint="cs"/>
          <w:rtl/>
        </w:rPr>
        <w:t>الادارين</w:t>
      </w:r>
      <w:proofErr w:type="spellEnd"/>
      <w:r w:rsidRPr="005416BD">
        <w:rPr>
          <w:rFonts w:ascii="Arial" w:eastAsia="Calibri" w:hAnsi="Arial" w:cs="Arial" w:hint="cs"/>
          <w:rtl/>
        </w:rPr>
        <w:t xml:space="preserve"> والتقنيين لدعم عمل البرنامج واكمال مسيرة الطلبة وحسب الحاجة حيث يتم عمل اعلان توضع فيه الشروط التي يجب توفرها في الشخص الذي يرغب بالعمل ومن ثم يتم مقابلة الاشخاص الراغبين في العمل في البرنامج ومن خلال المقابلة يتم تقييم الشخص </w:t>
      </w:r>
      <w:proofErr w:type="spellStart"/>
      <w:r w:rsidRPr="005416BD">
        <w:rPr>
          <w:rFonts w:ascii="Arial" w:eastAsia="Calibri" w:hAnsi="Arial" w:cs="Arial" w:hint="cs"/>
          <w:rtl/>
        </w:rPr>
        <w:t>بالاضافة</w:t>
      </w:r>
      <w:proofErr w:type="spellEnd"/>
      <w:r w:rsidRPr="005416BD">
        <w:rPr>
          <w:rFonts w:ascii="Arial" w:eastAsia="Calibri" w:hAnsi="Arial" w:cs="Arial" w:hint="cs"/>
          <w:rtl/>
        </w:rPr>
        <w:t xml:space="preserve"> الى مقومات اخرى يتم اعتمادها لعمل المفاضلة بين المتقدمين للعمل واختيار </w:t>
      </w:r>
      <w:proofErr w:type="spellStart"/>
      <w:r w:rsidRPr="005416BD">
        <w:rPr>
          <w:rFonts w:ascii="Arial" w:eastAsia="Calibri" w:hAnsi="Arial" w:cs="Arial" w:hint="cs"/>
          <w:rtl/>
        </w:rPr>
        <w:t>الاكفئ</w:t>
      </w:r>
      <w:proofErr w:type="spellEnd"/>
      <w:r w:rsidRPr="005416BD">
        <w:rPr>
          <w:rFonts w:ascii="Arial" w:eastAsia="Calibri" w:hAnsi="Arial" w:cs="Arial" w:hint="cs"/>
          <w:rtl/>
        </w:rPr>
        <w:t xml:space="preserve"> منهم. </w:t>
      </w:r>
    </w:p>
    <w:p w:rsidR="005416BD" w:rsidRPr="005416BD" w:rsidRDefault="005416BD" w:rsidP="005416BD">
      <w:pPr>
        <w:bidi/>
        <w:spacing w:after="0"/>
        <w:jc w:val="both"/>
        <w:rPr>
          <w:rFonts w:ascii="Arial" w:eastAsia="Calibri" w:hAnsi="Arial" w:cs="Arial"/>
          <w:b/>
          <w:bCs/>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 xml:space="preserve">رابعاً : </w:t>
      </w:r>
      <w:r w:rsidRPr="005416BD">
        <w:rPr>
          <w:rFonts w:ascii="Arial" w:eastAsia="Calibri" w:hAnsi="Arial" w:cs="Arial" w:hint="cs"/>
          <w:b/>
          <w:bCs/>
          <w:sz w:val="24"/>
          <w:szCs w:val="24"/>
          <w:rtl/>
        </w:rPr>
        <w:t>استحداث وتعطيل الكليات.</w:t>
      </w:r>
    </w:p>
    <w:p w:rsidR="005416BD" w:rsidRPr="005416BD" w:rsidRDefault="005416BD" w:rsidP="005416BD">
      <w:pPr>
        <w:bidi/>
        <w:spacing w:after="0"/>
        <w:ind w:left="360" w:hanging="360"/>
        <w:jc w:val="both"/>
        <w:rPr>
          <w:rFonts w:ascii="Arial" w:eastAsia="Calibri" w:hAnsi="Arial" w:cs="Arial"/>
          <w:rtl/>
        </w:rPr>
      </w:pP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rtl/>
        </w:rPr>
        <w:t xml:space="preserve">1- </w:t>
      </w:r>
      <w:r w:rsidRPr="005416BD">
        <w:rPr>
          <w:rFonts w:ascii="Arial" w:eastAsia="Calibri" w:hAnsi="Arial" w:cs="Arial" w:hint="cs"/>
          <w:i/>
          <w:iCs/>
          <w:rtl/>
        </w:rPr>
        <w:t>صف عملية استحداث اقسام جديدة.</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يتم استحداث اقسام في المعهد معينة من خلال الخطوات التالية:</w:t>
      </w:r>
    </w:p>
    <w:p w:rsidR="005416BD" w:rsidRPr="005416BD" w:rsidRDefault="005416BD" w:rsidP="005416BD">
      <w:pPr>
        <w:bidi/>
        <w:spacing w:after="0"/>
        <w:ind w:left="180" w:hanging="180"/>
        <w:jc w:val="both"/>
        <w:rPr>
          <w:rFonts w:ascii="Arial" w:eastAsia="Calibri" w:hAnsi="Arial" w:cs="Arial"/>
          <w:rtl/>
        </w:rPr>
      </w:pPr>
      <w:r w:rsidRPr="005416BD">
        <w:rPr>
          <w:rFonts w:ascii="Arial" w:eastAsia="Calibri" w:hAnsi="Arial" w:cs="Arial" w:hint="cs"/>
          <w:rtl/>
        </w:rPr>
        <w:t>ا- تُكلف لجنة من التدريسين في المعهد باختصاصات مختلفة لتقديم دراسة استحداث قسم متضمنة الرؤية والرسالة والاهداف و حاجة سوق العمل للاستحداث والاقسام المقترحة في المعهد (يوجد هناك شروط وضوابط لاستحداث الاقسام العلمية يجب توفيرها للاستحداث).</w:t>
      </w:r>
    </w:p>
    <w:p w:rsidR="005416BD" w:rsidRPr="005416BD" w:rsidRDefault="005416BD" w:rsidP="005416BD">
      <w:pPr>
        <w:bidi/>
        <w:spacing w:after="0"/>
        <w:ind w:left="180" w:hanging="180"/>
        <w:jc w:val="both"/>
        <w:rPr>
          <w:rFonts w:ascii="Arial" w:eastAsia="Calibri" w:hAnsi="Arial" w:cs="Arial"/>
          <w:rtl/>
        </w:rPr>
      </w:pPr>
      <w:r w:rsidRPr="005416BD">
        <w:rPr>
          <w:rFonts w:ascii="Arial" w:eastAsia="Calibri" w:hAnsi="Arial" w:cs="Arial" w:hint="cs"/>
          <w:rtl/>
        </w:rPr>
        <w:t>ب- تقدم الدراسة المقترحة الى مجلس المعهد ليتم مناقشتها والمصادقة عليها.</w:t>
      </w:r>
    </w:p>
    <w:p w:rsidR="005416BD" w:rsidRPr="005416BD" w:rsidRDefault="005416BD" w:rsidP="005416BD">
      <w:pPr>
        <w:bidi/>
        <w:spacing w:after="0"/>
        <w:ind w:left="180" w:hanging="180"/>
        <w:jc w:val="both"/>
        <w:rPr>
          <w:rFonts w:ascii="Arial" w:eastAsia="Calibri" w:hAnsi="Arial" w:cs="Arial"/>
          <w:rtl/>
        </w:rPr>
      </w:pPr>
      <w:r w:rsidRPr="005416BD">
        <w:rPr>
          <w:rFonts w:ascii="Arial" w:eastAsia="Calibri" w:hAnsi="Arial" w:cs="Arial" w:hint="cs"/>
          <w:rtl/>
        </w:rPr>
        <w:t>ج- تقدم الدراسة الى دائرة التخطيط والمتابعة في وزارة التعليم العالي والبحث العلمي العراقية لملاحظة توفير الشروط والضوابط المنصوص عليها في القوانين النافذة ومن ثم يتم استحصال موافقة الوزير على الاستحداث.</w:t>
      </w:r>
    </w:p>
    <w:p w:rsidR="005416BD" w:rsidRPr="005416BD" w:rsidRDefault="005416BD" w:rsidP="005416BD">
      <w:pPr>
        <w:bidi/>
        <w:spacing w:after="0"/>
        <w:ind w:left="180" w:hanging="180"/>
        <w:jc w:val="both"/>
        <w:rPr>
          <w:rFonts w:ascii="Arial" w:eastAsia="Calibri" w:hAnsi="Arial" w:cs="Arial"/>
          <w:rtl/>
        </w:rPr>
      </w:pPr>
    </w:p>
    <w:p w:rsidR="005416BD" w:rsidRPr="005416BD" w:rsidRDefault="005416BD" w:rsidP="005416BD">
      <w:pPr>
        <w:bidi/>
        <w:spacing w:after="0"/>
        <w:ind w:left="360" w:hanging="360"/>
        <w:jc w:val="both"/>
        <w:rPr>
          <w:rFonts w:ascii="Arial" w:eastAsia="Calibri" w:hAnsi="Arial" w:cs="Arial"/>
          <w:i/>
          <w:iCs/>
          <w:rtl/>
        </w:rPr>
      </w:pPr>
      <w:r w:rsidRPr="005416BD">
        <w:rPr>
          <w:rFonts w:ascii="Arial" w:eastAsia="Calibri" w:hAnsi="Arial" w:cs="Arial" w:hint="cs"/>
          <w:rtl/>
        </w:rPr>
        <w:t xml:space="preserve">2- </w:t>
      </w:r>
      <w:r w:rsidRPr="005416BD">
        <w:rPr>
          <w:rFonts w:ascii="Arial" w:eastAsia="Calibri" w:hAnsi="Arial" w:cs="Arial" w:hint="cs"/>
          <w:i/>
          <w:iCs/>
          <w:rtl/>
        </w:rPr>
        <w:t xml:space="preserve">صف </w:t>
      </w:r>
      <w:proofErr w:type="spellStart"/>
      <w:r w:rsidRPr="005416BD">
        <w:rPr>
          <w:rFonts w:ascii="Arial" w:eastAsia="Calibri" w:hAnsi="Arial" w:cs="Arial" w:hint="cs"/>
          <w:i/>
          <w:iCs/>
          <w:rtl/>
        </w:rPr>
        <w:t>الستراتيجيات</w:t>
      </w:r>
      <w:proofErr w:type="spellEnd"/>
      <w:r w:rsidRPr="005416BD">
        <w:rPr>
          <w:rFonts w:ascii="Arial" w:eastAsia="Calibri" w:hAnsi="Arial" w:cs="Arial" w:hint="cs"/>
          <w:i/>
          <w:iCs/>
          <w:rtl/>
        </w:rPr>
        <w:t xml:space="preserve"> المستخدمة لغلق كلية معينة.</w:t>
      </w:r>
    </w:p>
    <w:p w:rsidR="005416BD" w:rsidRPr="005416BD" w:rsidRDefault="005416BD" w:rsidP="005416BD">
      <w:pPr>
        <w:bidi/>
        <w:spacing w:after="0"/>
        <w:ind w:left="360" w:hanging="360"/>
        <w:jc w:val="both"/>
        <w:rPr>
          <w:rFonts w:ascii="Arial" w:eastAsia="Calibri" w:hAnsi="Arial" w:cs="Arial"/>
          <w:i/>
          <w:iCs/>
          <w:rtl/>
        </w:rPr>
      </w:pPr>
    </w:p>
    <w:p w:rsidR="005416BD" w:rsidRPr="005416BD" w:rsidRDefault="005416BD" w:rsidP="005416BD">
      <w:pPr>
        <w:bidi/>
        <w:spacing w:after="0"/>
        <w:ind w:left="360" w:hanging="360"/>
        <w:jc w:val="both"/>
        <w:rPr>
          <w:rFonts w:ascii="Arial" w:eastAsia="Calibri" w:hAnsi="Arial" w:cs="Arial"/>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 xml:space="preserve">خامساً : </w:t>
      </w:r>
      <w:r w:rsidRPr="005416BD">
        <w:rPr>
          <w:rFonts w:ascii="Arial" w:eastAsia="Calibri" w:hAnsi="Arial" w:cs="Arial" w:hint="cs"/>
          <w:b/>
          <w:bCs/>
          <w:sz w:val="24"/>
          <w:szCs w:val="24"/>
          <w:rtl/>
        </w:rPr>
        <w:t>الدعم للتطوير المهني للكلية</w:t>
      </w: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i/>
          <w:iCs/>
          <w:rtl/>
        </w:rPr>
        <w:t>صف الدعم المقدم للتطوير المهني من خلال الفعاليات التالية عطلة نهاية الاسبوع , السفرات السياحية , ورش العمل , الندوات من خلال التخطيط والدعم.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سنويا وقبل بدء العام الدراسي يقدم كل برنامج تعليمي الخطة الكاملة للعام الدراسي من دورات وورش عمل وندوات ونشاطات طلابية وثقافية وفنية ورياضية وغيرها ليتم عمل التخصيصات المالية وتوفير المتطلبات الاخرى اللازمة لتنفيذ الخطة المقدمة.</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i/>
          <w:iCs/>
          <w:rtl/>
        </w:rPr>
      </w:pPr>
      <w:r w:rsidRPr="005416BD">
        <w:rPr>
          <w:rFonts w:ascii="Arial" w:eastAsia="Calibri" w:hAnsi="Arial" w:cs="Arial" w:hint="cs"/>
          <w:rtl/>
        </w:rPr>
        <w:t xml:space="preserve">   </w:t>
      </w:r>
      <w:r w:rsidRPr="005416BD">
        <w:rPr>
          <w:rFonts w:ascii="Arial" w:eastAsia="Calibri" w:hAnsi="Arial" w:cs="Arial" w:hint="cs"/>
          <w:i/>
          <w:iCs/>
          <w:rtl/>
        </w:rPr>
        <w:t xml:space="preserve"> </w:t>
      </w:r>
    </w:p>
    <w:p w:rsidR="005416BD" w:rsidRPr="005416BD" w:rsidRDefault="005416BD" w:rsidP="005416BD">
      <w:pPr>
        <w:bidi/>
        <w:spacing w:after="0"/>
        <w:jc w:val="both"/>
        <w:rPr>
          <w:rFonts w:ascii="Arial" w:eastAsia="Calibri" w:hAnsi="Arial" w:cs="Arial"/>
          <w:i/>
          <w:iCs/>
          <w:rtl/>
        </w:rPr>
      </w:pPr>
    </w:p>
    <w:p w:rsidR="005416BD" w:rsidRPr="005416BD" w:rsidRDefault="005416BD" w:rsidP="005416BD">
      <w:pPr>
        <w:bidi/>
        <w:spacing w:after="0"/>
        <w:jc w:val="both"/>
        <w:rPr>
          <w:rFonts w:ascii="Arial" w:eastAsia="Calibri" w:hAnsi="Arial" w:cs="Arial"/>
          <w:i/>
          <w:iCs/>
          <w:rtl/>
        </w:rPr>
      </w:pPr>
    </w:p>
    <w:p w:rsidR="005416BD" w:rsidRPr="005416BD" w:rsidRDefault="005416BD" w:rsidP="005416BD">
      <w:pPr>
        <w:bidi/>
        <w:spacing w:after="0"/>
        <w:ind w:left="360" w:hanging="360"/>
        <w:jc w:val="both"/>
        <w:rPr>
          <w:rFonts w:ascii="Arial" w:eastAsia="Calibri" w:hAnsi="Arial" w:cs="Arial"/>
          <w:b/>
          <w:bCs/>
          <w:sz w:val="24"/>
          <w:szCs w:val="24"/>
          <w:rtl/>
        </w:rPr>
      </w:pPr>
      <w:r w:rsidRPr="005416BD">
        <w:rPr>
          <w:rFonts w:ascii="Arial" w:eastAsia="Calibri" w:hAnsi="Arial" w:cs="Arial"/>
          <w:b/>
          <w:bCs/>
          <w:sz w:val="24"/>
          <w:szCs w:val="24"/>
          <w:rtl/>
        </w:rPr>
        <w:t xml:space="preserve">سادساً : </w:t>
      </w:r>
      <w:r w:rsidRPr="005416BD">
        <w:rPr>
          <w:rFonts w:ascii="Arial" w:eastAsia="Calibri" w:hAnsi="Arial" w:cs="Arial" w:hint="cs"/>
          <w:b/>
          <w:bCs/>
          <w:sz w:val="24"/>
          <w:szCs w:val="24"/>
          <w:rtl/>
        </w:rPr>
        <w:t>تعليقات شاملة عن التسهيلات</w:t>
      </w:r>
    </w:p>
    <w:p w:rsidR="005416BD" w:rsidRPr="005416BD" w:rsidRDefault="005416BD" w:rsidP="005416BD">
      <w:pPr>
        <w:bidi/>
        <w:spacing w:after="0" w:line="240" w:lineRule="auto"/>
        <w:jc w:val="both"/>
        <w:rPr>
          <w:rFonts w:ascii="Arial" w:eastAsia="Calibri" w:hAnsi="Arial" w:cs="Arial"/>
          <w:i/>
          <w:iCs/>
          <w:rtl/>
        </w:rPr>
      </w:pPr>
      <w:r w:rsidRPr="005416BD">
        <w:rPr>
          <w:rFonts w:ascii="Arial" w:eastAsia="Calibri" w:hAnsi="Arial" w:cs="Arial" w:hint="cs"/>
          <w:i/>
          <w:iCs/>
          <w:rtl/>
        </w:rPr>
        <w:t xml:space="preserve">صف كيف ان </w:t>
      </w:r>
      <w:proofErr w:type="spellStart"/>
      <w:r w:rsidRPr="005416BD">
        <w:rPr>
          <w:rFonts w:ascii="Arial" w:eastAsia="Calibri" w:hAnsi="Arial" w:cs="Arial" w:hint="cs"/>
          <w:i/>
          <w:iCs/>
          <w:rtl/>
        </w:rPr>
        <w:t>البنامج</w:t>
      </w:r>
      <w:proofErr w:type="spellEnd"/>
      <w:r w:rsidRPr="005416BD">
        <w:rPr>
          <w:rFonts w:ascii="Arial" w:eastAsia="Calibri" w:hAnsi="Arial" w:cs="Arial" w:hint="cs"/>
          <w:i/>
          <w:iCs/>
          <w:rtl/>
        </w:rPr>
        <w:t xml:space="preserve"> التعليمي يؤكد ان التسهيلات والادوات والاجهزة المستخدمة في البرنامج هي مؤمنة </w:t>
      </w:r>
      <w:proofErr w:type="spellStart"/>
      <w:r w:rsidRPr="005416BD">
        <w:rPr>
          <w:rFonts w:ascii="Arial" w:eastAsia="Calibri" w:hAnsi="Arial" w:cs="Arial" w:hint="cs"/>
          <w:i/>
          <w:iCs/>
          <w:rtl/>
        </w:rPr>
        <w:t>لتادية</w:t>
      </w:r>
      <w:proofErr w:type="spellEnd"/>
      <w:r w:rsidRPr="005416BD">
        <w:rPr>
          <w:rFonts w:ascii="Arial" w:eastAsia="Calibri" w:hAnsi="Arial" w:cs="Arial" w:hint="cs"/>
          <w:i/>
          <w:iCs/>
          <w:rtl/>
        </w:rPr>
        <w:t xml:space="preserve"> الغرض الموضوعة له.</w:t>
      </w: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Pr>
      </w:pPr>
      <w:r w:rsidRPr="005416BD">
        <w:rPr>
          <w:rFonts w:ascii="Arial" w:eastAsia="Calibri" w:hAnsi="Arial" w:cs="Arial" w:hint="cs"/>
          <w:rtl/>
        </w:rPr>
        <w:t xml:space="preserve">أن كل ما يتم تجهيزه في البرنامج التعليمي ضمن مجموعة التسهيلات (الاجهزة , المكتبة , المختبرات , المصادر الحاسوبية , وغيرها) هو لتلبية حاجة الطلبة </w:t>
      </w:r>
      <w:proofErr w:type="spellStart"/>
      <w:r w:rsidRPr="005416BD">
        <w:rPr>
          <w:rFonts w:ascii="Arial" w:eastAsia="Calibri" w:hAnsi="Arial" w:cs="Arial" w:hint="cs"/>
          <w:rtl/>
        </w:rPr>
        <w:t>لاكمال</w:t>
      </w:r>
      <w:proofErr w:type="spellEnd"/>
      <w:r w:rsidRPr="005416BD">
        <w:rPr>
          <w:rFonts w:ascii="Arial" w:eastAsia="Calibri" w:hAnsi="Arial" w:cs="Arial" w:hint="cs"/>
          <w:rtl/>
        </w:rPr>
        <w:t xml:space="preserve"> المشروع التعليمي وتنفيذ المخرجات المطلوبة حيث في فترات دورية يتم مراجعة عمل هذه الامور لتطوير ادائها او تحديثها او اخراج الغير صالح للعمل من الخدمة واستبداله بما هو افضل.</w:t>
      </w:r>
    </w:p>
    <w:p w:rsidR="005416BD" w:rsidRPr="005416BD" w:rsidRDefault="005416BD" w:rsidP="005416BD">
      <w:pPr>
        <w:bidi/>
        <w:spacing w:after="0"/>
        <w:jc w:val="center"/>
        <w:rPr>
          <w:rFonts w:ascii="Arial" w:eastAsia="Calibri" w:hAnsi="Arial" w:cs="Arial"/>
          <w:b/>
          <w:bCs/>
          <w:sz w:val="32"/>
          <w:szCs w:val="32"/>
          <w:rtl/>
        </w:rPr>
      </w:pPr>
      <w:r w:rsidRPr="005416BD">
        <w:rPr>
          <w:rFonts w:ascii="Arial" w:eastAsia="Calibri" w:hAnsi="Arial" w:cs="Arial" w:hint="cs"/>
          <w:b/>
          <w:bCs/>
          <w:sz w:val="32"/>
          <w:szCs w:val="32"/>
          <w:rtl/>
        </w:rPr>
        <w:lastRenderedPageBreak/>
        <w:t>الملاحق</w:t>
      </w:r>
    </w:p>
    <w:p w:rsidR="005416BD" w:rsidRPr="005416BD" w:rsidRDefault="005416BD" w:rsidP="005416BD">
      <w:pPr>
        <w:bidi/>
        <w:spacing w:after="0"/>
        <w:jc w:val="center"/>
        <w:rPr>
          <w:rFonts w:ascii="Arial" w:eastAsia="Calibri" w:hAnsi="Arial" w:cs="Arial"/>
          <w:rtl/>
        </w:rPr>
      </w:pPr>
    </w:p>
    <w:p w:rsidR="005416BD" w:rsidRPr="005416BD" w:rsidRDefault="005416BD" w:rsidP="005416BD">
      <w:pPr>
        <w:bidi/>
        <w:spacing w:after="0"/>
        <w:jc w:val="both"/>
        <w:rPr>
          <w:rFonts w:ascii="Arial" w:eastAsia="Calibri" w:hAnsi="Arial" w:cs="Arial"/>
          <w:b/>
          <w:bCs/>
          <w:sz w:val="28"/>
          <w:szCs w:val="28"/>
        </w:rPr>
      </w:pPr>
      <w:r w:rsidRPr="005416BD">
        <w:rPr>
          <w:rFonts w:ascii="Arial" w:eastAsia="Calibri" w:hAnsi="Arial" w:cs="Arial" w:hint="cs"/>
          <w:b/>
          <w:bCs/>
          <w:sz w:val="28"/>
          <w:szCs w:val="28"/>
          <w:rtl/>
        </w:rPr>
        <w:t>ملحق</w:t>
      </w:r>
      <w:r w:rsidRPr="005416BD">
        <w:rPr>
          <w:rFonts w:ascii="Arial" w:eastAsia="Calibri" w:hAnsi="Arial" w:cs="Arial"/>
          <w:b/>
          <w:bCs/>
          <w:sz w:val="28"/>
          <w:szCs w:val="28"/>
        </w:rPr>
        <w:t xml:space="preserve">A  </w:t>
      </w:r>
      <w:r w:rsidRPr="005416BD">
        <w:rPr>
          <w:rFonts w:ascii="Arial" w:eastAsia="Calibri" w:hAnsi="Arial" w:cs="Arial" w:hint="cs"/>
          <w:b/>
          <w:bCs/>
          <w:sz w:val="28"/>
          <w:szCs w:val="28"/>
          <w:rtl/>
        </w:rPr>
        <w:t>: مفردات المواد</w:t>
      </w:r>
      <w:r w:rsidRPr="005416BD">
        <w:rPr>
          <w:rFonts w:ascii="Arial" w:eastAsia="Calibri" w:hAnsi="Arial" w:cs="Arial"/>
          <w:b/>
          <w:bCs/>
          <w:sz w:val="28"/>
          <w:szCs w:val="28"/>
        </w:rPr>
        <w:t xml:space="preserve">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hint="cs"/>
          <w:rtl/>
        </w:rPr>
        <w:t xml:space="preserve">1. اسم ورقم المقرر: </w:t>
      </w:r>
      <w:r w:rsidRPr="005416BD">
        <w:rPr>
          <w:rFonts w:ascii="Arial" w:eastAsia="Calibri" w:hAnsi="Arial" w:cs="Arial" w:hint="cs"/>
          <w:rtl/>
          <w:lang w:bidi="ar-IQ"/>
        </w:rPr>
        <w:t>المساحة/1</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ن(4)- ع(6)- ح(10).</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3. التدريسي : </w:t>
      </w:r>
      <w:proofErr w:type="spellStart"/>
      <w:r w:rsidRPr="005416BD">
        <w:rPr>
          <w:rFonts w:ascii="Arial" w:eastAsia="Calibri" w:hAnsi="Arial" w:cs="Arial" w:hint="cs"/>
          <w:rtl/>
        </w:rPr>
        <w:t>م.م</w:t>
      </w:r>
      <w:proofErr w:type="spellEnd"/>
      <w:r w:rsidRPr="005416BD">
        <w:rPr>
          <w:rFonts w:ascii="Arial" w:eastAsia="Calibri" w:hAnsi="Arial" w:cs="Arial" w:hint="cs"/>
          <w:rtl/>
        </w:rPr>
        <w:t>. هادي محمد شيال</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(المساحة الهندسية , </w:t>
      </w:r>
      <w:proofErr w:type="spellStart"/>
      <w:r w:rsidRPr="005416BD">
        <w:rPr>
          <w:rFonts w:ascii="Arial" w:eastAsia="Calibri" w:hAnsi="Arial" w:cs="Arial" w:hint="cs"/>
          <w:rtl/>
        </w:rPr>
        <w:t>ياسي</w:t>
      </w:r>
      <w:proofErr w:type="spellEnd"/>
      <w:r w:rsidRPr="005416BD">
        <w:rPr>
          <w:rFonts w:ascii="Arial" w:eastAsia="Calibri" w:hAnsi="Arial" w:cs="Arial" w:hint="cs"/>
          <w:rtl/>
          <w:lang w:bidi="ar-IQ"/>
        </w:rPr>
        <w:t>ن</w:t>
      </w:r>
      <w:r w:rsidRPr="005416BD">
        <w:rPr>
          <w:rFonts w:ascii="Arial" w:eastAsia="Calibri" w:hAnsi="Arial" w:cs="Arial" w:hint="cs"/>
          <w:rtl/>
        </w:rPr>
        <w:t xml:space="preserve"> عبيد احمد , 1990):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ا- وصف مختصر لمحتويات المادة:  يفهم الطالب اساسيات المساحة المستوية وايجاد العلاقة بين موقع النقاط قرب او فوق سطح الارض مع قياس المسافات الافقية والراسية للهدف المرصود مع اجراء كافة الاجراءات الحسابية للمسافات والزوايا وحصول الطالب على معلومات رسم الخرائط للمقاطع الطولية والعرضية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رياضيات اولية</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 اجباري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تعريف الطالب على رسم الخرائط التي تبين المقاطع الطولية والعرضية للطرق والقنوات مع اعداد خرائط كنتورية وكذلك حساب الاحداثيات لمواقع النقاط الارضية </w:t>
      </w:r>
      <w:proofErr w:type="spellStart"/>
      <w:r w:rsidRPr="005416BD">
        <w:rPr>
          <w:rFonts w:ascii="Arial" w:eastAsia="Calibri" w:hAnsi="Arial" w:cs="Arial" w:hint="cs"/>
          <w:rtl/>
        </w:rPr>
        <w:t>لاجل</w:t>
      </w:r>
      <w:proofErr w:type="spellEnd"/>
      <w:r w:rsidRPr="005416BD">
        <w:rPr>
          <w:rFonts w:ascii="Arial" w:eastAsia="Calibri" w:hAnsi="Arial" w:cs="Arial" w:hint="cs"/>
          <w:rtl/>
        </w:rPr>
        <w:t xml:space="preserve"> توقيعها على الورقة بمقياس رسم معين.</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ب- اعداد التقارير الخاصة بكل عمل معين مع عمل مشاريع بحثية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مقدمة الى المساحة , انواع المساحات  , وحدات القياس(طول ,الحجم ,المساحة), مقياس الرسم (المقياس العدي ,الكسري) , قياس المسافات على ارض غير منتظمة , قياس المسافات المائلة , عقبات </w:t>
      </w:r>
      <w:proofErr w:type="spellStart"/>
      <w:r w:rsidRPr="005416BD">
        <w:rPr>
          <w:rFonts w:ascii="Arial" w:eastAsia="Calibri" w:hAnsi="Arial" w:cs="Arial" w:hint="cs"/>
          <w:rtl/>
        </w:rPr>
        <w:t>التوجية</w:t>
      </w:r>
      <w:proofErr w:type="spellEnd"/>
      <w:r w:rsidRPr="005416BD">
        <w:rPr>
          <w:rFonts w:ascii="Arial" w:eastAsia="Calibri" w:hAnsi="Arial" w:cs="Arial" w:hint="cs"/>
          <w:rtl/>
        </w:rPr>
        <w:t xml:space="preserve"> , جهاز التسوية وانواعه , الاخطاء المتمثلة في اعمال التسوية , المقاطع الطولية والعرضية ,حساب الحجوم , الفترة الكنتورية ,الزاوية الراسية , انواع الشمال, انواع المضلعات , اجراء التصحيحات  , حساب المركبات الافقية والراسية, حساب الاحداثيات , المضلعات الرابطة والمغلقة  , البوصلة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Default="005416BD" w:rsidP="005416BD">
      <w:pPr>
        <w:bidi/>
        <w:spacing w:after="0"/>
        <w:jc w:val="both"/>
        <w:rPr>
          <w:rFonts w:ascii="Arial" w:eastAsia="Calibri" w:hAnsi="Arial" w:cs="Arial"/>
        </w:rPr>
      </w:pPr>
    </w:p>
    <w:p w:rsidR="00B1287C" w:rsidRPr="005416BD" w:rsidRDefault="00B1287C" w:rsidP="00B1287C">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hint="cs"/>
          <w:rtl/>
        </w:rPr>
        <w:lastRenderedPageBreak/>
        <w:t xml:space="preserve">1. اسم ورقم المقرر: </w:t>
      </w:r>
      <w:r w:rsidRPr="005416BD">
        <w:rPr>
          <w:rFonts w:ascii="Arial" w:eastAsia="Calibri" w:hAnsi="Arial" w:cs="Arial" w:hint="cs"/>
          <w:rtl/>
          <w:lang w:bidi="ar-IQ"/>
        </w:rPr>
        <w:t>المسح التصويري الجوي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ع(3)- ح(5).</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3. التدريسي : </w:t>
      </w:r>
      <w:proofErr w:type="spellStart"/>
      <w:r w:rsidRPr="005416BD">
        <w:rPr>
          <w:rFonts w:ascii="Arial" w:eastAsia="Calibri" w:hAnsi="Arial" w:cs="Arial" w:hint="cs"/>
          <w:rtl/>
        </w:rPr>
        <w:t>م.م</w:t>
      </w:r>
      <w:proofErr w:type="spellEnd"/>
      <w:r w:rsidRPr="005416BD">
        <w:rPr>
          <w:rFonts w:ascii="Arial" w:eastAsia="Calibri" w:hAnsi="Arial" w:cs="Arial" w:hint="cs"/>
          <w:rtl/>
        </w:rPr>
        <w:t>. محمد راضي عذاب</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(المسح الجوي التصويري ,لبيب ناصيف , 1999):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ا- وصف مختصر لمحتويات المادة: تهدف المادة الى التعرف على مبادئ المسح الجوي واعداد الخرائط التفصيلية من الصور الجوية.</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الصور الفوتوغرافية</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نعم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لتعليم الطالب المبادئ الاساسية للمسح الجوي وانواعها وايجاد مقايس الصور الجوية والتعامل مع </w:t>
      </w:r>
      <w:proofErr w:type="spellStart"/>
      <w:r w:rsidRPr="005416BD">
        <w:rPr>
          <w:rFonts w:ascii="Arial" w:eastAsia="Calibri" w:hAnsi="Arial" w:cs="Arial" w:hint="cs"/>
          <w:rtl/>
        </w:rPr>
        <w:t>البرامجيات</w:t>
      </w:r>
      <w:proofErr w:type="spellEnd"/>
      <w:r w:rsidRPr="005416BD">
        <w:rPr>
          <w:rFonts w:ascii="Arial" w:eastAsia="Calibri" w:hAnsi="Arial" w:cs="Arial" w:hint="cs"/>
          <w:rtl/>
        </w:rPr>
        <w:t xml:space="preserve"> الحديثة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w:t>
      </w: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يهدف البرنامج الى اعطاء نبذة تاريخية عن المسح</w:t>
      </w:r>
      <w:r w:rsidRPr="005416BD">
        <w:rPr>
          <w:rFonts w:ascii="Arial" w:eastAsia="Calibri" w:hAnsi="Arial" w:cs="Arial"/>
        </w:rPr>
        <w:t xml:space="preserve">  </w:t>
      </w:r>
      <w:r w:rsidRPr="005416BD">
        <w:rPr>
          <w:rFonts w:ascii="Arial" w:eastAsia="Calibri" w:hAnsi="Arial" w:cs="Arial" w:hint="cs"/>
          <w:rtl/>
        </w:rPr>
        <w:t xml:space="preserve">جوي والتحسس بعد وانواع المساقط وانواع الصور, الفرق بين الصور الجوية والخارطة, مقياس الصور الجوية الراسية ,الرؤية المجسمة واسسها ,استخدام </w:t>
      </w:r>
      <w:proofErr w:type="spellStart"/>
      <w:r w:rsidRPr="005416BD">
        <w:rPr>
          <w:rFonts w:ascii="Arial" w:eastAsia="Calibri" w:hAnsi="Arial" w:cs="Arial" w:hint="cs"/>
          <w:rtl/>
        </w:rPr>
        <w:t>الستريوسكوب</w:t>
      </w:r>
      <w:proofErr w:type="spellEnd"/>
      <w:r w:rsidRPr="005416BD">
        <w:rPr>
          <w:rFonts w:ascii="Arial" w:eastAsia="Calibri" w:hAnsi="Arial" w:cs="Arial" w:hint="cs"/>
          <w:rtl/>
        </w:rPr>
        <w:t xml:space="preserve">  ذو المرايا ,تصميم خطوط الطيران, انواع الات التصوير الجوي اعداد الصورة الزجاجية الموجبة , استخدام برنامج الاير داس للتعامل مع البيانات الرقمية , استخدام </w:t>
      </w:r>
      <w:proofErr w:type="spellStart"/>
      <w:r w:rsidRPr="005416BD">
        <w:rPr>
          <w:rFonts w:ascii="Arial" w:eastAsia="Calibri" w:hAnsi="Arial" w:cs="Arial" w:hint="cs"/>
          <w:rtl/>
        </w:rPr>
        <w:t>الستروميتر</w:t>
      </w:r>
      <w:proofErr w:type="spellEnd"/>
      <w:r w:rsidRPr="005416BD">
        <w:rPr>
          <w:rFonts w:ascii="Arial" w:eastAsia="Calibri" w:hAnsi="Arial" w:cs="Arial" w:hint="cs"/>
          <w:rtl/>
        </w:rPr>
        <w:t xml:space="preserve"> لصورتين جويتين متتاليتين. </w:t>
      </w: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tl/>
        </w:rPr>
      </w:pPr>
    </w:p>
    <w:p w:rsidR="005416BD" w:rsidRDefault="005416BD" w:rsidP="005416BD">
      <w:pPr>
        <w:bidi/>
        <w:spacing w:after="0"/>
        <w:jc w:val="both"/>
        <w:rPr>
          <w:rFonts w:ascii="Arial" w:eastAsia="Calibri" w:hAnsi="Arial" w:cs="Arial"/>
        </w:rPr>
      </w:pPr>
    </w:p>
    <w:p w:rsidR="00B1287C" w:rsidRPr="005416BD" w:rsidRDefault="00B1287C" w:rsidP="00B1287C">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 xml:space="preserve">1. اسم ورقم المقرر: الرياضيات والمثلثات  الكروية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ع(ــ)- ح(2).</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م. م رحمن كاظم عباس</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(الرياضيات التطبيقية  ,  يعقوب صباغة , السنة):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تحتوي المادة على تطبيق المعادلات والطرق الرياضية في استخدام المسح الجوي والمساحة </w:t>
      </w:r>
      <w:proofErr w:type="spellStart"/>
      <w:r w:rsidRPr="005416BD">
        <w:rPr>
          <w:rFonts w:ascii="Arial" w:eastAsia="Calibri" w:hAnsi="Arial" w:cs="Arial" w:hint="cs"/>
          <w:rtl/>
        </w:rPr>
        <w:t>الجيوديسية</w:t>
      </w:r>
      <w:proofErr w:type="spellEnd"/>
      <w:r w:rsidRPr="005416BD">
        <w:rPr>
          <w:rFonts w:ascii="Arial" w:eastAsia="Calibri" w:hAnsi="Arial" w:cs="Arial" w:hint="cs"/>
          <w:rtl/>
        </w:rPr>
        <w:t xml:space="preserve">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رياضيات اولية</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نعم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ا- المخرجات المخصصة من المقرر: ليتعرف الطالب على المثلثات الكروية في المساحة الارضية مع تطبيق كافة المعادلات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hint="cs"/>
          <w:rtl/>
        </w:rPr>
        <w:t xml:space="preserve">  يهدف البرنامج الى مراجعة في حل المعادلات من الدرجة الاولى والثانية ,انواع المصفوفات والمحددات ,حل المعادلات بطريقة المحددات ,تعامد وتوازي المستقيمان ,المثلثات وقانون الجيب والجيب تمام ,تطبيقات على المشتقات وعلى التكاملات ,المسحة تحت المنحني, ,العمليات الاحصائية  , الرسوم البيانية للمدرج التكراري ,المثلثات الكروية وحلها, برنامج</w:t>
      </w:r>
      <w:proofErr w:type="spellStart"/>
      <w:r w:rsidRPr="005416BD">
        <w:rPr>
          <w:rFonts w:ascii="Arial" w:eastAsia="Calibri" w:hAnsi="Arial" w:cs="Arial"/>
        </w:rPr>
        <w:t>matlab</w:t>
      </w:r>
      <w:proofErr w:type="spellEnd"/>
      <w:r w:rsidRPr="005416BD">
        <w:rPr>
          <w:rFonts w:ascii="Arial" w:eastAsia="Calibri" w:hAnsi="Arial" w:cs="Arial"/>
        </w:rPr>
        <w:t xml:space="preserve"> </w:t>
      </w:r>
      <w:r w:rsidRPr="005416BD">
        <w:rPr>
          <w:rFonts w:ascii="Arial" w:eastAsia="Calibri" w:hAnsi="Arial" w:cs="Arial" w:hint="cs"/>
          <w:rtl/>
          <w:lang w:bidi="ar-IQ"/>
        </w:rPr>
        <w:t xml:space="preserve"> حل المصفوفات والمحددات باستخدام البرنامج, الرسوم البيانية  باستخدام البرنامج.</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w:t>
      </w:r>
    </w:p>
    <w:p w:rsidR="005416BD" w:rsidRPr="005416BD" w:rsidRDefault="005416BD" w:rsidP="005416BD">
      <w:pPr>
        <w:bidi/>
        <w:spacing w:after="0"/>
        <w:ind w:left="270"/>
        <w:jc w:val="center"/>
        <w:rPr>
          <w:rFonts w:ascii="Arial" w:eastAsia="Calibri" w:hAnsi="Arial" w:cs="Arial"/>
        </w:rPr>
      </w:pPr>
      <w:r w:rsidRPr="005416BD">
        <w:rPr>
          <w:rFonts w:ascii="Arial" w:eastAsia="Calibri" w:hAnsi="Arial" w:cs="Arial"/>
        </w:rPr>
        <w:t xml:space="preserve">.       </w:t>
      </w:r>
      <w:r w:rsidRPr="005416BD">
        <w:rPr>
          <w:rFonts w:ascii="Arial" w:eastAsia="Calibri" w:hAnsi="Arial" w:cs="Arial"/>
          <w:rtl/>
        </w:rPr>
        <w:t xml:space="preserve"> </w:t>
      </w:r>
    </w:p>
    <w:p w:rsidR="005416BD" w:rsidRPr="005416BD" w:rsidRDefault="005416BD" w:rsidP="005416BD">
      <w:pPr>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tl/>
        </w:rPr>
      </w:pPr>
    </w:p>
    <w:p w:rsidR="005416BD" w:rsidRDefault="005416BD" w:rsidP="005416BD">
      <w:pPr>
        <w:bidi/>
        <w:spacing w:after="0"/>
        <w:jc w:val="both"/>
        <w:rPr>
          <w:rFonts w:ascii="Arial" w:eastAsia="Calibri" w:hAnsi="Arial" w:cs="Arial"/>
        </w:rPr>
      </w:pPr>
    </w:p>
    <w:p w:rsidR="00B1287C" w:rsidRPr="005416BD" w:rsidRDefault="00B1287C" w:rsidP="00B1287C">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1. اسم ورقم المقرر: الاستشعار عن بعد</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ع(ـــ)- ح(2).</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3. التدريسي : </w:t>
      </w:r>
      <w:proofErr w:type="spellStart"/>
      <w:r w:rsidRPr="005416BD">
        <w:rPr>
          <w:rFonts w:ascii="Arial" w:eastAsia="Calibri" w:hAnsi="Arial" w:cs="Arial" w:hint="cs"/>
          <w:rtl/>
        </w:rPr>
        <w:t>م.م</w:t>
      </w:r>
      <w:proofErr w:type="spellEnd"/>
      <w:r w:rsidRPr="005416BD">
        <w:rPr>
          <w:rFonts w:ascii="Arial" w:eastAsia="Calibri" w:hAnsi="Arial" w:cs="Arial" w:hint="cs"/>
          <w:rtl/>
        </w:rPr>
        <w:t>. محمد علي صالح</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(الاستشعار عن بعد , نبيل صبحي  , 2003):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تحتوي المفردات المنهجية للمادة على مبادئ الاستشعار والتعرف على ومعلومات الاستشعار مع تصحيح التشوهات في البيانات الفضائية ثم تحليل وتفسير الصور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الصور الفوتوغرافية</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نعم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تعريف الطالب على علم الاستشعار عن بعد الذي يختص بدراسة المواد على سطح الكرة الارضية دون الوصول اليها المبادئ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تهدف المادة الى التعرف على المبادئ الاساسية لنظام الاستشعار ومصادره (الطاقة الكهرومغناطيسية ,الطيف الكهرومغناطيسي) المصادر الفوتوغرافية والمصادر الغير فوتوغرافية ,الدقة التميزية, الاقمار الصناعية ,التصحيح الهندسي مع ازالة التشوهات الاشعاعية وازالة الضجيج, تحسين و دمج البيانات الفضائية, التصنيف المراقب والغير مراقب ,التطبيقات الحضرية والزراعية والعسكرية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w:t>
      </w:r>
    </w:p>
    <w:p w:rsidR="005416BD" w:rsidRPr="005416BD" w:rsidRDefault="005416BD" w:rsidP="005416BD">
      <w:pPr>
        <w:spacing w:after="0"/>
        <w:jc w:val="both"/>
        <w:rPr>
          <w:rFonts w:ascii="Arial" w:eastAsia="Calibri" w:hAnsi="Arial" w:cs="Arial"/>
          <w:rtl/>
          <w:lang w:bidi="ar-IQ"/>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tabs>
          <w:tab w:val="left" w:pos="1087"/>
        </w:tabs>
        <w:rPr>
          <w:rFonts w:ascii="Arial" w:eastAsia="Calibri" w:hAnsi="Arial" w:cs="Arial"/>
        </w:rPr>
      </w:pPr>
      <w:r w:rsidRPr="005416BD">
        <w:rPr>
          <w:rFonts w:ascii="Arial" w:eastAsia="Calibri" w:hAnsi="Arial" w:cs="Arial"/>
        </w:rPr>
        <w:tab/>
      </w: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Default="005416BD" w:rsidP="005416BD">
      <w:pPr>
        <w:tabs>
          <w:tab w:val="left" w:pos="1087"/>
        </w:tabs>
        <w:rPr>
          <w:rFonts w:ascii="Arial" w:eastAsia="Calibri" w:hAnsi="Arial" w:cs="Arial"/>
        </w:rPr>
      </w:pPr>
    </w:p>
    <w:p w:rsidR="00B1287C" w:rsidRPr="005416BD" w:rsidRDefault="00B1287C" w:rsidP="005416BD">
      <w:pPr>
        <w:tabs>
          <w:tab w:val="left" w:pos="1087"/>
        </w:tabs>
        <w:rPr>
          <w:rFonts w:ascii="Arial" w:eastAsia="Calibri" w:hAnsi="Arial" w:cs="Aria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rPr>
        <w:lastRenderedPageBreak/>
        <w:t>1</w:t>
      </w:r>
      <w:r w:rsidRPr="005416BD">
        <w:rPr>
          <w:rFonts w:ascii="Arial" w:eastAsia="Calibri" w:hAnsi="Arial" w:cs="Arial" w:hint="cs"/>
          <w:rtl/>
        </w:rPr>
        <w:t>. اسم ورقم المقرر: علم سطح الارض</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ن(1)- ع(0)- ح(1).</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نبراس سعد حسون</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(مبادئ الجيولوجيا الهندسي  , مجيد عبود جاسم , 2001):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تحاوي المادة التعرف على الظواهر </w:t>
      </w:r>
      <w:proofErr w:type="spellStart"/>
      <w:r w:rsidRPr="005416BD">
        <w:rPr>
          <w:rFonts w:ascii="Arial" w:eastAsia="Calibri" w:hAnsi="Arial" w:cs="Arial" w:hint="cs"/>
          <w:rtl/>
        </w:rPr>
        <w:t>الجيومورفولوجية</w:t>
      </w:r>
      <w:proofErr w:type="spellEnd"/>
      <w:r w:rsidRPr="005416BD">
        <w:rPr>
          <w:rFonts w:ascii="Arial" w:eastAsia="Calibri" w:hAnsi="Arial" w:cs="Arial" w:hint="cs"/>
          <w:rtl/>
        </w:rPr>
        <w:t xml:space="preserve"> مع الخرائط الجيولوجية من الصور الجوية وكذلك حركة الكتل الارضية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جيولوجيا</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 اجباري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مساعدة الطالب على معرفة الرسوبات والمعادن والاغلفة الجوية اضافة الى جيولوجية مواقع السدود والخزانات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 xml:space="preserve">التعرف على علاقة سطح الارض بالعلوم الاخرى ,التعرف على القشرة الارضية وخواص المعادن, انواع الصخور ودورتها في الطبيعة ,انواع الصخور المتحولة وانسجتها ,العوامل المتحكمة في تكوين التربة وتصنيفها ,الخرائط الكنتورية مع رسم المقاطع ,الخرائط الجيولوجية ,تفسير الظواهر </w:t>
      </w:r>
      <w:proofErr w:type="spellStart"/>
      <w:r w:rsidRPr="005416BD">
        <w:rPr>
          <w:rFonts w:ascii="Arial" w:eastAsia="Calibri" w:hAnsi="Arial" w:cs="Arial" w:hint="cs"/>
          <w:rtl/>
        </w:rPr>
        <w:t>الجيومورفولوجية</w:t>
      </w:r>
      <w:proofErr w:type="spellEnd"/>
      <w:r w:rsidRPr="005416BD">
        <w:rPr>
          <w:rFonts w:ascii="Arial" w:eastAsia="Calibri" w:hAnsi="Arial" w:cs="Arial" w:hint="cs"/>
          <w:rtl/>
        </w:rPr>
        <w:t xml:space="preserve"> من الصور الجوية. </w:t>
      </w:r>
      <w:r w:rsidRPr="005416BD">
        <w:rPr>
          <w:rFonts w:ascii="Times New Roman" w:eastAsia="Calibri" w:hAnsi="Times New Roman" w:cs="Times New Roman"/>
          <w:sz w:val="26"/>
          <w:szCs w:val="26"/>
        </w:rPr>
        <w:t xml:space="preserve">  </w:t>
      </w:r>
    </w:p>
    <w:p w:rsidR="005416BD" w:rsidRPr="005416BD" w:rsidRDefault="005416BD" w:rsidP="005416BD">
      <w:pPr>
        <w:tabs>
          <w:tab w:val="left" w:pos="1087"/>
        </w:tabs>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Default="005416BD" w:rsidP="00B1287C">
      <w:pPr>
        <w:rPr>
          <w:rFonts w:ascii="Arial" w:eastAsia="Calibri" w:hAnsi="Arial" w:cs="Arial"/>
        </w:rPr>
      </w:pPr>
    </w:p>
    <w:p w:rsidR="00B1287C" w:rsidRPr="005416BD" w:rsidRDefault="00B1287C" w:rsidP="00B1287C">
      <w:pPr>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rPr>
        <w:lastRenderedPageBreak/>
        <w:t>1</w:t>
      </w:r>
      <w:r w:rsidRPr="005416BD">
        <w:rPr>
          <w:rFonts w:ascii="Arial" w:eastAsia="Calibri" w:hAnsi="Arial" w:cs="Arial" w:hint="cs"/>
          <w:rtl/>
        </w:rPr>
        <w:t>. اسم ورقم المقرر: اساسيات الحاسبات/1</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w:t>
      </w:r>
      <w:r w:rsidRPr="005416BD">
        <w:rPr>
          <w:rFonts w:ascii="Arial" w:eastAsia="Calibri" w:hAnsi="Arial" w:cs="Arial"/>
        </w:rPr>
        <w:t>2</w:t>
      </w:r>
      <w:r w:rsidRPr="005416BD">
        <w:rPr>
          <w:rFonts w:ascii="Arial" w:eastAsia="Calibri" w:hAnsi="Arial" w:cs="Arial" w:hint="cs"/>
          <w:rtl/>
        </w:rPr>
        <w:t>)- ع(2)- ح(4).</w:t>
      </w: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hint="cs"/>
          <w:rtl/>
        </w:rPr>
        <w:t xml:space="preserve">3. التدريسي : </w:t>
      </w:r>
      <w:proofErr w:type="spellStart"/>
      <w:r w:rsidRPr="005416BD">
        <w:rPr>
          <w:rFonts w:ascii="Arial" w:eastAsia="Calibri" w:hAnsi="Arial" w:cs="Arial" w:hint="cs"/>
          <w:rtl/>
        </w:rPr>
        <w:t>م.م</w:t>
      </w:r>
      <w:proofErr w:type="spellEnd"/>
      <w:r w:rsidRPr="005416BD">
        <w:rPr>
          <w:rFonts w:ascii="Arial" w:eastAsia="Calibri" w:hAnsi="Arial" w:cs="Arial" w:hint="cs"/>
          <w:rtl/>
        </w:rPr>
        <w:t xml:space="preserve">. </w:t>
      </w:r>
      <w:r w:rsidRPr="005416BD">
        <w:rPr>
          <w:rFonts w:ascii="Arial" w:eastAsia="Calibri" w:hAnsi="Arial" w:cs="Arial"/>
        </w:rPr>
        <w:t xml:space="preserve"> </w:t>
      </w:r>
      <w:r w:rsidRPr="005416BD">
        <w:rPr>
          <w:rFonts w:ascii="Arial" w:eastAsia="Calibri" w:hAnsi="Arial" w:cs="Arial" w:hint="cs"/>
          <w:rtl/>
          <w:lang w:bidi="ar-IQ"/>
        </w:rPr>
        <w:t>علاء عبد علي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(ملزمة اساسيات اوتوكاد , علي مهدي مفتن , 2010):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يُدرس الطالب اساسيات الحاسبات الالكترونية ودراسة نظام التشغيل والتعرف على اوامر النظام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لا شيء</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نعم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لكي يكون الطالب قادرا على  كتابة واعدادات النصوص في برنامج الورد مع اعداد الشرائح للنصوص والاشكال الرسومية وتعليم الطالب باستخدام برنامج الاوتوكاد والتعرف على واجهة البرنامج واوامر الرسم والكتابة اضافة الابعاد </w:t>
      </w:r>
      <w:proofErr w:type="spellStart"/>
      <w:r w:rsidRPr="005416BD">
        <w:rPr>
          <w:rFonts w:ascii="Arial" w:eastAsia="Calibri" w:hAnsi="Arial" w:cs="Arial" w:hint="cs"/>
          <w:rtl/>
        </w:rPr>
        <w:t>والتهشير</w:t>
      </w:r>
      <w:proofErr w:type="spellEnd"/>
      <w:r w:rsidRPr="005416BD">
        <w:rPr>
          <w:rFonts w:ascii="Arial" w:eastAsia="Calibri" w:hAnsi="Arial" w:cs="Arial" w:hint="cs"/>
          <w:rtl/>
        </w:rPr>
        <w:t xml:space="preserve"> وتكوين الطبقات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التعرف على اساسيات الحاسوب ومكونات الهارد ونظام التشغيل ,تغير حجم الشاشة وشريط الهام ,مفهوم النافذة </w:t>
      </w:r>
      <w:proofErr w:type="spellStart"/>
      <w:r w:rsidRPr="005416BD">
        <w:rPr>
          <w:rFonts w:ascii="Arial" w:eastAsia="Calibri" w:hAnsi="Arial" w:cs="Arial" w:hint="cs"/>
          <w:rtl/>
        </w:rPr>
        <w:t>لاي</w:t>
      </w:r>
      <w:proofErr w:type="spellEnd"/>
      <w:r w:rsidRPr="005416BD">
        <w:rPr>
          <w:rFonts w:ascii="Arial" w:eastAsia="Calibri" w:hAnsi="Arial" w:cs="Arial" w:hint="cs"/>
          <w:rtl/>
        </w:rPr>
        <w:t xml:space="preserve"> برنامج والتعرف على قائمة ابدا ,التعرف على برنامج الورد, ادراج النص وتغيره وتدويره وتغير حجمة ,النص المباشر واضافة الرموز والمعادلات الرياضية ,الاشكال الاساسية والصور والرسومات الكارتونية ,, برنامج </w:t>
      </w:r>
      <w:proofErr w:type="spellStart"/>
      <w:r w:rsidRPr="005416BD">
        <w:rPr>
          <w:rFonts w:ascii="Arial" w:eastAsia="Calibri" w:hAnsi="Arial" w:cs="Arial" w:hint="cs"/>
          <w:rtl/>
        </w:rPr>
        <w:t>الاكسل</w:t>
      </w:r>
      <w:proofErr w:type="spellEnd"/>
      <w:r w:rsidRPr="005416BD">
        <w:rPr>
          <w:rFonts w:ascii="Arial" w:eastAsia="Calibri" w:hAnsi="Arial" w:cs="Arial" w:hint="cs"/>
          <w:rtl/>
        </w:rPr>
        <w:t xml:space="preserve"> ,وع انشاء جداول ,ادخال قيم الخلايا وتكبيرها وتصغيرها ,ادارة البيانات واعداد الطباعة والترتيب والجوانب الثابتة , ادارة الصور والرسوم والاشكال الهندسية ,برنامج البوربوينت , تحريك العناصر في الشريحة ,اعداد مشروع متعدد الشرائح , برنامج </w:t>
      </w:r>
      <w:proofErr w:type="spellStart"/>
      <w:r w:rsidRPr="005416BD">
        <w:rPr>
          <w:rFonts w:ascii="Arial" w:eastAsia="Calibri" w:hAnsi="Arial" w:cs="Arial" w:hint="cs"/>
          <w:rtl/>
        </w:rPr>
        <w:t>الاوتوكاد,التعرف</w:t>
      </w:r>
      <w:proofErr w:type="spellEnd"/>
      <w:r w:rsidRPr="005416BD">
        <w:rPr>
          <w:rFonts w:ascii="Arial" w:eastAsia="Calibri" w:hAnsi="Arial" w:cs="Arial" w:hint="cs"/>
          <w:rtl/>
        </w:rPr>
        <w:t xml:space="preserve"> على كافة الاوامر والطبقات. </w:t>
      </w:r>
    </w:p>
    <w:p w:rsidR="005416BD" w:rsidRPr="005416BD" w:rsidRDefault="005416BD" w:rsidP="005416BD">
      <w:pP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Pr>
      </w:pPr>
    </w:p>
    <w:p w:rsidR="005416BD" w:rsidRPr="005416BD" w:rsidRDefault="005416BD" w:rsidP="005416BD">
      <w:pPr>
        <w:jc w:val="cente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tabs>
          <w:tab w:val="left" w:pos="6942"/>
        </w:tabs>
        <w:rPr>
          <w:rFonts w:ascii="Arial" w:eastAsia="Calibri" w:hAnsi="Arial" w:cs="Arial"/>
        </w:rPr>
      </w:pPr>
      <w:r w:rsidRPr="005416BD">
        <w:rPr>
          <w:rFonts w:ascii="Arial" w:eastAsia="Calibri" w:hAnsi="Arial" w:cs="Arial"/>
        </w:rPr>
        <w:tab/>
      </w:r>
    </w:p>
    <w:p w:rsidR="005416BD" w:rsidRPr="005416BD" w:rsidRDefault="005416BD" w:rsidP="005416BD">
      <w:pPr>
        <w:tabs>
          <w:tab w:val="left" w:pos="6942"/>
        </w:tabs>
        <w:rPr>
          <w:rFonts w:ascii="Arial" w:eastAsia="Calibri" w:hAnsi="Arial" w:cs="Arial"/>
        </w:rPr>
      </w:pPr>
    </w:p>
    <w:p w:rsidR="005416BD" w:rsidRDefault="005416BD" w:rsidP="005416BD">
      <w:pPr>
        <w:tabs>
          <w:tab w:val="left" w:pos="1087"/>
        </w:tabs>
        <w:rPr>
          <w:rFonts w:ascii="Arial" w:eastAsia="Calibri" w:hAnsi="Arial" w:cs="Arial"/>
        </w:rPr>
      </w:pPr>
    </w:p>
    <w:p w:rsidR="00B1287C" w:rsidRPr="005416BD" w:rsidRDefault="00B1287C" w:rsidP="005416BD">
      <w:pPr>
        <w:tabs>
          <w:tab w:val="left" w:pos="1087"/>
        </w:tabs>
        <w:rPr>
          <w:rFonts w:ascii="Arial" w:eastAsia="Calibri" w:hAnsi="Arial" w:cs="Aria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rPr>
        <w:lastRenderedPageBreak/>
        <w:t>1</w:t>
      </w:r>
      <w:r w:rsidRPr="005416BD">
        <w:rPr>
          <w:rFonts w:ascii="Arial" w:eastAsia="Calibri" w:hAnsi="Arial" w:cs="Arial" w:hint="cs"/>
          <w:rtl/>
        </w:rPr>
        <w:t xml:space="preserve">. اسم ورقم المقرر: المسح الكمي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ع(ــ)- ح(2).</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3. التدريسي : حسن هادي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(تخمين ومواصفات الاعمال الانشائية , غانم عبد الرحمن , 1985):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التعرف على انواع المواد والمكائن الانشائية والمعدات وطرق تنفيذ المشاريع الهندسية المختلفة من الابنية والطرق والسكك والانفاق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لا شيء</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نعم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التعرف على كافة المواد الانشائية المستعملة في المشاريع  مع تخمين تكاليفها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التعرف على مواد الاسمنت </w:t>
      </w:r>
      <w:proofErr w:type="spellStart"/>
      <w:r w:rsidRPr="005416BD">
        <w:rPr>
          <w:rFonts w:ascii="Arial" w:eastAsia="Calibri" w:hAnsi="Arial" w:cs="Arial" w:hint="cs"/>
          <w:rtl/>
        </w:rPr>
        <w:t>بانواعه</w:t>
      </w:r>
      <w:proofErr w:type="spellEnd"/>
      <w:r w:rsidRPr="005416BD">
        <w:rPr>
          <w:rFonts w:ascii="Arial" w:eastAsia="Calibri" w:hAnsi="Arial" w:cs="Arial" w:hint="cs"/>
          <w:rtl/>
        </w:rPr>
        <w:t xml:space="preserve"> ,انواع المواد الاولية الداخلة في الخلطات الخرسانية ,انواع </w:t>
      </w:r>
      <w:proofErr w:type="spellStart"/>
      <w:r w:rsidRPr="005416BD">
        <w:rPr>
          <w:rFonts w:ascii="Arial" w:eastAsia="Calibri" w:hAnsi="Arial" w:cs="Arial" w:hint="cs"/>
          <w:rtl/>
        </w:rPr>
        <w:t>الطابوق,الكاشي</w:t>
      </w:r>
      <w:proofErr w:type="spellEnd"/>
      <w:r w:rsidRPr="005416BD">
        <w:rPr>
          <w:rFonts w:ascii="Arial" w:eastAsia="Calibri" w:hAnsi="Arial" w:cs="Arial" w:hint="cs"/>
          <w:rtl/>
        </w:rPr>
        <w:t xml:space="preserve"> ,مواد مانع الرطوبة ,المكائن الانشائية ,التخمين ومواصفاته , حساب كمية الاعمال الترابية ,حساب كمية الخرسانة فوق مستوى مانع الرطوبة, حساب كميات اعمال الانهاء ,حساب كميات اعمال الارضيات, انواع اشكال الاسس ,حساب الحجوم, انواع المفاصل, الذرعات ,السكك الحديدية ,المكارات ,العلامات المرورية ,مع عرض افلام وثاقية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 xml:space="preserve">  </w:t>
      </w:r>
      <w:r w:rsidRPr="005416BD">
        <w:rPr>
          <w:rFonts w:ascii="Arial" w:eastAsia="Calibri" w:hAnsi="Arial" w:cs="Arial"/>
        </w:rPr>
        <w:t xml:space="preserve"> </w:t>
      </w: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Pr="005416BD" w:rsidRDefault="005416BD" w:rsidP="005416BD">
      <w:pPr>
        <w:tabs>
          <w:tab w:val="left" w:pos="1087"/>
        </w:tabs>
        <w:rPr>
          <w:rFonts w:ascii="Arial" w:eastAsia="Calibri" w:hAnsi="Arial" w:cs="Arial"/>
          <w:rtl/>
        </w:rPr>
      </w:pPr>
    </w:p>
    <w:p w:rsidR="005416BD" w:rsidRDefault="005416BD" w:rsidP="005416BD">
      <w:pPr>
        <w:tabs>
          <w:tab w:val="left" w:pos="1087"/>
        </w:tabs>
        <w:rPr>
          <w:rFonts w:ascii="Arial" w:eastAsia="Calibri" w:hAnsi="Arial" w:cs="Arial"/>
        </w:rPr>
      </w:pPr>
    </w:p>
    <w:p w:rsidR="00B1287C" w:rsidRPr="005416BD" w:rsidRDefault="00B1287C" w:rsidP="005416BD">
      <w:pPr>
        <w:tabs>
          <w:tab w:val="left" w:pos="1087"/>
        </w:tabs>
        <w:rPr>
          <w:rFonts w:ascii="Arial" w:eastAsia="Calibri" w:hAnsi="Arial" w:cs="Arial"/>
        </w:rPr>
      </w:pP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rPr>
        <w:lastRenderedPageBreak/>
        <w:t>1</w:t>
      </w:r>
      <w:r w:rsidRPr="005416BD">
        <w:rPr>
          <w:rFonts w:ascii="Arial" w:eastAsia="Calibri" w:hAnsi="Arial" w:cs="Arial" w:hint="cs"/>
          <w:rtl/>
        </w:rPr>
        <w:t xml:space="preserve">. اسم ورقم المقرر: </w:t>
      </w:r>
      <w:r w:rsidRPr="005416BD">
        <w:rPr>
          <w:rFonts w:ascii="Arial" w:eastAsia="Calibri" w:hAnsi="Arial" w:cs="Arial" w:hint="cs"/>
          <w:rtl/>
          <w:lang w:bidi="ar-IQ"/>
        </w:rPr>
        <w:t>ورشة العمل</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ن(0)- ع(3)- ح(3).</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3. التدريسي : </w:t>
      </w:r>
      <w:proofErr w:type="spellStart"/>
      <w:r w:rsidRPr="005416BD">
        <w:rPr>
          <w:rFonts w:ascii="Arial" w:eastAsia="Calibri" w:hAnsi="Arial" w:cs="Arial" w:hint="cs"/>
          <w:rtl/>
        </w:rPr>
        <w:t>م.م</w:t>
      </w:r>
      <w:proofErr w:type="spellEnd"/>
      <w:r w:rsidRPr="005416BD">
        <w:rPr>
          <w:rFonts w:ascii="Arial" w:eastAsia="Calibri" w:hAnsi="Arial" w:cs="Arial" w:hint="cs"/>
          <w:rtl/>
        </w:rPr>
        <w:t>. محمد راضي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(العنوان , المؤلف , السنة):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تحتوي المادة على  اكتساب مهارات يدوية من استعمال العدد اليدوية وادوات القياس والمقدرة على العمل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اعمال حرفية</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يجب ان يكون الطالب قادرا اكتساب المهرات في الاعمال الانشائية والصحية والكهربائية </w:t>
      </w:r>
      <w:proofErr w:type="spellStart"/>
      <w:r w:rsidRPr="005416BD">
        <w:rPr>
          <w:rFonts w:ascii="Arial" w:eastAsia="Calibri" w:hAnsi="Arial" w:cs="Arial" w:hint="cs"/>
          <w:rtl/>
        </w:rPr>
        <w:t>بالاضافة</w:t>
      </w:r>
      <w:proofErr w:type="spellEnd"/>
      <w:r w:rsidRPr="005416BD">
        <w:rPr>
          <w:rFonts w:ascii="Arial" w:eastAsia="Calibri" w:hAnsi="Arial" w:cs="Arial" w:hint="cs"/>
          <w:rtl/>
        </w:rPr>
        <w:t xml:space="preserve"> الى الحفاظ على السلامة المهنية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التركيز على تدريب الطالب على اعمال البرادة بصورة صحيحة وكيفية استعمال ادوات القياس والمبارد والقطع بالمنشار اليدوي مع تثبيت سلاح المنشار , انواع المثاقب والبرايم وكيفية استعمالها , طرق استخراج البراغي المكسورة , اللحام والتركيز على مختلف الاجهزة الموجودة داخل الورشة ,مكائن لحام القوى الكهربائية, اللحيم بالغاز ,</w:t>
      </w:r>
      <w:proofErr w:type="spellStart"/>
      <w:r w:rsidRPr="005416BD">
        <w:rPr>
          <w:rFonts w:ascii="Arial" w:eastAsia="Calibri" w:hAnsi="Arial" w:cs="Arial" w:hint="cs"/>
          <w:rtl/>
        </w:rPr>
        <w:t>بالاضافة</w:t>
      </w:r>
      <w:proofErr w:type="spellEnd"/>
      <w:r w:rsidRPr="005416BD">
        <w:rPr>
          <w:rFonts w:ascii="Arial" w:eastAsia="Calibri" w:hAnsi="Arial" w:cs="Arial" w:hint="cs"/>
          <w:rtl/>
        </w:rPr>
        <w:t xml:space="preserve"> الى النجارة والبرادة ,التخطيط اعمال الحفر والدفن , انواع الربط في الطابوق ,اعمال التسليح في الجسور ,    </w:t>
      </w:r>
      <w:r w:rsidRPr="005416BD">
        <w:rPr>
          <w:rFonts w:ascii="Arial" w:eastAsia="Calibri" w:hAnsi="Arial" w:cs="Arial"/>
        </w:rPr>
        <w:t xml:space="preserve"> </w:t>
      </w: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Pr="005416BD" w:rsidRDefault="005416BD" w:rsidP="005416BD">
      <w:pPr>
        <w:tabs>
          <w:tab w:val="left" w:pos="1087"/>
        </w:tabs>
        <w:rPr>
          <w:rFonts w:ascii="Arial" w:eastAsia="Calibri" w:hAnsi="Arial" w:cs="Arial"/>
        </w:rPr>
      </w:pPr>
    </w:p>
    <w:p w:rsidR="005416BD" w:rsidRDefault="005416BD" w:rsidP="005416BD">
      <w:pPr>
        <w:tabs>
          <w:tab w:val="left" w:pos="1087"/>
        </w:tabs>
        <w:rPr>
          <w:rFonts w:ascii="Arial" w:eastAsia="Calibri" w:hAnsi="Arial" w:cs="Arial"/>
        </w:rPr>
      </w:pPr>
    </w:p>
    <w:p w:rsidR="00B1287C" w:rsidRPr="005416BD" w:rsidRDefault="00B1287C" w:rsidP="005416BD">
      <w:pPr>
        <w:tabs>
          <w:tab w:val="left" w:pos="1087"/>
        </w:tabs>
        <w:rPr>
          <w:rFonts w:ascii="Arial" w:eastAsia="Calibri" w:hAnsi="Arial" w:cs="Arial"/>
        </w:rPr>
      </w:pP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rPr>
        <w:lastRenderedPageBreak/>
        <w:t>1</w:t>
      </w:r>
      <w:r w:rsidRPr="005416BD">
        <w:rPr>
          <w:rFonts w:ascii="Arial" w:eastAsia="Calibri" w:hAnsi="Arial" w:cs="Arial" w:hint="cs"/>
          <w:rtl/>
        </w:rPr>
        <w:t xml:space="preserve">. اسم ورقم المقرر: </w:t>
      </w:r>
      <w:r w:rsidRPr="005416BD">
        <w:rPr>
          <w:rFonts w:ascii="Arial" w:eastAsia="Calibri" w:hAnsi="Arial" w:cs="Arial" w:hint="cs"/>
          <w:rtl/>
          <w:lang w:bidi="ar-IQ"/>
        </w:rPr>
        <w:t>حقوق الانسان والديمقراطية</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ع(ـــ)- ح(2).</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صادق عناد</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(حقوق الانسان والديمقراطية , د. ماهر صبري كاظم , السنة):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يتعرف الطالب على الاتجاهات والقيم الواردة في منهاج التربية على حقوق الانسان عبر مراحل التاريخ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معلومات عامة</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 اجباري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يجب ان يكون الطالب قادرا التعامل مع الناس عبر  مراحل التاريخ الحديث المعاصر واشكال الديمقراطية زما هي الحريات وانواعها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 xml:space="preserve">تعريف حقوق الانسان في الحضارات القديمة وخاصة حضارة وادي الرافدين ,الاعتراف الاقليمي بحقوق الانسان  لسنة 1950 , الاتفاقيات الامريكية لحقوق الانسان, المنظمات الغير حكومية ,حقوق الانسان في الدساتير العراقية ,ضمانات اترام حقوق الانسان , النظريات العامة لحقوق الانسان ,تنظيم الحريات من قبل السلطات العامة ,مفهوم المساوات , الدمقراطية بأنواعها , الحريات الاساسية والفكرية و والاساسية والاجتماعية , حرية الامن ,التملك, المرأة ,التجارة     </w:t>
      </w:r>
      <w:r w:rsidRPr="005416BD">
        <w:rPr>
          <w:rFonts w:ascii="Arial" w:eastAsia="Calibri" w:hAnsi="Arial" w:cs="Arial"/>
        </w:rPr>
        <w:t xml:space="preserve">  </w:t>
      </w: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rPr>
        <w:lastRenderedPageBreak/>
        <w:t>1</w:t>
      </w:r>
      <w:r w:rsidRPr="005416BD">
        <w:rPr>
          <w:rFonts w:ascii="Arial" w:eastAsia="Calibri" w:hAnsi="Arial" w:cs="Arial" w:hint="cs"/>
          <w:rtl/>
        </w:rPr>
        <w:t>. اسم ورقم المقرر: المساحة /2</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ع(6)- ح(8).</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علي حسن</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(العنوان , المؤلف , السنة):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تحتوي المادة على اجراء كافة القياسات والحسابات في اعمال التضليع والقياسات </w:t>
      </w:r>
      <w:proofErr w:type="spellStart"/>
      <w:r w:rsidRPr="005416BD">
        <w:rPr>
          <w:rFonts w:ascii="Arial" w:eastAsia="Calibri" w:hAnsi="Arial" w:cs="Arial" w:hint="cs"/>
          <w:rtl/>
        </w:rPr>
        <w:t>التايكومترية</w:t>
      </w:r>
      <w:proofErr w:type="spellEnd"/>
      <w:r w:rsidRPr="005416BD">
        <w:rPr>
          <w:rFonts w:ascii="Arial" w:eastAsia="Calibri" w:hAnsi="Arial" w:cs="Arial" w:hint="cs"/>
          <w:rtl/>
        </w:rPr>
        <w:t xml:space="preserve"> في تنفيذ اعمال المساحة من رفع وتسقيط وايجاد احداثيات النقاط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رسم هندسي</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يجب ان يكون الطالب قادرا على تنفيذ كافة الاعمال التي يمكن توفيرها من قبل اجهزة المساحة وخاصة جهاز المحطات الشاملة والاجهزة </w:t>
      </w:r>
      <w:proofErr w:type="spellStart"/>
      <w:r w:rsidRPr="005416BD">
        <w:rPr>
          <w:rFonts w:ascii="Arial" w:eastAsia="Calibri" w:hAnsi="Arial" w:cs="Arial" w:hint="cs"/>
          <w:rtl/>
        </w:rPr>
        <w:t>التايكومترية</w:t>
      </w:r>
      <w:proofErr w:type="spellEnd"/>
      <w:r w:rsidRPr="005416BD">
        <w:rPr>
          <w:rFonts w:ascii="Arial" w:eastAsia="Calibri" w:hAnsi="Arial" w:cs="Arial" w:hint="cs"/>
          <w:rtl/>
        </w:rPr>
        <w:t xml:space="preserve">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lang w:bidi="ar-IQ"/>
        </w:rPr>
      </w:pPr>
      <w:r w:rsidRPr="005416BD">
        <w:rPr>
          <w:rFonts w:ascii="Arial" w:eastAsia="Calibri" w:hAnsi="Arial" w:cs="Arial" w:hint="cs"/>
          <w:rtl/>
        </w:rPr>
        <w:t xml:space="preserve">التعرف على تصنيف الاجهزة البصرية ,قياس الزوايا الافقية والراسية ,معايرة وضبط الاجهزة المساحية والبصرية , الرفع و </w:t>
      </w:r>
      <w:proofErr w:type="spellStart"/>
      <w:r w:rsidRPr="005416BD">
        <w:rPr>
          <w:rFonts w:ascii="Arial" w:eastAsia="Calibri" w:hAnsi="Arial" w:cs="Arial" w:hint="cs"/>
          <w:rtl/>
        </w:rPr>
        <w:t>التسقيط</w:t>
      </w:r>
      <w:proofErr w:type="spellEnd"/>
      <w:r w:rsidRPr="005416BD">
        <w:rPr>
          <w:rFonts w:ascii="Arial" w:eastAsia="Calibri" w:hAnsi="Arial" w:cs="Arial" w:hint="cs"/>
          <w:rtl/>
        </w:rPr>
        <w:t xml:space="preserve"> المساحي ,قياس ارتفاع عن بعد بدون عاكس, ايجاد احداثيات مجموعة نقاط ,حساب المساحات والحجوم ,التعرف بوظائف </w:t>
      </w:r>
      <w:proofErr w:type="spellStart"/>
      <w:r w:rsidRPr="005416BD">
        <w:rPr>
          <w:rFonts w:ascii="Arial" w:eastAsia="Calibri" w:hAnsi="Arial" w:cs="Arial"/>
        </w:rPr>
        <w:t>CoGo</w:t>
      </w:r>
      <w:proofErr w:type="spellEnd"/>
      <w:r w:rsidRPr="005416BD">
        <w:rPr>
          <w:rFonts w:ascii="Arial" w:eastAsia="Calibri" w:hAnsi="Arial" w:cs="Arial"/>
        </w:rPr>
        <w:t xml:space="preserve"> </w:t>
      </w:r>
      <w:r w:rsidRPr="005416BD">
        <w:rPr>
          <w:rFonts w:ascii="Arial" w:eastAsia="Calibri" w:hAnsi="Arial" w:cs="Arial" w:hint="cs"/>
          <w:rtl/>
          <w:lang w:bidi="ar-IQ"/>
        </w:rPr>
        <w:t xml:space="preserve"> والتطرق الى تفاصيلها الاربعة ,تسقيط الطرق بثلاث اصناف ,نقل البيانات من والى الحاسوب , </w:t>
      </w:r>
      <w:proofErr w:type="spellStart"/>
      <w:r w:rsidRPr="005416BD">
        <w:rPr>
          <w:rFonts w:ascii="Arial" w:eastAsia="Calibri" w:hAnsi="Arial" w:cs="Arial" w:hint="cs"/>
          <w:rtl/>
          <w:lang w:bidi="ar-IQ"/>
        </w:rPr>
        <w:t>مسوحات</w:t>
      </w:r>
      <w:proofErr w:type="spellEnd"/>
      <w:r w:rsidRPr="005416BD">
        <w:rPr>
          <w:rFonts w:ascii="Arial" w:eastAsia="Calibri" w:hAnsi="Arial" w:cs="Arial" w:hint="cs"/>
          <w:rtl/>
          <w:lang w:bidi="ar-IQ"/>
        </w:rPr>
        <w:t xml:space="preserve"> ابراج الضغط العالي وشبكات الصرف الصحي والركائز ,المسح الطبوغرافي للخرائط.</w:t>
      </w: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Pr="005416BD" w:rsidRDefault="005416BD" w:rsidP="005416BD">
      <w:pPr>
        <w:bidi/>
        <w:spacing w:after="0"/>
        <w:jc w:val="both"/>
        <w:rPr>
          <w:rFonts w:ascii="Arial" w:eastAsia="Calibri" w:hAnsi="Arial" w:cs="Arial"/>
          <w:rtl/>
          <w:lang w:bidi="ar-IQ"/>
        </w:rPr>
      </w:pPr>
    </w:p>
    <w:p w:rsidR="005416BD" w:rsidRDefault="005416BD" w:rsidP="00B1287C">
      <w:pPr>
        <w:bidi/>
        <w:spacing w:after="0"/>
        <w:jc w:val="both"/>
        <w:rPr>
          <w:rFonts w:ascii="Arial" w:eastAsia="Calibri" w:hAnsi="Arial" w:cs="Arial"/>
          <w:lang w:bidi="ar-IQ"/>
        </w:rPr>
      </w:pPr>
    </w:p>
    <w:p w:rsidR="00B1287C" w:rsidRPr="005416BD" w:rsidRDefault="00B1287C" w:rsidP="00B1287C">
      <w:pPr>
        <w:bidi/>
        <w:spacing w:after="0"/>
        <w:jc w:val="both"/>
        <w:rPr>
          <w:rFonts w:ascii="Arial" w:eastAsia="Calibri" w:hAnsi="Arial" w:cs="Arial"/>
          <w:lang w:bidi="ar-IQ"/>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1. اسم ورقم المقرر: المسح التصويري الرقمي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ع(2)- ح(4).</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م. قاسم جبير سلمان</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(المسح الجوي , لبيب ناصيف ,1999):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وصف مختصر لمحتويات المادة: تُركز مفردات المادة  على التعامل مع البيانات الفضائية والصور الجوية من خلال البرمجيات وكذلك </w:t>
      </w:r>
      <w:proofErr w:type="spellStart"/>
      <w:r w:rsidRPr="005416BD">
        <w:rPr>
          <w:rFonts w:ascii="Arial" w:eastAsia="Calibri" w:hAnsi="Arial" w:cs="Arial" w:hint="cs"/>
          <w:rtl/>
        </w:rPr>
        <w:t>توجية</w:t>
      </w:r>
      <w:proofErr w:type="spellEnd"/>
      <w:r w:rsidRPr="005416BD">
        <w:rPr>
          <w:rFonts w:ascii="Arial" w:eastAsia="Calibri" w:hAnsi="Arial" w:cs="Arial" w:hint="cs"/>
          <w:rtl/>
        </w:rPr>
        <w:t xml:space="preserve"> الصور الجوية الرقمية لتكوين موديل المجسم . </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6- الاهداف المخصصة للمقرر:</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ا- المخرجات المخصصة من المقرر: ان يكون الطالب قادراً على استخلاص المعلومات والقياسات لمظاهر سطح الارض من خلال الرؤيا المجسمة مع استخلاص ال (</w:t>
      </w:r>
      <w:r w:rsidRPr="005416BD">
        <w:rPr>
          <w:rFonts w:ascii="Arial" w:eastAsia="Calibri" w:hAnsi="Arial" w:cs="Arial"/>
        </w:rPr>
        <w:t xml:space="preserve">DEM </w:t>
      </w:r>
      <w:r w:rsidRPr="005416BD">
        <w:rPr>
          <w:rFonts w:ascii="Arial" w:eastAsia="Calibri" w:hAnsi="Arial" w:cs="Arial" w:hint="cs"/>
          <w:rtl/>
          <w:lang w:bidi="ar-IQ"/>
        </w:rPr>
        <w:t>)للموديل المجسم وتطبيقه في مجال البرمجيات الاخرى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التعرف على انعكاسية ظواهر سطح الارض ,المتحسسات الجوية والفضائية والاقمار الصناعية , تفسير الصور الجوية والبيانات الفضائية , النمط, الظلال, العوامل الاساسية في فسير الصور الجوية ,المعالجة الرقمية للبيانات الفضائية ,تفسير الصور الجوية وانواع دقة التميز, احداثيات الصور الجوية, اسس المسح الجوي المجسم , التعرف على برنامج </w:t>
      </w:r>
      <w:proofErr w:type="spellStart"/>
      <w:r w:rsidRPr="005416BD">
        <w:rPr>
          <w:rFonts w:ascii="Arial" w:eastAsia="Calibri" w:hAnsi="Arial" w:cs="Arial" w:hint="cs"/>
          <w:rtl/>
        </w:rPr>
        <w:t>الايرداس</w:t>
      </w:r>
      <w:proofErr w:type="spellEnd"/>
      <w:r w:rsidRPr="005416BD">
        <w:rPr>
          <w:rFonts w:ascii="Arial" w:eastAsia="Calibri" w:hAnsi="Arial" w:cs="Arial" w:hint="cs"/>
          <w:rtl/>
        </w:rPr>
        <w:t xml:space="preserve"> واستكشاف شريط الادوات, اختيار الصورة الرقمية اليسرى مع ضبط دمج القنوات , تكوين النموذج المجسم الرقمي وخزنة ,ادخال ارتفاع الطيران والبعد البؤري ,التحقق من دقة النموذج المجسم, التعرف على شريط الادوات المعالم للبرنامج , تكوين مشروع من الصور الجوية الرقمية ,الاستخلاص التلقائي للنموذج الرقمي اسطح الارض, تطبيقات استخدام (</w:t>
      </w:r>
      <w:r w:rsidRPr="005416BD">
        <w:rPr>
          <w:rFonts w:ascii="Arial" w:eastAsia="Calibri" w:hAnsi="Arial" w:cs="Arial"/>
        </w:rPr>
        <w:t>DTM</w:t>
      </w:r>
      <w:r w:rsidRPr="005416BD">
        <w:rPr>
          <w:rFonts w:ascii="Arial" w:eastAsia="Calibri" w:hAnsi="Arial" w:cs="Arial" w:hint="cs"/>
          <w:rtl/>
          <w:lang w:bidi="ar-IQ"/>
        </w:rPr>
        <w:t>)في مجال نظم المعلومات,</w:t>
      </w:r>
      <w:r w:rsidRPr="005416BD">
        <w:rPr>
          <w:rFonts w:ascii="Arial" w:eastAsia="Calibri" w:hAnsi="Arial" w:cs="Arial" w:hint="cs"/>
          <w:rtl/>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b/>
          <w:bCs/>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autoSpaceDE w:val="0"/>
        <w:autoSpaceDN w:val="0"/>
        <w:adjustRightInd w:val="0"/>
        <w:spacing w:after="0" w:line="240" w:lineRule="auto"/>
        <w:rPr>
          <w:rFonts w:ascii="Times New Roman" w:eastAsia="Calibri" w:hAnsi="Times New Roman" w:cs="Times New Roman"/>
          <w:color w:val="000000"/>
          <w:sz w:val="23"/>
          <w:szCs w:val="23"/>
        </w:rPr>
      </w:pPr>
      <w:r w:rsidRPr="005416BD">
        <w:rPr>
          <w:rFonts w:ascii="Times New Roman" w:eastAsia="Calibri" w:hAnsi="Times New Roman" w:cs="Times New Roman"/>
          <w:b/>
          <w:bCs/>
          <w:color w:val="000000"/>
          <w:sz w:val="23"/>
          <w:szCs w:val="23"/>
        </w:rPr>
        <w:t xml:space="preserve">,  </w:t>
      </w:r>
    </w:p>
    <w:p w:rsidR="005416BD" w:rsidRPr="005416BD" w:rsidRDefault="005416BD" w:rsidP="005416BD">
      <w:pPr>
        <w:tabs>
          <w:tab w:val="left" w:pos="6942"/>
        </w:tabs>
        <w:rPr>
          <w:rFonts w:ascii="Arial" w:eastAsia="Calibri" w:hAnsi="Arial" w:cs="Arial"/>
        </w:rPr>
      </w:pPr>
      <w:r w:rsidRPr="005416BD">
        <w:rPr>
          <w:rFonts w:ascii="Arial" w:eastAsia="Calibri" w:hAnsi="Arial" w:cs="Arial" w:hint="cs"/>
          <w:rtl/>
        </w:rPr>
        <w:t xml:space="preserve"> </w:t>
      </w: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Default="005416BD" w:rsidP="005416BD">
      <w:pPr>
        <w:bidi/>
        <w:spacing w:after="0"/>
        <w:jc w:val="both"/>
        <w:rPr>
          <w:rFonts w:ascii="Arial" w:eastAsia="Calibri" w:hAnsi="Arial" w:cs="Arial"/>
        </w:rPr>
      </w:pPr>
    </w:p>
    <w:p w:rsidR="00B1287C" w:rsidRPr="005416BD" w:rsidRDefault="00B1287C" w:rsidP="00B1287C">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1. اسم ورقم المقرر: تقنية الخرائط</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ع(3)- ح(5).</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م. قاسم جبير سلمان</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(مبادئ علم الخرائط , د . هاشم يحيى المصرف , 1982):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450" w:hanging="180"/>
        <w:jc w:val="both"/>
        <w:rPr>
          <w:rFonts w:ascii="Arial" w:eastAsia="Calibri" w:hAnsi="Arial" w:cs="Arial"/>
          <w:rtl/>
        </w:rPr>
      </w:pPr>
      <w:r w:rsidRPr="005416BD">
        <w:rPr>
          <w:rFonts w:ascii="Arial" w:eastAsia="Calibri" w:hAnsi="Arial" w:cs="Arial" w:hint="cs"/>
          <w:rtl/>
        </w:rPr>
        <w:t>ا- وصف مختصر لمحتويات المادة: تُركز مفردات المادة التعرف على مبادئ علم الخرائط وتكامله مع مواضيع الاختصاص مع اعداد وتصميم وترسيم الخرائط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ب- المواد المطلوبة مسبقاً: </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6- الاهداف المخصصة للمقرر: ان يكون الطالب قادرا على اعداد الخرائط في مواضيع الاختصاص كالمساحة والمسح الجوي.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ان يكون الطالب قادراً على تصميم وترسيم الخرائط وانتاجها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التعرف على مبادئ الخرائط وعلاقته بالمسح الارضي ,انواع الخرائط وتصميمها ,طرق تصغير وتكبير الخرائط مع قياس المساحات عليها ,تعريف وتصنيف وانحراف مساقط الخرائط, المساقط المخروطية , تشبيك وفهرست الخرائط دور الالوان واهميتها في الخرائط, تنطيق الخرائط الطبوغرافية , نسخ وطبع الخرائط انواع امتداد ملفات البيانات الشبكية والمتجه , اعداد خرائط رقمية </w:t>
      </w:r>
      <w:r w:rsidRPr="005416BD">
        <w:rPr>
          <w:rFonts w:ascii="Arial" w:eastAsia="Calibri" w:hAnsi="Arial" w:cs="Arial"/>
        </w:rPr>
        <w:t>3D</w:t>
      </w:r>
      <w:r w:rsidRPr="005416BD">
        <w:rPr>
          <w:rFonts w:ascii="Arial" w:eastAsia="Calibri" w:hAnsi="Arial" w:cs="Arial" w:hint="cs"/>
          <w:rtl/>
          <w:lang w:bidi="ar-IQ"/>
        </w:rPr>
        <w:t xml:space="preserve"> , تعشيق برنامج السيرفر ,ونظام المعلومات الجغرافية </w:t>
      </w:r>
      <w:r w:rsidRPr="005416BD">
        <w:rPr>
          <w:rFonts w:ascii="Arial" w:eastAsia="Calibri" w:hAnsi="Arial" w:cs="Arial" w:hint="cs"/>
          <w:rtl/>
        </w:rPr>
        <w:t xml:space="preserve"> </w:t>
      </w: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Pr>
      </w:pPr>
    </w:p>
    <w:p w:rsidR="005416BD" w:rsidRPr="005416BD" w:rsidRDefault="005416BD" w:rsidP="005416BD">
      <w:pPr>
        <w:tabs>
          <w:tab w:val="left" w:pos="6942"/>
        </w:tabs>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rPr>
          <w:rFonts w:ascii="Arial" w:eastAsia="Calibri" w:hAnsi="Arial" w:cs="Arial"/>
          <w:rtl/>
        </w:rPr>
      </w:pPr>
    </w:p>
    <w:p w:rsidR="005416BD" w:rsidRPr="005416BD" w:rsidRDefault="005416BD" w:rsidP="005416BD">
      <w:pPr>
        <w:tabs>
          <w:tab w:val="left" w:pos="4035"/>
        </w:tabs>
        <w:rPr>
          <w:rFonts w:ascii="Arial" w:eastAsia="Calibri" w:hAnsi="Arial" w:cs="Arial"/>
        </w:rPr>
      </w:pPr>
      <w:r w:rsidRPr="005416BD">
        <w:rPr>
          <w:rFonts w:ascii="Arial" w:eastAsia="Calibri" w:hAnsi="Arial" w:cs="Arial"/>
        </w:rPr>
        <w:tab/>
      </w:r>
    </w:p>
    <w:p w:rsidR="005416BD" w:rsidRPr="005416BD" w:rsidRDefault="005416BD" w:rsidP="005416BD">
      <w:pPr>
        <w:tabs>
          <w:tab w:val="left" w:pos="4035"/>
        </w:tabs>
        <w:rPr>
          <w:rFonts w:ascii="Arial" w:eastAsia="Calibri" w:hAnsi="Arial" w:cs="Arial"/>
          <w:rtl/>
        </w:rPr>
      </w:pPr>
    </w:p>
    <w:p w:rsidR="005416BD" w:rsidRDefault="005416BD" w:rsidP="005416BD">
      <w:pPr>
        <w:tabs>
          <w:tab w:val="left" w:pos="4035"/>
        </w:tabs>
        <w:rPr>
          <w:rFonts w:ascii="Arial" w:eastAsia="Calibri" w:hAnsi="Arial" w:cs="Arial"/>
        </w:rPr>
      </w:pPr>
    </w:p>
    <w:p w:rsidR="00B1287C" w:rsidRPr="005416BD" w:rsidRDefault="00B1287C" w:rsidP="005416BD">
      <w:pPr>
        <w:tabs>
          <w:tab w:val="left" w:pos="4035"/>
        </w:tabs>
        <w:rPr>
          <w:rFonts w:ascii="Arial" w:eastAsia="Calibri" w:hAnsi="Arial" w:cs="Aria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1. اسم ورقم المقرر: المسح الهندسي </w:t>
      </w:r>
      <w:proofErr w:type="spellStart"/>
      <w:r w:rsidRPr="005416BD">
        <w:rPr>
          <w:rFonts w:ascii="Arial" w:eastAsia="Calibri" w:hAnsi="Arial" w:cs="Arial" w:hint="cs"/>
          <w:rtl/>
        </w:rPr>
        <w:t>والكادسترائي</w:t>
      </w:r>
      <w:proofErr w:type="spellEnd"/>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ن(2)- ع(3)- ح(5).</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م. م. خليل هلال حسين</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(المسح الهندسي </w:t>
      </w:r>
      <w:proofErr w:type="spellStart"/>
      <w:r w:rsidRPr="005416BD">
        <w:rPr>
          <w:rFonts w:ascii="Arial" w:eastAsia="Calibri" w:hAnsi="Arial" w:cs="Arial" w:hint="cs"/>
          <w:rtl/>
        </w:rPr>
        <w:t>والكادسترائي</w:t>
      </w:r>
      <w:proofErr w:type="spellEnd"/>
      <w:r w:rsidRPr="005416BD">
        <w:rPr>
          <w:rFonts w:ascii="Arial" w:eastAsia="Calibri" w:hAnsi="Arial" w:cs="Arial" w:hint="cs"/>
          <w:rtl/>
        </w:rPr>
        <w:t xml:space="preserve">, زياد عبد الجبار بكر , 1993):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450" w:hanging="180"/>
        <w:jc w:val="both"/>
        <w:rPr>
          <w:rFonts w:ascii="Arial" w:eastAsia="Calibri" w:hAnsi="Arial" w:cs="Arial"/>
          <w:rtl/>
        </w:rPr>
      </w:pPr>
      <w:r w:rsidRPr="005416BD">
        <w:rPr>
          <w:rFonts w:ascii="Arial" w:eastAsia="Calibri" w:hAnsi="Arial" w:cs="Arial" w:hint="cs"/>
          <w:rtl/>
        </w:rPr>
        <w:t xml:space="preserve">ا- وصف مختصر لمحتويات المادة: تُركز مفردات المادة على كيفية حساب وقياس المساحات والحجوم وتسقيط </w:t>
      </w:r>
      <w:proofErr w:type="spellStart"/>
      <w:r w:rsidRPr="005416BD">
        <w:rPr>
          <w:rFonts w:ascii="Arial" w:eastAsia="Calibri" w:hAnsi="Arial" w:cs="Arial" w:hint="cs"/>
          <w:rtl/>
        </w:rPr>
        <w:t>المنشات</w:t>
      </w:r>
      <w:proofErr w:type="spellEnd"/>
      <w:r w:rsidRPr="005416BD">
        <w:rPr>
          <w:rFonts w:ascii="Arial" w:eastAsia="Calibri" w:hAnsi="Arial" w:cs="Arial" w:hint="cs"/>
          <w:rtl/>
        </w:rPr>
        <w:t xml:space="preserve"> مع اجراء الحسابات اللازمة لإيجاد الاطوال والاتجاهات المفقودة لحدود قطعة الارض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ب- المواد المطلوبة مسبقاً: </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6- الاهداف المخصصة للمقرر: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ان يكون الطالب قادراً على ان يعرف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1- </w:t>
      </w:r>
      <w:r w:rsidRPr="005416BD">
        <w:rPr>
          <w:rFonts w:ascii="Arial" w:eastAsia="Calibri" w:hAnsi="Arial" w:cs="Arial" w:hint="cs"/>
          <w:rtl/>
          <w:lang w:bidi="ar-IQ"/>
        </w:rPr>
        <w:t>ايجاد الاتجاهات المفقودة لحدود قطع الاراضي</w:t>
      </w:r>
      <w:r w:rsidRPr="005416BD">
        <w:rPr>
          <w:rFonts w:ascii="Arial" w:eastAsia="Calibri" w:hAnsi="Arial" w:cs="Arial" w:hint="cs"/>
          <w:rtl/>
        </w:rPr>
        <w:t>.</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2- تقسيم الاراضي باستخدام الاجهزة المتطورة.</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   3- ايجاد حجوم الكميات الترابية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   4- اجراء الحسابات للمنحنيات الافقية والراسية و تسفيطها على الارض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    مقدمة عن المسح الهندسي </w:t>
      </w:r>
      <w:proofErr w:type="spellStart"/>
      <w:r w:rsidRPr="005416BD">
        <w:rPr>
          <w:rFonts w:ascii="Arial" w:eastAsia="Calibri" w:hAnsi="Arial" w:cs="Arial" w:hint="cs"/>
          <w:rtl/>
        </w:rPr>
        <w:t>والكادسترائي</w:t>
      </w:r>
      <w:proofErr w:type="spellEnd"/>
      <w:r w:rsidRPr="005416BD">
        <w:rPr>
          <w:rFonts w:ascii="Arial" w:eastAsia="Calibri" w:hAnsi="Arial" w:cs="Arial" w:hint="cs"/>
          <w:rtl/>
        </w:rPr>
        <w:t xml:space="preserve"> ومقياس الرسم ,توضيح الطرق المستخدمة لحساب المساحات في الحقل ,اقامة الاعمدة على فترات متساوية ,استخدام طريقة الاحداثيات في حساب المساحات ,التعرف على مسح الارضي والجوي لتعين مسار الخط للطريق ,انواع المنحنيات الراسية الرموز والمصطلحات والقوانين ,المنحني المحدب والمنحني المقعر ,التعرف على الطريقة التحليلية لحساب المناسيب ,المنحنيات الافقية ,طريقة استخدام الاعمدة في تسقيط المنحنيات ,المنحنيات الانتقالية والحلزونية ,اجراء حسابات للمنحنيات الراسية والافقية ,حساب المقاطع العرضية لمشروع ,التقاطعات والقياسات المجهولة ,التقاطع الخلفي والعكسي, تقسيم الاراضي والمضلعات ,تقسيم المضلع الى </w:t>
      </w:r>
      <w:proofErr w:type="spellStart"/>
      <w:r w:rsidRPr="005416BD">
        <w:rPr>
          <w:rFonts w:ascii="Arial" w:eastAsia="Calibri" w:hAnsi="Arial" w:cs="Arial" w:hint="cs"/>
          <w:rtl/>
        </w:rPr>
        <w:t>جزئين</w:t>
      </w:r>
      <w:proofErr w:type="spellEnd"/>
      <w:r w:rsidRPr="005416BD">
        <w:rPr>
          <w:rFonts w:ascii="Arial" w:eastAsia="Calibri" w:hAnsi="Arial" w:cs="Arial" w:hint="cs"/>
          <w:rtl/>
        </w:rPr>
        <w:t xml:space="preserve"> متساوين في المساحة ,تقسيم الاراضي الكبيرة ,رسم المخططات, رسم المقاطع الطولية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Pr>
      </w:pPr>
      <w:r w:rsidRPr="005416BD">
        <w:rPr>
          <w:rFonts w:ascii="Arial" w:eastAsia="Calibri" w:hAnsi="Arial" w:cs="Arial"/>
        </w:rPr>
        <w:t xml:space="preserve">     </w:t>
      </w: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Default="005416BD" w:rsidP="00B1287C">
      <w:pPr>
        <w:bidi/>
        <w:spacing w:after="0" w:line="240" w:lineRule="auto"/>
        <w:rPr>
          <w:rFonts w:ascii="Arial" w:eastAsia="Calibri" w:hAnsi="Arial" w:cs="Arial"/>
        </w:rPr>
      </w:pPr>
    </w:p>
    <w:p w:rsidR="00B1287C" w:rsidRPr="005416BD" w:rsidRDefault="00B1287C" w:rsidP="00B1287C">
      <w:pPr>
        <w:bidi/>
        <w:spacing w:after="0" w:line="240" w:lineRule="auto"/>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line="240" w:lineRule="auto"/>
        <w:ind w:left="270"/>
        <w:jc w:val="right"/>
        <w:rPr>
          <w:rFonts w:ascii="Arial" w:eastAsia="Calibri" w:hAnsi="Arial" w:cs="Arial"/>
        </w:rPr>
      </w:pP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1. اسم ورقم المقرر: تطبيقات الحاسوب</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ن(-ـ)- ع(3)- ح(3).</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3. التدريسي : </w:t>
      </w:r>
      <w:proofErr w:type="spellStart"/>
      <w:r w:rsidRPr="005416BD">
        <w:rPr>
          <w:rFonts w:ascii="Arial" w:eastAsia="Calibri" w:hAnsi="Arial" w:cs="Arial" w:hint="cs"/>
          <w:rtl/>
        </w:rPr>
        <w:t>م.م</w:t>
      </w:r>
      <w:proofErr w:type="spellEnd"/>
      <w:r w:rsidRPr="005416BD">
        <w:rPr>
          <w:rFonts w:ascii="Arial" w:eastAsia="Calibri" w:hAnsi="Arial" w:cs="Arial" w:hint="cs"/>
          <w:rtl/>
        </w:rPr>
        <w:t>. علاء عبد علي هادي</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4. الكتب المنهجية والمساعدة (</w:t>
      </w:r>
      <w:r w:rsidRPr="005416BD">
        <w:rPr>
          <w:rFonts w:ascii="Arial" w:eastAsia="Calibri" w:hAnsi="Arial" w:cs="Arial"/>
        </w:rPr>
        <w:t>Autodesk Land Desktop</w:t>
      </w:r>
      <w:r w:rsidRPr="005416BD">
        <w:rPr>
          <w:rFonts w:ascii="Arial" w:eastAsia="Calibri" w:hAnsi="Arial" w:cs="Arial" w:hint="cs"/>
          <w:rtl/>
          <w:lang w:bidi="ar-IQ"/>
        </w:rPr>
        <w:t xml:space="preserve"> </w:t>
      </w:r>
      <w:r w:rsidRPr="005416BD">
        <w:rPr>
          <w:rFonts w:ascii="Arial" w:eastAsia="Calibri" w:hAnsi="Arial" w:cs="Arial" w:hint="cs"/>
          <w:rtl/>
        </w:rPr>
        <w:t xml:space="preserve"> , سعد يحيى حنية ,2008):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450" w:hanging="180"/>
        <w:jc w:val="both"/>
        <w:rPr>
          <w:rFonts w:ascii="Arial" w:eastAsia="Calibri" w:hAnsi="Arial" w:cs="Arial"/>
          <w:rtl/>
        </w:rPr>
      </w:pPr>
      <w:r w:rsidRPr="005416BD">
        <w:rPr>
          <w:rFonts w:ascii="Arial" w:eastAsia="Calibri" w:hAnsi="Arial" w:cs="Arial" w:hint="cs"/>
          <w:rtl/>
        </w:rPr>
        <w:t xml:space="preserve">ا- وصف مختصر لمحتويات المادة: تُركز مفردات المادة على تعريف برنامج </w:t>
      </w:r>
      <w:r w:rsidRPr="005416BD">
        <w:rPr>
          <w:rFonts w:ascii="Arial" w:eastAsia="Calibri" w:hAnsi="Arial" w:cs="Arial"/>
        </w:rPr>
        <w:t xml:space="preserve">Land desktop </w:t>
      </w:r>
      <w:r w:rsidRPr="005416BD">
        <w:rPr>
          <w:rFonts w:ascii="Arial" w:eastAsia="Calibri" w:hAnsi="Arial" w:cs="Arial" w:hint="cs"/>
          <w:rtl/>
          <w:lang w:bidi="ar-IQ"/>
        </w:rPr>
        <w:t xml:space="preserve"> لغرض تمثيل البيانات المرصودة</w:t>
      </w:r>
      <w:r w:rsidRPr="005416BD">
        <w:rPr>
          <w:rFonts w:ascii="Arial" w:eastAsia="Calibri" w:hAnsi="Arial" w:cs="Arial" w:hint="cs"/>
          <w:rtl/>
        </w:rPr>
        <w:t xml:space="preserve">.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المواد المطلوبة مسبقاً: اولية في الحاسبات</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6- الاهداف المخصصة للمقرر: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ان يكون الطالب قادراً على ان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1- استخدام اجهزة الرصد الحديثة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2- رسم الخرائط باستخدام البرامج.</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   3- صاعة المقاطع.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r w:rsidRPr="005416BD">
        <w:rPr>
          <w:rFonts w:ascii="Arial" w:eastAsia="Calibri" w:hAnsi="Arial" w:cs="Arial"/>
        </w:rPr>
        <w:t>.</w:t>
      </w:r>
    </w:p>
    <w:p w:rsidR="005416BD" w:rsidRPr="005416BD" w:rsidRDefault="005416BD" w:rsidP="005416BD">
      <w:pPr>
        <w:bidi/>
        <w:spacing w:after="0"/>
        <w:jc w:val="both"/>
        <w:rPr>
          <w:rFonts w:ascii="Arial" w:eastAsia="Calibri" w:hAnsi="Arial" w:cs="Arial"/>
        </w:rPr>
      </w:pPr>
      <w:r w:rsidRPr="005416BD">
        <w:rPr>
          <w:rFonts w:ascii="Arial" w:eastAsia="Calibri" w:hAnsi="Arial" w:cs="Arial" w:hint="cs"/>
          <w:rtl/>
        </w:rPr>
        <w:t xml:space="preserve">المقارنة بين برنامج الاوتوكاد العادي </w:t>
      </w:r>
      <w:proofErr w:type="spellStart"/>
      <w:r w:rsidRPr="005416BD">
        <w:rPr>
          <w:rFonts w:ascii="Arial" w:eastAsia="Calibri" w:hAnsi="Arial" w:cs="Arial" w:hint="cs"/>
          <w:rtl/>
        </w:rPr>
        <w:t>واللانددسكتوب</w:t>
      </w:r>
      <w:proofErr w:type="spellEnd"/>
      <w:r w:rsidRPr="005416BD">
        <w:rPr>
          <w:rFonts w:ascii="Arial" w:eastAsia="Calibri" w:hAnsi="Arial" w:cs="Arial" w:hint="cs"/>
          <w:rtl/>
        </w:rPr>
        <w:t xml:space="preserve"> ,انشاء مسودة المشروع ضمن مواصفات التصميم ,تكوين النقاط, تكوين التاك ليبل ,تحرير نموذج السطح, صناعة الخطوط الكنتورية و المقاطع,  الاستقامتان , </w:t>
      </w:r>
      <w:proofErr w:type="spellStart"/>
      <w:r w:rsidRPr="005416BD">
        <w:rPr>
          <w:rFonts w:ascii="Arial" w:eastAsia="Calibri" w:hAnsi="Arial" w:cs="Arial" w:hint="cs"/>
          <w:rtl/>
        </w:rPr>
        <w:t>نمذجة</w:t>
      </w:r>
      <w:proofErr w:type="spellEnd"/>
      <w:r w:rsidRPr="005416BD">
        <w:rPr>
          <w:rFonts w:ascii="Arial" w:eastAsia="Calibri" w:hAnsi="Arial" w:cs="Arial" w:hint="cs"/>
          <w:rtl/>
        </w:rPr>
        <w:t xml:space="preserve"> الارض الطبيعية ,برنامج </w:t>
      </w:r>
      <w:r w:rsidRPr="005416BD">
        <w:rPr>
          <w:rFonts w:ascii="Arial" w:eastAsia="Calibri" w:hAnsi="Arial" w:cs="Arial"/>
        </w:rPr>
        <w:t>Civil Design</w:t>
      </w:r>
      <w:r w:rsidRPr="005416BD">
        <w:rPr>
          <w:rFonts w:ascii="Arial" w:eastAsia="Calibri" w:hAnsi="Arial" w:cs="Arial" w:hint="cs"/>
          <w:rtl/>
          <w:lang w:bidi="ar-IQ"/>
        </w:rPr>
        <w:t xml:space="preserve"> , الاستقامة العمودية, تحرير </w:t>
      </w:r>
      <w:proofErr w:type="spellStart"/>
      <w:r w:rsidRPr="005416BD">
        <w:rPr>
          <w:rFonts w:ascii="Arial" w:eastAsia="Calibri" w:hAnsi="Arial" w:cs="Arial" w:hint="cs"/>
          <w:rtl/>
          <w:lang w:bidi="ar-IQ"/>
        </w:rPr>
        <w:t>التامينات</w:t>
      </w:r>
      <w:proofErr w:type="spellEnd"/>
      <w:r w:rsidRPr="005416BD">
        <w:rPr>
          <w:rFonts w:ascii="Arial" w:eastAsia="Calibri" w:hAnsi="Arial" w:cs="Arial" w:hint="cs"/>
          <w:rtl/>
          <w:lang w:bidi="ar-IQ"/>
        </w:rPr>
        <w:t>, حسابات الاعمال الترابية وانحدارات الطرق.</w:t>
      </w:r>
      <w:r w:rsidRPr="005416BD">
        <w:rPr>
          <w:rFonts w:ascii="Arial" w:eastAsia="Calibri" w:hAnsi="Arial" w:cs="Arial" w:hint="cs"/>
          <w:rtl/>
        </w:rPr>
        <w:t xml:space="preserve"> </w:t>
      </w:r>
      <w:r w:rsidRPr="005416BD">
        <w:rPr>
          <w:rFonts w:ascii="Times New Roman" w:eastAsia="Calibri" w:hAnsi="Times New Roman" w:cs="Times New Roman"/>
          <w:sz w:val="28"/>
          <w:szCs w:val="28"/>
        </w:rPr>
        <w:t xml:space="preserve"> </w:t>
      </w: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jc w:val="right"/>
        <w:rPr>
          <w:rFonts w:ascii="Arial" w:eastAsia="Calibri" w:hAnsi="Arial" w:cs="Arial"/>
        </w:rPr>
      </w:pPr>
    </w:p>
    <w:p w:rsidR="005416BD" w:rsidRPr="005416BD" w:rsidRDefault="005416BD" w:rsidP="005416BD">
      <w:pPr>
        <w:bidi/>
        <w:jc w:val="right"/>
        <w:rPr>
          <w:rFonts w:ascii="Arial" w:eastAsia="Calibri" w:hAnsi="Arial" w:cs="Arial"/>
        </w:rPr>
      </w:pPr>
    </w:p>
    <w:p w:rsidR="005416BD" w:rsidRPr="005416BD" w:rsidRDefault="005416BD" w:rsidP="005416BD">
      <w:pPr>
        <w:bidi/>
        <w:jc w:val="right"/>
        <w:rPr>
          <w:rFonts w:ascii="Arial" w:eastAsia="Calibri" w:hAnsi="Arial" w:cs="Arial"/>
        </w:rPr>
      </w:pPr>
    </w:p>
    <w:p w:rsidR="005416BD" w:rsidRPr="005416BD" w:rsidRDefault="005416BD" w:rsidP="005416BD">
      <w:pPr>
        <w:bidi/>
        <w:jc w:val="right"/>
        <w:rPr>
          <w:rFonts w:ascii="Arial" w:eastAsia="Calibri" w:hAnsi="Arial" w:cs="Arial"/>
        </w:rPr>
      </w:pPr>
    </w:p>
    <w:p w:rsidR="005416BD" w:rsidRPr="005416BD" w:rsidRDefault="005416BD" w:rsidP="005416BD">
      <w:pPr>
        <w:bidi/>
        <w:jc w:val="right"/>
        <w:rPr>
          <w:rFonts w:ascii="Arial" w:eastAsia="Calibri" w:hAnsi="Arial" w:cs="Arial"/>
        </w:rPr>
      </w:pPr>
    </w:p>
    <w:p w:rsidR="005416BD" w:rsidRPr="005416BD" w:rsidRDefault="005416BD" w:rsidP="005416BD">
      <w:pPr>
        <w:bidi/>
        <w:jc w:val="right"/>
        <w:rPr>
          <w:rFonts w:ascii="Arial" w:eastAsia="Calibri" w:hAnsi="Arial" w:cs="Arial"/>
        </w:rPr>
      </w:pPr>
    </w:p>
    <w:p w:rsidR="005416BD" w:rsidRPr="005416BD" w:rsidRDefault="005416BD" w:rsidP="005416BD">
      <w:pPr>
        <w:bidi/>
        <w:jc w:val="right"/>
        <w:rPr>
          <w:rFonts w:ascii="Arial" w:eastAsia="Calibri" w:hAnsi="Arial" w:cs="Arial"/>
        </w:rPr>
      </w:pPr>
    </w:p>
    <w:p w:rsidR="005416BD" w:rsidRDefault="005416BD" w:rsidP="005416BD">
      <w:pPr>
        <w:bidi/>
        <w:spacing w:after="0"/>
        <w:jc w:val="both"/>
        <w:rPr>
          <w:rFonts w:ascii="Arial" w:eastAsia="Calibri" w:hAnsi="Arial" w:cs="Arial"/>
        </w:rPr>
      </w:pPr>
    </w:p>
    <w:p w:rsidR="00B1287C" w:rsidRPr="005416BD" w:rsidRDefault="00B1287C" w:rsidP="00B1287C">
      <w:pPr>
        <w:bidi/>
        <w:spacing w:after="0"/>
        <w:jc w:val="both"/>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1. اسم ورقم المقرر: نظم المعلومات الجغرافية</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ن(1)- ع(3)- ح(4).</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م. قاسم جبير سلمان</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  </w:t>
      </w:r>
      <w:r w:rsidRPr="005416BD">
        <w:rPr>
          <w:rFonts w:ascii="Arial" w:eastAsia="Calibri" w:hAnsi="Arial" w:cs="Arial" w:hint="cs"/>
          <w:rtl/>
          <w:lang w:bidi="ar-IQ"/>
        </w:rPr>
        <w:t>لمحة على نظم المعلومات الجغرافية</w:t>
      </w:r>
      <w:r w:rsidRPr="005416BD">
        <w:rPr>
          <w:rFonts w:ascii="Arial" w:eastAsia="Calibri" w:hAnsi="Arial" w:cs="Arial" w:hint="cs"/>
          <w:rtl/>
        </w:rPr>
        <w:t xml:space="preserve">, محمد يعقوب محمد سعيد , السنة):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450" w:hanging="180"/>
        <w:jc w:val="both"/>
        <w:rPr>
          <w:rFonts w:ascii="Arial" w:eastAsia="Calibri" w:hAnsi="Arial" w:cs="Arial"/>
          <w:rtl/>
          <w:lang w:bidi="ar-IQ"/>
        </w:rPr>
      </w:pPr>
      <w:r w:rsidRPr="005416BD">
        <w:rPr>
          <w:rFonts w:ascii="Arial" w:eastAsia="Calibri" w:hAnsi="Arial" w:cs="Arial" w:hint="cs"/>
          <w:rtl/>
        </w:rPr>
        <w:t>ا- وصف مختصر لمحتويات المادة: تُركز مفردات المادة على مبادئ نظام المعلومات الجغرافية (</w:t>
      </w:r>
      <w:r w:rsidRPr="005416BD">
        <w:rPr>
          <w:rFonts w:ascii="Arial" w:eastAsia="Calibri" w:hAnsi="Arial" w:cs="Arial"/>
        </w:rPr>
        <w:t>GIS</w:t>
      </w:r>
      <w:r w:rsidRPr="005416BD">
        <w:rPr>
          <w:rFonts w:ascii="Arial" w:eastAsia="Calibri" w:hAnsi="Arial" w:cs="Arial" w:hint="cs"/>
          <w:rtl/>
          <w:lang w:bidi="ar-IQ"/>
        </w:rPr>
        <w:t>) عن طريق البيانات المكانية والشبكية واخراجها بالشكل النهائي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ب- المواد المطلوبة مسبقاً: لا </w:t>
      </w:r>
      <w:proofErr w:type="spellStart"/>
      <w:r w:rsidRPr="005416BD">
        <w:rPr>
          <w:rFonts w:ascii="Arial" w:eastAsia="Calibri" w:hAnsi="Arial" w:cs="Arial" w:hint="cs"/>
          <w:rtl/>
        </w:rPr>
        <w:t>شي</w:t>
      </w:r>
      <w:proofErr w:type="spellEnd"/>
      <w:r w:rsidRPr="005416BD">
        <w:rPr>
          <w:rFonts w:ascii="Arial" w:eastAsia="Calibri" w:hAnsi="Arial" w:cs="Arial" w:hint="cs"/>
          <w:rtl/>
        </w:rPr>
        <w:t xml:space="preserve"> </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 اجباري</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6- الاهداف المخصصة للمقرر: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ان يكون الطالب قادراً على ان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1- يعرف الطالب على استخدام البرامج المتعلقة بالنظام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2- يعرف الطالب التصحيح الهندسي للصور الفضائية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   3- يعرف الطالب </w:t>
      </w:r>
      <w:proofErr w:type="spellStart"/>
      <w:r w:rsidRPr="005416BD">
        <w:rPr>
          <w:rFonts w:ascii="Arial" w:eastAsia="Calibri" w:hAnsi="Arial" w:cs="Arial" w:hint="cs"/>
          <w:rtl/>
        </w:rPr>
        <w:t>تكبيق</w:t>
      </w:r>
      <w:proofErr w:type="spellEnd"/>
      <w:r w:rsidRPr="005416BD">
        <w:rPr>
          <w:rFonts w:ascii="Arial" w:eastAsia="Calibri" w:hAnsi="Arial" w:cs="Arial" w:hint="cs"/>
          <w:rtl/>
        </w:rPr>
        <w:t xml:space="preserve"> ادوات الرسم في البرامج الخاصة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التعلم على مفهوم نظام المعلومات الجغرافية مع البرامج المتعلقة بها , طرق استدعاء البيانات واظهارها ,التصحيح الهندسي للخارطة الطبوغرافية والصورة الفضائية ,تطبيق ادوات الرسم ,طرق اختيار المعالم المرسومة ,تنطيق الطبقات ,الاعداد النهائي لكافة عناصر الخارطة, مكونات منظومة (</w:t>
      </w:r>
      <w:r w:rsidRPr="005416BD">
        <w:rPr>
          <w:rFonts w:ascii="Arial" w:eastAsia="Calibri" w:hAnsi="Arial" w:cs="Arial"/>
        </w:rPr>
        <w:t>GPS</w:t>
      </w:r>
      <w:r w:rsidRPr="005416BD">
        <w:rPr>
          <w:rFonts w:ascii="Arial" w:eastAsia="Calibri" w:hAnsi="Arial" w:cs="Arial" w:hint="cs"/>
          <w:rtl/>
          <w:lang w:bidi="ar-IQ"/>
        </w:rPr>
        <w:t>) ,استخدام منظومة (</w:t>
      </w:r>
      <w:r w:rsidRPr="005416BD">
        <w:rPr>
          <w:rFonts w:ascii="Arial" w:eastAsia="Calibri" w:hAnsi="Arial" w:cs="Arial"/>
          <w:lang w:bidi="ar-IQ"/>
        </w:rPr>
        <w:t>GNSS</w:t>
      </w:r>
      <w:r w:rsidRPr="005416BD">
        <w:rPr>
          <w:rFonts w:ascii="Arial" w:eastAsia="Calibri" w:hAnsi="Arial" w:cs="Arial" w:hint="cs"/>
          <w:rtl/>
          <w:lang w:bidi="ar-IQ"/>
        </w:rPr>
        <w:t xml:space="preserve">) وشرح كل طريقة </w:t>
      </w:r>
      <w:r w:rsidRPr="005416BD">
        <w:rPr>
          <w:rFonts w:ascii="Arial" w:eastAsia="Calibri" w:hAnsi="Arial" w:cs="Arial" w:hint="cs"/>
          <w:rtl/>
        </w:rPr>
        <w:t xml:space="preserve"> , انشاء تهيئة نقاط الضبط الارضي ,تهيئة جهاز (</w:t>
      </w:r>
      <w:r w:rsidRPr="005416BD">
        <w:rPr>
          <w:rFonts w:ascii="Arial" w:eastAsia="Calibri" w:hAnsi="Arial" w:cs="Arial"/>
        </w:rPr>
        <w:t xml:space="preserve">GS15,GS10 </w:t>
      </w:r>
      <w:r w:rsidRPr="005416BD">
        <w:rPr>
          <w:rFonts w:ascii="Arial" w:eastAsia="Calibri" w:hAnsi="Arial" w:cs="Arial" w:hint="cs"/>
          <w:rtl/>
          <w:lang w:bidi="ar-IQ"/>
        </w:rPr>
        <w:t>),ايجاد احداثيات نقطة مجهولة الاحداثيات ,</w:t>
      </w:r>
      <w:r w:rsidRPr="005416BD">
        <w:rPr>
          <w:rFonts w:ascii="Arial" w:eastAsia="Calibri" w:hAnsi="Arial" w:cs="Arial" w:hint="cs"/>
          <w:rtl/>
        </w:rPr>
        <w:t xml:space="preserve"> </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Pr="005416BD" w:rsidRDefault="005416BD" w:rsidP="005416BD">
      <w:pPr>
        <w:bidi/>
        <w:rPr>
          <w:rFonts w:ascii="Arial" w:eastAsia="Calibri" w:hAnsi="Arial" w:cs="Arial"/>
          <w:rtl/>
        </w:rPr>
      </w:pPr>
    </w:p>
    <w:p w:rsidR="005416BD" w:rsidRDefault="005416BD" w:rsidP="00B1287C">
      <w:pPr>
        <w:tabs>
          <w:tab w:val="left" w:pos="9075"/>
        </w:tabs>
        <w:bidi/>
        <w:rPr>
          <w:rFonts w:ascii="Arial" w:eastAsia="Calibri" w:hAnsi="Arial" w:cs="Arial"/>
        </w:rPr>
      </w:pPr>
      <w:r w:rsidRPr="005416BD">
        <w:rPr>
          <w:rFonts w:ascii="Arial" w:eastAsia="Calibri" w:hAnsi="Arial" w:cs="Arial"/>
          <w:rtl/>
        </w:rPr>
        <w:tab/>
      </w:r>
    </w:p>
    <w:p w:rsidR="00B1287C" w:rsidRPr="005416BD" w:rsidRDefault="00B1287C" w:rsidP="00B1287C">
      <w:pPr>
        <w:tabs>
          <w:tab w:val="left" w:pos="9075"/>
        </w:tabs>
        <w:bidi/>
        <w:rPr>
          <w:rFonts w:ascii="Arial" w:eastAsia="Calibri" w:hAnsi="Arial" w:cs="Arial"/>
          <w:rtl/>
        </w:rPr>
      </w:pP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lastRenderedPageBreak/>
        <w:t xml:space="preserve">1. اسم ورقم المقرر: المشروع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2. الساعات الدراسية والوحدات: ن(ـ)- ع(3)- ح(6).</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3. التدريسي : تدرسوا القسم</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 xml:space="preserve">4. الكتب المنهجية والمساعدة (ـــــ , ــــــ , ـــــ): </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5. معلومات خاصة عن المقرر:</w:t>
      </w:r>
    </w:p>
    <w:p w:rsidR="005416BD" w:rsidRPr="005416BD" w:rsidRDefault="005416BD" w:rsidP="005416BD">
      <w:pPr>
        <w:bidi/>
        <w:spacing w:after="0"/>
        <w:ind w:left="450" w:hanging="180"/>
        <w:jc w:val="both"/>
        <w:rPr>
          <w:rFonts w:ascii="Arial" w:eastAsia="Calibri" w:hAnsi="Arial" w:cs="Arial"/>
          <w:rtl/>
        </w:rPr>
      </w:pPr>
      <w:r w:rsidRPr="005416BD">
        <w:rPr>
          <w:rFonts w:ascii="Arial" w:eastAsia="Calibri" w:hAnsi="Arial" w:cs="Arial" w:hint="cs"/>
          <w:rtl/>
        </w:rPr>
        <w:t xml:space="preserve">ا- وصف مختصر لمحتويات المادة:  تنفيذ مشروع ضمن المواد التخصصية في المساحة مع اجراء كافة الاعمال الحقلية والمكتبية .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ب- المواد المطلوبة مسبقاً: اولية في المساحة </w:t>
      </w:r>
    </w:p>
    <w:p w:rsidR="005416BD" w:rsidRPr="005416BD" w:rsidRDefault="005416BD" w:rsidP="005416BD">
      <w:pPr>
        <w:bidi/>
        <w:spacing w:after="0"/>
        <w:ind w:left="270"/>
        <w:jc w:val="both"/>
        <w:rPr>
          <w:rFonts w:ascii="Arial" w:eastAsia="Calibri" w:hAnsi="Arial" w:cs="Arial"/>
        </w:rPr>
      </w:pPr>
      <w:r w:rsidRPr="005416BD">
        <w:rPr>
          <w:rFonts w:ascii="Arial" w:eastAsia="Calibri" w:hAnsi="Arial" w:cs="Arial" w:hint="cs"/>
          <w:rtl/>
        </w:rPr>
        <w:t>ج- هل المقرر اجباري ,: اجباري</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6- الاهداف المخصصة للمقرر: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ا- المخرجات المخصصة من المقرر: ان يكون الطالب قادراً على ان  </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1- كتابة تقرير حول المشروع.</w:t>
      </w:r>
    </w:p>
    <w:p w:rsidR="005416BD" w:rsidRPr="005416BD" w:rsidRDefault="005416BD" w:rsidP="005416BD">
      <w:pPr>
        <w:bidi/>
        <w:spacing w:after="0"/>
        <w:ind w:left="360" w:hanging="360"/>
        <w:jc w:val="both"/>
        <w:rPr>
          <w:rFonts w:ascii="Arial" w:eastAsia="Calibri" w:hAnsi="Arial" w:cs="Arial"/>
          <w:rtl/>
        </w:rPr>
      </w:pPr>
      <w:r w:rsidRPr="005416BD">
        <w:rPr>
          <w:rFonts w:ascii="Arial" w:eastAsia="Calibri" w:hAnsi="Arial" w:cs="Arial" w:hint="cs"/>
          <w:rtl/>
        </w:rPr>
        <w:t xml:space="preserve">       2- يعرف الطالب على لاستخدام الامثل الى اجهزة المساحة.</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 xml:space="preserve">   3- يعرف الطالب على عمل </w:t>
      </w:r>
      <w:proofErr w:type="spellStart"/>
      <w:r w:rsidRPr="005416BD">
        <w:rPr>
          <w:rFonts w:ascii="Arial" w:eastAsia="Calibri" w:hAnsi="Arial" w:cs="Arial" w:hint="cs"/>
          <w:rtl/>
        </w:rPr>
        <w:t>سمنارات</w:t>
      </w:r>
      <w:proofErr w:type="spellEnd"/>
      <w:r w:rsidRPr="005416BD">
        <w:rPr>
          <w:rFonts w:ascii="Arial" w:eastAsia="Calibri" w:hAnsi="Arial" w:cs="Arial" w:hint="cs"/>
          <w:rtl/>
        </w:rPr>
        <w:t xml:space="preserve"> للمشروع.    </w:t>
      </w:r>
    </w:p>
    <w:p w:rsidR="005416BD" w:rsidRPr="005416BD" w:rsidRDefault="005416BD" w:rsidP="005416BD">
      <w:pPr>
        <w:bidi/>
        <w:spacing w:after="0"/>
        <w:ind w:left="270"/>
        <w:jc w:val="both"/>
        <w:rPr>
          <w:rFonts w:ascii="Arial" w:eastAsia="Calibri" w:hAnsi="Arial" w:cs="Arial"/>
          <w:rtl/>
        </w:rPr>
      </w:pPr>
      <w:r w:rsidRPr="005416BD">
        <w:rPr>
          <w:rFonts w:ascii="Arial" w:eastAsia="Calibri" w:hAnsi="Arial" w:cs="Arial" w:hint="cs"/>
          <w:rtl/>
        </w:rPr>
        <w:t>ب- الاشارة بصراحة اي من مخرجات الطالب المذكورة بالمعيار الثالث سوف تتحقق من هذا المقرر او اي مخرجات اخرى</w:t>
      </w:r>
    </w:p>
    <w:p w:rsidR="005416BD" w:rsidRPr="005416BD" w:rsidRDefault="005416BD" w:rsidP="005416BD">
      <w:pPr>
        <w:bidi/>
        <w:spacing w:after="0"/>
        <w:jc w:val="both"/>
        <w:rPr>
          <w:rFonts w:ascii="Arial" w:eastAsia="Calibri" w:hAnsi="Arial" w:cs="Arial"/>
          <w:rtl/>
        </w:rPr>
      </w:pPr>
      <w:r w:rsidRPr="005416BD">
        <w:rPr>
          <w:rFonts w:ascii="Arial" w:eastAsia="Calibri" w:hAnsi="Arial" w:cs="Arial" w:hint="cs"/>
          <w:rtl/>
        </w:rPr>
        <w:t>7- قائمة مختصرة عن المواد التي سوف تُغطى بالمقرر.</w:t>
      </w:r>
    </w:p>
    <w:p w:rsidR="005416BD" w:rsidRDefault="005416BD" w:rsidP="005416BD">
      <w:pPr>
        <w:bidi/>
        <w:rPr>
          <w:rFonts w:ascii="Arial" w:eastAsia="Calibri" w:hAnsi="Arial" w:cs="Arial"/>
        </w:rPr>
      </w:pPr>
      <w:r w:rsidRPr="005416BD">
        <w:rPr>
          <w:rFonts w:ascii="Arial" w:eastAsia="Calibri" w:hAnsi="Arial" w:cs="Arial" w:hint="cs"/>
          <w:rtl/>
        </w:rPr>
        <w:t xml:space="preserve">القيام بالحث والاطلاع على المراجع والمصادر المتوفرة بالمشروع ,تنقيح المعلومات المتوفرة وتهيئة المستلزمات والاجهزة اللازمة, البدا بتنفيذ المشروع بمرحلة الحقلية ,المختبرية ثم </w:t>
      </w:r>
      <w:proofErr w:type="spellStart"/>
      <w:r w:rsidRPr="005416BD">
        <w:rPr>
          <w:rFonts w:ascii="Arial" w:eastAsia="Calibri" w:hAnsi="Arial" w:cs="Arial" w:hint="cs"/>
          <w:rtl/>
        </w:rPr>
        <w:t>الترسيمية</w:t>
      </w:r>
      <w:proofErr w:type="spellEnd"/>
      <w:r w:rsidRPr="005416BD">
        <w:rPr>
          <w:rFonts w:ascii="Arial" w:eastAsia="Calibri" w:hAnsi="Arial" w:cs="Arial" w:hint="cs"/>
          <w:rtl/>
        </w:rPr>
        <w:t xml:space="preserve">  وما يتبعها من حسابات ومخططات وخرائط ,اجراء الحسابات النهائية </w:t>
      </w:r>
      <w:proofErr w:type="spellStart"/>
      <w:r w:rsidRPr="005416BD">
        <w:rPr>
          <w:rFonts w:ascii="Arial" w:eastAsia="Calibri" w:hAnsi="Arial" w:cs="Arial" w:hint="cs"/>
          <w:rtl/>
        </w:rPr>
        <w:t>والمرتسمات</w:t>
      </w:r>
      <w:proofErr w:type="spellEnd"/>
      <w:r w:rsidRPr="005416BD">
        <w:rPr>
          <w:rFonts w:ascii="Arial" w:eastAsia="Calibri" w:hAnsi="Arial" w:cs="Arial" w:hint="cs"/>
          <w:rtl/>
        </w:rPr>
        <w:t xml:space="preserve"> والمخططات والخرائط وعرض التقرير النهائي ,اجراء المقابلة النهائية لتقويم واعطاء الدرجة النهائية</w:t>
      </w:r>
    </w:p>
    <w:p w:rsidR="00B1287C" w:rsidRDefault="00B1287C" w:rsidP="005416BD">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B1287C" w:rsidRDefault="00B1287C" w:rsidP="00B1287C">
      <w:pPr>
        <w:bidi/>
        <w:spacing w:after="0"/>
        <w:jc w:val="center"/>
        <w:rPr>
          <w:rFonts w:ascii="Arial" w:eastAsia="Calibri" w:hAnsi="Arial" w:cs="Arial"/>
          <w:b/>
          <w:bCs/>
          <w:sz w:val="32"/>
          <w:szCs w:val="32"/>
        </w:rPr>
      </w:pPr>
    </w:p>
    <w:p w:rsidR="005416BD" w:rsidRPr="005416BD" w:rsidRDefault="005416BD" w:rsidP="00B1287C">
      <w:pPr>
        <w:bidi/>
        <w:spacing w:after="0"/>
        <w:jc w:val="center"/>
        <w:rPr>
          <w:rFonts w:ascii="Arial" w:eastAsia="Calibri" w:hAnsi="Arial" w:cs="Arial"/>
          <w:b/>
          <w:bCs/>
          <w:sz w:val="32"/>
          <w:szCs w:val="32"/>
          <w:rtl/>
        </w:rPr>
      </w:pPr>
      <w:r w:rsidRPr="005416BD">
        <w:rPr>
          <w:rFonts w:ascii="Arial" w:eastAsia="Calibri" w:hAnsi="Arial" w:cs="Arial" w:hint="cs"/>
          <w:b/>
          <w:bCs/>
          <w:sz w:val="32"/>
          <w:szCs w:val="32"/>
          <w:rtl/>
        </w:rPr>
        <w:lastRenderedPageBreak/>
        <w:t>الملاحق</w:t>
      </w:r>
    </w:p>
    <w:p w:rsidR="005416BD" w:rsidRPr="005416BD" w:rsidRDefault="005416BD" w:rsidP="005416BD">
      <w:pPr>
        <w:bidi/>
        <w:spacing w:after="0"/>
        <w:jc w:val="center"/>
        <w:rPr>
          <w:rFonts w:ascii="Arial" w:eastAsia="Calibri" w:hAnsi="Arial" w:cs="Arial"/>
          <w:rtl/>
        </w:rPr>
      </w:pPr>
    </w:p>
    <w:p w:rsidR="005416BD" w:rsidRPr="005416BD" w:rsidRDefault="005416BD" w:rsidP="005416BD">
      <w:pPr>
        <w:bidi/>
        <w:spacing w:after="0"/>
        <w:jc w:val="both"/>
        <w:rPr>
          <w:rFonts w:ascii="Arial" w:eastAsia="Calibri" w:hAnsi="Arial" w:cs="Arial"/>
          <w:b/>
          <w:bCs/>
          <w:sz w:val="28"/>
          <w:szCs w:val="28"/>
          <w:rtl/>
        </w:rPr>
      </w:pPr>
      <w:r w:rsidRPr="005416BD">
        <w:rPr>
          <w:rFonts w:ascii="Arial" w:eastAsia="Calibri" w:hAnsi="Arial" w:cs="Arial" w:hint="cs"/>
          <w:b/>
          <w:bCs/>
          <w:sz w:val="28"/>
          <w:szCs w:val="28"/>
          <w:rtl/>
        </w:rPr>
        <w:t>ملحق</w:t>
      </w:r>
      <w:r w:rsidRPr="005416BD">
        <w:rPr>
          <w:rFonts w:ascii="Arial" w:eastAsia="Calibri" w:hAnsi="Arial" w:cs="Arial"/>
          <w:b/>
          <w:bCs/>
          <w:sz w:val="28"/>
          <w:szCs w:val="28"/>
        </w:rPr>
        <w:t xml:space="preserve">B  </w:t>
      </w:r>
      <w:r w:rsidRPr="005416BD">
        <w:rPr>
          <w:rFonts w:ascii="Arial" w:eastAsia="Calibri" w:hAnsi="Arial" w:cs="Arial" w:hint="cs"/>
          <w:b/>
          <w:bCs/>
          <w:sz w:val="28"/>
          <w:szCs w:val="28"/>
          <w:rtl/>
        </w:rPr>
        <w:t>: السيرة الذاتية</w:t>
      </w:r>
      <w:r w:rsidRPr="005416BD">
        <w:rPr>
          <w:rFonts w:ascii="Arial" w:eastAsia="Calibri" w:hAnsi="Arial" w:cs="Arial"/>
          <w:b/>
          <w:bCs/>
          <w:sz w:val="28"/>
          <w:szCs w:val="28"/>
        </w:rPr>
        <w:t xml:space="preserve">  </w:t>
      </w:r>
    </w:p>
    <w:p w:rsidR="005416BD" w:rsidRPr="005416BD" w:rsidRDefault="005416BD" w:rsidP="005416BD">
      <w:pPr>
        <w:bidi/>
        <w:spacing w:after="0"/>
        <w:jc w:val="both"/>
        <w:rPr>
          <w:rFonts w:ascii="Calibri" w:eastAsia="Calibri" w:hAnsi="Calibri" w:cs="Arial"/>
          <w:rtl/>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1. Name: Mohammad Ali </w:t>
      </w:r>
      <w:proofErr w:type="spellStart"/>
      <w:r w:rsidRPr="005416BD">
        <w:rPr>
          <w:rFonts w:ascii="Egyptienne F LT Std" w:eastAsia="Times New Roman" w:hAnsi="Egyptienne F LT Std" w:cs="Times New Roman"/>
          <w:sz w:val="24"/>
          <w:szCs w:val="24"/>
        </w:rPr>
        <w:t>Salih</w:t>
      </w:r>
      <w:proofErr w:type="spellEnd"/>
      <w:r w:rsidRPr="005416BD">
        <w:rPr>
          <w:rFonts w:ascii="Egyptienne F LT Std" w:eastAsia="Times New Roman" w:hAnsi="Egyptienne F LT Std" w:cs="Times New Roman"/>
          <w:sz w:val="24"/>
          <w:szCs w:val="24"/>
        </w:rPr>
        <w:t xml:space="preserve">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2. Education – degree, discipline, institution, year</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 B.Sc. in Construction Building  Engineering , University of Technology, 1983</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B- M.Sc. in  Structure  Engineering , University of Technology, 1991. </w:t>
      </w:r>
    </w:p>
    <w:p w:rsidR="005416BD" w:rsidRPr="005416BD" w:rsidRDefault="005416BD" w:rsidP="005416BD">
      <w:pPr>
        <w:spacing w:after="0" w:line="240" w:lineRule="auto"/>
        <w:ind w:left="270" w:hanging="27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3. Academic experience </w:t>
      </w:r>
    </w:p>
    <w:p w:rsidR="005416BD" w:rsidRPr="005416BD" w:rsidRDefault="005416BD" w:rsidP="005416BD">
      <w:pPr>
        <w:spacing w:after="0" w:line="240" w:lineRule="auto"/>
        <w:ind w:left="360" w:hanging="36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 Al-</w:t>
      </w:r>
      <w:proofErr w:type="spellStart"/>
      <w:r w:rsidRPr="005416BD">
        <w:rPr>
          <w:rFonts w:ascii="Egyptienne F LT Std" w:eastAsia="Times New Roman" w:hAnsi="Egyptienne F LT Std" w:cs="Times New Roman"/>
          <w:sz w:val="24"/>
          <w:szCs w:val="24"/>
        </w:rPr>
        <w:t>Furat</w:t>
      </w:r>
      <w:proofErr w:type="spellEnd"/>
      <w:r w:rsidRPr="005416BD">
        <w:rPr>
          <w:rFonts w:ascii="Egyptienne F LT Std" w:eastAsia="Times New Roman" w:hAnsi="Egyptienne F LT Std" w:cs="Times New Roman"/>
          <w:sz w:val="24"/>
          <w:szCs w:val="24"/>
        </w:rPr>
        <w:t xml:space="preserve"> Al-Awsat Technical University, Head of surveying Department/Technical instituted -</w:t>
      </w:r>
      <w:proofErr w:type="spellStart"/>
      <w:r w:rsidRPr="005416BD">
        <w:rPr>
          <w:rFonts w:ascii="Egyptienne F LT Std" w:eastAsia="Times New Roman" w:hAnsi="Egyptienne F LT Std" w:cs="Times New Roman"/>
          <w:sz w:val="24"/>
          <w:szCs w:val="24"/>
        </w:rPr>
        <w:t>samawa</w:t>
      </w:r>
      <w:proofErr w:type="spellEnd"/>
      <w:r w:rsidRPr="005416BD">
        <w:rPr>
          <w:rFonts w:ascii="Egyptienne F LT Std" w:eastAsia="Times New Roman" w:hAnsi="Egyptienne F LT Std" w:cs="Times New Roman"/>
          <w:sz w:val="24"/>
          <w:szCs w:val="24"/>
        </w:rPr>
        <w:t>, 2009-2012.</w:t>
      </w:r>
    </w:p>
    <w:p w:rsidR="005416BD" w:rsidRPr="005416BD" w:rsidRDefault="005416BD" w:rsidP="005416BD">
      <w:pPr>
        <w:spacing w:after="0" w:line="240" w:lineRule="auto"/>
        <w:ind w:left="360" w:hanging="36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B- Al-</w:t>
      </w:r>
      <w:proofErr w:type="spellStart"/>
      <w:r w:rsidRPr="005416BD">
        <w:rPr>
          <w:rFonts w:ascii="Egyptienne F LT Std" w:eastAsia="Times New Roman" w:hAnsi="Egyptienne F LT Std" w:cs="Times New Roman"/>
          <w:sz w:val="24"/>
          <w:szCs w:val="24"/>
        </w:rPr>
        <w:t>Furat</w:t>
      </w:r>
      <w:proofErr w:type="spellEnd"/>
      <w:r w:rsidRPr="005416BD">
        <w:rPr>
          <w:rFonts w:ascii="Egyptienne F LT Std" w:eastAsia="Times New Roman" w:hAnsi="Egyptienne F LT Std" w:cs="Times New Roman"/>
          <w:sz w:val="24"/>
          <w:szCs w:val="24"/>
        </w:rPr>
        <w:t xml:space="preserve"> Al-Awsat Technical University, Head of surveying Department/Technical instituted -</w:t>
      </w:r>
      <w:proofErr w:type="spellStart"/>
      <w:r w:rsidRPr="005416BD">
        <w:rPr>
          <w:rFonts w:ascii="Egyptienne F LT Std" w:eastAsia="Times New Roman" w:hAnsi="Egyptienne F LT Std" w:cs="Times New Roman"/>
          <w:sz w:val="24"/>
          <w:szCs w:val="24"/>
        </w:rPr>
        <w:t>samawa</w:t>
      </w:r>
      <w:proofErr w:type="spellEnd"/>
      <w:r w:rsidRPr="005416BD">
        <w:rPr>
          <w:rFonts w:ascii="Egyptienne F LT Std" w:eastAsia="Times New Roman" w:hAnsi="Egyptienne F LT Std" w:cs="Times New Roman"/>
          <w:sz w:val="24"/>
          <w:szCs w:val="24"/>
        </w:rPr>
        <w:t>, 2016----- .</w:t>
      </w:r>
    </w:p>
    <w:p w:rsidR="005416BD" w:rsidRPr="005416BD" w:rsidRDefault="005416BD" w:rsidP="005416BD">
      <w:pPr>
        <w:spacing w:after="0"/>
        <w:jc w:val="both"/>
        <w:rPr>
          <w:rFonts w:ascii="Calibri" w:eastAsia="Calibri" w:hAnsi="Calibri" w:cs="Arial"/>
          <w:rtl/>
        </w:rPr>
      </w:pP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4- الخبرة خارج الجامعة: الشركة او الدائرة , العنوان , وصف مختصر للموقع , الفترة الزمنية:</w:t>
      </w:r>
    </w:p>
    <w:p w:rsidR="005416BD" w:rsidRPr="005416BD" w:rsidRDefault="005416BD" w:rsidP="005416BD">
      <w:pPr>
        <w:spacing w:after="0"/>
        <w:ind w:left="270" w:hanging="270"/>
        <w:jc w:val="both"/>
        <w:rPr>
          <w:rFonts w:ascii="Egyptienne F LT Std" w:eastAsia="Times New Roman" w:hAnsi="Egyptienne F LT Std" w:cs="Times New Roman"/>
          <w:sz w:val="24"/>
          <w:szCs w:val="24"/>
        </w:rPr>
      </w:pPr>
      <w:r w:rsidRPr="005416BD">
        <w:rPr>
          <w:rFonts w:ascii="Egyptienne F LT Std" w:eastAsia="Calibri" w:hAnsi="Egyptienne F LT Std" w:cs="Arial"/>
        </w:rPr>
        <w:t xml:space="preserve">4. </w:t>
      </w:r>
    </w:p>
    <w:p w:rsidR="005416BD" w:rsidRPr="005416BD" w:rsidRDefault="005416BD" w:rsidP="005416BD">
      <w:pPr>
        <w:spacing w:after="0"/>
        <w:ind w:left="270" w:hanging="270"/>
        <w:jc w:val="both"/>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A-Manger of the </w:t>
      </w:r>
      <w:proofErr w:type="spellStart"/>
      <w:r w:rsidRPr="005416BD">
        <w:rPr>
          <w:rFonts w:ascii="Egyptienne F LT Std" w:eastAsia="Times New Roman" w:hAnsi="Egyptienne F LT Std" w:cs="Times New Roman"/>
          <w:sz w:val="24"/>
          <w:szCs w:val="24"/>
        </w:rPr>
        <w:t>filed</w:t>
      </w:r>
      <w:proofErr w:type="spellEnd"/>
      <w:r w:rsidRPr="005416BD">
        <w:rPr>
          <w:rFonts w:ascii="Egyptienne F LT Std" w:eastAsia="Times New Roman" w:hAnsi="Egyptienne F LT Std" w:cs="Times New Roman"/>
          <w:sz w:val="24"/>
          <w:szCs w:val="24"/>
        </w:rPr>
        <w:t xml:space="preserve"> laboratory for the </w:t>
      </w:r>
      <w:proofErr w:type="spellStart"/>
      <w:r w:rsidRPr="005416BD">
        <w:rPr>
          <w:rFonts w:ascii="Egyptienne F LT Std" w:eastAsia="Times New Roman" w:hAnsi="Egyptienne F LT Std" w:cs="Times New Roman"/>
          <w:sz w:val="24"/>
          <w:szCs w:val="24"/>
        </w:rPr>
        <w:t>Samawah</w:t>
      </w:r>
      <w:proofErr w:type="spellEnd"/>
      <w:r w:rsidRPr="005416BD">
        <w:rPr>
          <w:rFonts w:ascii="Egyptienne F LT Std" w:eastAsia="Times New Roman" w:hAnsi="Egyptienne F LT Std" w:cs="Times New Roman"/>
          <w:sz w:val="24"/>
          <w:szCs w:val="24"/>
        </w:rPr>
        <w:t xml:space="preserve"> Water project .</w:t>
      </w:r>
    </w:p>
    <w:p w:rsidR="005416BD" w:rsidRPr="005416BD" w:rsidRDefault="005416BD" w:rsidP="005416BD">
      <w:pPr>
        <w:spacing w:after="0"/>
        <w:ind w:left="270" w:hanging="270"/>
        <w:jc w:val="both"/>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B- Manger of the field laboratory for the </w:t>
      </w:r>
      <w:proofErr w:type="spellStart"/>
      <w:r w:rsidRPr="005416BD">
        <w:rPr>
          <w:rFonts w:ascii="Egyptienne F LT Std" w:eastAsia="Times New Roman" w:hAnsi="Egyptienne F LT Std" w:cs="Times New Roman"/>
          <w:sz w:val="24"/>
          <w:szCs w:val="24"/>
        </w:rPr>
        <w:t>Saman</w:t>
      </w:r>
      <w:proofErr w:type="spellEnd"/>
      <w:r w:rsidRPr="005416BD">
        <w:rPr>
          <w:rFonts w:ascii="Egyptienne F LT Std" w:eastAsia="Times New Roman" w:hAnsi="Egyptienne F LT Std" w:cs="Times New Roman"/>
          <w:sz w:val="24"/>
          <w:szCs w:val="24"/>
        </w:rPr>
        <w:t xml:space="preserve"> cement factory project (1/8/2015-31/7/2016.</w:t>
      </w:r>
    </w:p>
    <w:p w:rsidR="005416BD" w:rsidRPr="005416BD" w:rsidRDefault="005416BD" w:rsidP="005416BD">
      <w:pPr>
        <w:spacing w:after="0"/>
        <w:ind w:left="270" w:hanging="270"/>
        <w:jc w:val="both"/>
        <w:rPr>
          <w:rFonts w:ascii="Egyptienne F LT Std" w:eastAsia="Calibri" w:hAnsi="Egyptienne F LT Std" w:cs="Arial"/>
        </w:rPr>
      </w:pPr>
      <w:r w:rsidRPr="005416BD">
        <w:rPr>
          <w:rFonts w:ascii="Egyptienne F LT Std" w:eastAsia="Times New Roman" w:hAnsi="Egyptienne F LT Std" w:cs="Times New Roman"/>
          <w:sz w:val="24"/>
          <w:szCs w:val="24"/>
        </w:rPr>
        <w:t xml:space="preserve"> </w:t>
      </w:r>
    </w:p>
    <w:p w:rsidR="005416BD" w:rsidRPr="005416BD" w:rsidRDefault="005416BD" w:rsidP="005416BD">
      <w:pPr>
        <w:spacing w:after="0"/>
        <w:ind w:left="270" w:hanging="270"/>
        <w:jc w:val="both"/>
        <w:rPr>
          <w:rFonts w:ascii="Calibri" w:eastAsia="Calibri" w:hAnsi="Calibri" w:cs="Arial"/>
          <w:rtl/>
        </w:rPr>
      </w:pP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5- الشهادات التقديرية:</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5. Certifications or professional registrations</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A-Certify  from British Council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B-</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C-</w:t>
      </w: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6- العضوية في المنظمات المهنية</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6. Current membership in professional organizations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Member of the engineers syndicate</w:t>
      </w: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7- الجوائز والاوسمة:</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7. Honors and awards</w:t>
      </w: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8- انشطة الخدمات (في الكلية او خارجها):</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8. </w:t>
      </w:r>
      <w:r w:rsidRPr="005416BD">
        <w:rPr>
          <w:rFonts w:ascii="Egyptienne F LT Std" w:eastAsia="Times New Roman" w:hAnsi="Egyptienne F LT Std" w:cs="Times New Roman" w:hint="cs"/>
          <w:sz w:val="24"/>
          <w:szCs w:val="24"/>
          <w:rtl/>
        </w:rPr>
        <w:t xml:space="preserve"> </w:t>
      </w:r>
      <w:r w:rsidRPr="005416BD">
        <w:rPr>
          <w:rFonts w:ascii="Egyptienne F LT Std" w:eastAsia="Times New Roman" w:hAnsi="Egyptienne F LT Std" w:cs="Times New Roman"/>
          <w:sz w:val="24"/>
          <w:szCs w:val="24"/>
        </w:rPr>
        <w:t>Service activities (within and outside of the institution)</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A-Director of construction laboratories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B- Head of departments surveying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C- Head of team of steel reinforcement work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D-Resident engineer for building  scientific</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w:t>
      </w: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 xml:space="preserve">9- قائمة </w:t>
      </w:r>
      <w:proofErr w:type="spellStart"/>
      <w:r w:rsidRPr="005416BD">
        <w:rPr>
          <w:rFonts w:ascii="Calibri" w:eastAsia="Calibri" w:hAnsi="Calibri" w:cs="Arial" w:hint="cs"/>
          <w:rtl/>
        </w:rPr>
        <w:t>النشرلاخر</w:t>
      </w:r>
      <w:proofErr w:type="spellEnd"/>
      <w:r w:rsidRPr="005416BD">
        <w:rPr>
          <w:rFonts w:ascii="Calibri" w:eastAsia="Calibri" w:hAnsi="Calibri" w:cs="Arial" w:hint="cs"/>
          <w:rtl/>
        </w:rPr>
        <w:t xml:space="preserve"> خمس سنوات (العنوان , الباحثين المشتركين , مكان النشر , تاريخ النشر:</w:t>
      </w:r>
    </w:p>
    <w:p w:rsidR="005416BD" w:rsidRPr="005416BD" w:rsidRDefault="005416BD" w:rsidP="005416BD">
      <w:pPr>
        <w:spacing w:after="0" w:line="240" w:lineRule="auto"/>
        <w:ind w:left="270" w:hanging="27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9. Briefly list the most important publications and presentations from the past five years – title, co-authors if any, where published and/or presented, date of publication or presentation.</w:t>
      </w:r>
    </w:p>
    <w:p w:rsidR="005416BD" w:rsidRPr="005416BD" w:rsidRDefault="005416BD" w:rsidP="005416BD">
      <w:pPr>
        <w:spacing w:after="0" w:line="240" w:lineRule="auto"/>
        <w:ind w:left="270" w:hanging="270"/>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Non</w:t>
      </w:r>
    </w:p>
    <w:p w:rsidR="005416BD" w:rsidRPr="005416BD" w:rsidRDefault="005416BD" w:rsidP="005416BD">
      <w:pPr>
        <w:bidi/>
        <w:spacing w:after="0"/>
        <w:jc w:val="both"/>
        <w:rPr>
          <w:rFonts w:ascii="Calibri" w:eastAsia="Calibri" w:hAnsi="Calibri" w:cs="Arial"/>
          <w:rtl/>
        </w:rPr>
      </w:pPr>
      <w:r w:rsidRPr="005416BD">
        <w:rPr>
          <w:rFonts w:ascii="Calibri" w:eastAsia="Calibri" w:hAnsi="Calibri" w:cs="Arial" w:hint="cs"/>
          <w:rtl/>
        </w:rPr>
        <w:t xml:space="preserve">10- قائمة مختصرة </w:t>
      </w:r>
      <w:proofErr w:type="spellStart"/>
      <w:r w:rsidRPr="005416BD">
        <w:rPr>
          <w:rFonts w:ascii="Calibri" w:eastAsia="Calibri" w:hAnsi="Calibri" w:cs="Arial" w:hint="cs"/>
          <w:rtl/>
        </w:rPr>
        <w:t>لاخر</w:t>
      </w:r>
      <w:proofErr w:type="spellEnd"/>
      <w:r w:rsidRPr="005416BD">
        <w:rPr>
          <w:rFonts w:ascii="Calibri" w:eastAsia="Calibri" w:hAnsi="Calibri" w:cs="Arial" w:hint="cs"/>
          <w:rtl/>
        </w:rPr>
        <w:t xml:space="preserve"> واهم فعاليات تطوير المهارات:</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lastRenderedPageBreak/>
        <w:t>10. Briefly list the most recent professional development activities</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A-Participated  in the first Leader ship development work shop (part of the Reforming TVET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project in Iraq.</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1. Name:  Mohammed  </w:t>
      </w:r>
      <w:proofErr w:type="spellStart"/>
      <w:r w:rsidRPr="005416BD">
        <w:rPr>
          <w:rFonts w:ascii="Egyptienne F LT Std" w:eastAsia="Times New Roman" w:hAnsi="Egyptienne F LT Std" w:cs="Times New Roman"/>
          <w:sz w:val="24"/>
          <w:szCs w:val="24"/>
        </w:rPr>
        <w:t>Radhi</w:t>
      </w:r>
      <w:proofErr w:type="spellEnd"/>
      <w:r w:rsidRPr="005416BD">
        <w:rPr>
          <w:rFonts w:ascii="Egyptienne F LT Std" w:eastAsia="Times New Roman" w:hAnsi="Egyptienne F LT Std" w:cs="Times New Roman"/>
          <w:sz w:val="24"/>
          <w:szCs w:val="24"/>
        </w:rPr>
        <w:t xml:space="preserve"> </w:t>
      </w:r>
      <w:proofErr w:type="spellStart"/>
      <w:r w:rsidRPr="005416BD">
        <w:rPr>
          <w:rFonts w:ascii="Egyptienne F LT Std" w:eastAsia="Times New Roman" w:hAnsi="Egyptienne F LT Std" w:cs="Times New Roman"/>
          <w:sz w:val="24"/>
          <w:szCs w:val="24"/>
        </w:rPr>
        <w:t>Athab</w:t>
      </w:r>
      <w:proofErr w:type="spellEnd"/>
    </w:p>
    <w:p w:rsidR="005416BD" w:rsidRPr="005416BD" w:rsidRDefault="005416BD" w:rsidP="005416BD">
      <w:pPr>
        <w:spacing w:after="0" w:line="240" w:lineRule="auto"/>
        <w:contextualSpacing/>
        <w:rPr>
          <w:rFonts w:ascii="Egyptienne F LT Std" w:eastAsia="Times New Roman" w:hAnsi="Egyptienne F LT Std" w:cs="Times New Roman"/>
          <w:sz w:val="24"/>
          <w:szCs w:val="24"/>
          <w:u w:val="single"/>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2. Education – degree, discipline, institution, year</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 B.Sc. Surveying Engineering ,Baghdad University 1988</w:t>
      </w:r>
    </w:p>
    <w:p w:rsidR="005416BD" w:rsidRPr="005416BD" w:rsidRDefault="005416BD" w:rsidP="005416BD">
      <w:pPr>
        <w:spacing w:after="0"/>
        <w:jc w:val="both"/>
        <w:rPr>
          <w:rFonts w:ascii="Calibri" w:eastAsia="Calibri" w:hAnsi="Calibri" w:cs="Arial"/>
          <w:rtl/>
        </w:rPr>
      </w:pPr>
    </w:p>
    <w:p w:rsidR="005416BD" w:rsidRPr="005416BD" w:rsidRDefault="005416BD" w:rsidP="005416BD">
      <w:pPr>
        <w:spacing w:after="0" w:line="240" w:lineRule="auto"/>
        <w:ind w:left="270" w:hanging="27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3. Academic experience </w:t>
      </w:r>
    </w:p>
    <w:p w:rsidR="005416BD" w:rsidRPr="005416BD" w:rsidRDefault="005416BD" w:rsidP="005416BD">
      <w:pPr>
        <w:spacing w:after="0" w:line="240" w:lineRule="auto"/>
        <w:ind w:left="360" w:hanging="36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 Al-</w:t>
      </w:r>
      <w:proofErr w:type="spellStart"/>
      <w:r w:rsidRPr="005416BD">
        <w:rPr>
          <w:rFonts w:ascii="Egyptienne F LT Std" w:eastAsia="Times New Roman" w:hAnsi="Egyptienne F LT Std" w:cs="Times New Roman"/>
          <w:sz w:val="24"/>
          <w:szCs w:val="24"/>
        </w:rPr>
        <w:t>Furat</w:t>
      </w:r>
      <w:proofErr w:type="spellEnd"/>
      <w:r w:rsidRPr="005416BD">
        <w:rPr>
          <w:rFonts w:ascii="Egyptienne F LT Std" w:eastAsia="Times New Roman" w:hAnsi="Egyptienne F LT Std" w:cs="Times New Roman"/>
          <w:sz w:val="24"/>
          <w:szCs w:val="24"/>
        </w:rPr>
        <w:t xml:space="preserve"> Al-Awsat Technical University, Responsible  of library in </w:t>
      </w:r>
      <w:proofErr w:type="spellStart"/>
      <w:r w:rsidRPr="005416BD">
        <w:rPr>
          <w:rFonts w:ascii="Egyptienne F LT Std" w:eastAsia="Times New Roman" w:hAnsi="Egyptienne F LT Std" w:cs="Times New Roman"/>
          <w:sz w:val="24"/>
          <w:szCs w:val="24"/>
        </w:rPr>
        <w:t>Samawah</w:t>
      </w:r>
      <w:proofErr w:type="spellEnd"/>
      <w:r w:rsidRPr="005416BD">
        <w:rPr>
          <w:rFonts w:ascii="Egyptienne F LT Std" w:eastAsia="Times New Roman" w:hAnsi="Egyptienne F LT Std" w:cs="Times New Roman"/>
          <w:sz w:val="24"/>
          <w:szCs w:val="24"/>
        </w:rPr>
        <w:t xml:space="preserve"> Technical  Institute (1997-1998)</w:t>
      </w:r>
    </w:p>
    <w:p w:rsidR="005416BD" w:rsidRPr="005416BD" w:rsidRDefault="005416BD" w:rsidP="005416BD">
      <w:pPr>
        <w:spacing w:after="0" w:line="240" w:lineRule="auto"/>
        <w:ind w:left="360" w:hanging="36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B- Al-</w:t>
      </w:r>
      <w:proofErr w:type="spellStart"/>
      <w:r w:rsidRPr="005416BD">
        <w:rPr>
          <w:rFonts w:ascii="Egyptienne F LT Std" w:eastAsia="Times New Roman" w:hAnsi="Egyptienne F LT Std" w:cs="Times New Roman"/>
          <w:sz w:val="24"/>
          <w:szCs w:val="24"/>
        </w:rPr>
        <w:t>Furat</w:t>
      </w:r>
      <w:proofErr w:type="spellEnd"/>
      <w:r w:rsidRPr="005416BD">
        <w:rPr>
          <w:rFonts w:ascii="Egyptienne F LT Std" w:eastAsia="Times New Roman" w:hAnsi="Egyptienne F LT Std" w:cs="Times New Roman"/>
          <w:sz w:val="24"/>
          <w:szCs w:val="24"/>
        </w:rPr>
        <w:t xml:space="preserve"> Al-Awsat Technical University , Director of Surveying Techniques  Department in </w:t>
      </w:r>
      <w:proofErr w:type="spellStart"/>
      <w:r w:rsidRPr="005416BD">
        <w:rPr>
          <w:rFonts w:ascii="Egyptienne F LT Std" w:eastAsia="Times New Roman" w:hAnsi="Egyptienne F LT Std" w:cs="Times New Roman"/>
          <w:sz w:val="24"/>
          <w:szCs w:val="24"/>
        </w:rPr>
        <w:t>Ssamawah</w:t>
      </w:r>
      <w:proofErr w:type="spellEnd"/>
      <w:r w:rsidRPr="005416BD">
        <w:rPr>
          <w:rFonts w:ascii="Egyptienne F LT Std" w:eastAsia="Times New Roman" w:hAnsi="Egyptienne F LT Std" w:cs="Times New Roman"/>
          <w:sz w:val="24"/>
          <w:szCs w:val="24"/>
        </w:rPr>
        <w:t xml:space="preserve"> , (2000-2017).</w:t>
      </w:r>
    </w:p>
    <w:p w:rsidR="005416BD" w:rsidRPr="005416BD" w:rsidRDefault="005416BD" w:rsidP="005416BD">
      <w:pPr>
        <w:spacing w:after="0" w:line="240" w:lineRule="auto"/>
        <w:ind w:left="360" w:hanging="36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w:t>
      </w:r>
    </w:p>
    <w:p w:rsidR="005416BD" w:rsidRPr="005416BD" w:rsidRDefault="005416BD" w:rsidP="005416BD">
      <w:pPr>
        <w:spacing w:after="0"/>
        <w:ind w:left="270" w:hanging="270"/>
        <w:jc w:val="both"/>
        <w:rPr>
          <w:rFonts w:ascii="Egyptienne F LT Std" w:eastAsia="Calibri" w:hAnsi="Egyptienne F LT Std" w:cs="Arial"/>
        </w:rPr>
      </w:pPr>
      <w:r w:rsidRPr="005416BD">
        <w:rPr>
          <w:rFonts w:ascii="Egyptienne F LT Std" w:eastAsia="Calibri" w:hAnsi="Egyptienne F LT Std" w:cs="Arial"/>
        </w:rPr>
        <w:t xml:space="preserve">4. </w:t>
      </w:r>
      <w:r w:rsidRPr="005416BD">
        <w:rPr>
          <w:rFonts w:ascii="Egyptienne F LT Std" w:eastAsia="Times New Roman" w:hAnsi="Egyptienne F LT Std" w:cs="Times New Roman"/>
          <w:sz w:val="24"/>
          <w:szCs w:val="24"/>
        </w:rPr>
        <w:t xml:space="preserve">Non-academic experience </w:t>
      </w:r>
    </w:p>
    <w:p w:rsidR="005416BD" w:rsidRPr="005416BD" w:rsidRDefault="005416BD" w:rsidP="005416BD">
      <w:pPr>
        <w:spacing w:after="0"/>
        <w:ind w:left="270" w:hanging="270"/>
        <w:jc w:val="both"/>
        <w:rPr>
          <w:rFonts w:ascii="Egyptienne F LT Std" w:eastAsia="Times New Roman" w:hAnsi="Egyptienne F LT Std" w:cs="Times New Roman"/>
          <w:sz w:val="24"/>
          <w:szCs w:val="24"/>
        </w:rPr>
      </w:pPr>
      <w:r w:rsidRPr="005416BD">
        <w:rPr>
          <w:rFonts w:ascii="Calibri" w:eastAsia="Calibri" w:hAnsi="Calibri" w:cs="Arial"/>
        </w:rPr>
        <w:t xml:space="preserve">    </w:t>
      </w:r>
      <w:r w:rsidRPr="005416BD">
        <w:rPr>
          <w:rFonts w:ascii="Egyptienne F LT Std" w:eastAsia="Times New Roman" w:hAnsi="Egyptienne F LT Std" w:cs="Times New Roman"/>
          <w:sz w:val="24"/>
          <w:szCs w:val="24"/>
        </w:rPr>
        <w:t xml:space="preserve">                                                                       non </w:t>
      </w:r>
    </w:p>
    <w:p w:rsidR="005416BD" w:rsidRPr="005416BD" w:rsidRDefault="005416BD" w:rsidP="005416BD">
      <w:pPr>
        <w:spacing w:after="0"/>
        <w:ind w:left="270" w:hanging="270"/>
        <w:jc w:val="both"/>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5. Certifications or professional registrations</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Times New Roman" w:eastAsia="Times New Roman" w:hAnsi="Times New Roman" w:cs="Times New Roman" w:hint="cs"/>
          <w:sz w:val="24"/>
          <w:szCs w:val="24"/>
          <w:rtl/>
        </w:rPr>
        <w:t xml:space="preserve"> </w:t>
      </w:r>
      <w:r w:rsidRPr="005416BD">
        <w:rPr>
          <w:rFonts w:ascii="Times New Roman" w:eastAsia="Times New Roman" w:hAnsi="Times New Roman" w:cs="Times New Roman"/>
          <w:sz w:val="24"/>
          <w:szCs w:val="24"/>
        </w:rPr>
        <w:t xml:space="preserve">                                                                          non</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6. Current membership in professional organizations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A-Member of Engineering Syndicate from(1988)  </w:t>
      </w:r>
    </w:p>
    <w:p w:rsidR="005416BD" w:rsidRPr="005416BD" w:rsidRDefault="005416BD" w:rsidP="005416BD">
      <w:pPr>
        <w:spacing w:after="0"/>
        <w:jc w:val="both"/>
        <w:rPr>
          <w:rFonts w:ascii="Calibri" w:eastAsia="Calibri" w:hAnsi="Calibri" w:cs="Arial"/>
          <w:rtl/>
        </w:rPr>
      </w:pPr>
      <w:r w:rsidRPr="005416BD">
        <w:rPr>
          <w:rFonts w:ascii="Calibri" w:eastAsia="Calibri" w:hAnsi="Calibri" w:cs="Arial"/>
        </w:rPr>
        <w:t xml:space="preserve">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7. Honors and awards</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non</w:t>
      </w:r>
    </w:p>
    <w:p w:rsidR="005416BD" w:rsidRPr="005416BD" w:rsidRDefault="005416BD" w:rsidP="005416BD">
      <w:pPr>
        <w:spacing w:after="0"/>
        <w:jc w:val="both"/>
        <w:rPr>
          <w:rFonts w:ascii="Calibri" w:eastAsia="Calibri" w:hAnsi="Calibri" w:cs="Arial"/>
          <w:rtl/>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8. </w:t>
      </w:r>
      <w:r w:rsidRPr="005416BD">
        <w:rPr>
          <w:rFonts w:ascii="Egyptienne F LT Std" w:eastAsia="Times New Roman" w:hAnsi="Egyptienne F LT Std" w:cs="Times New Roman" w:hint="cs"/>
          <w:sz w:val="24"/>
          <w:szCs w:val="24"/>
          <w:rtl/>
        </w:rPr>
        <w:t xml:space="preserve"> </w:t>
      </w:r>
      <w:r w:rsidRPr="005416BD">
        <w:rPr>
          <w:rFonts w:ascii="Egyptienne F LT Std" w:eastAsia="Times New Roman" w:hAnsi="Egyptienne F LT Std" w:cs="Times New Roman"/>
          <w:sz w:val="24"/>
          <w:szCs w:val="24"/>
        </w:rPr>
        <w:t>Service activities (within and outside of the institution)</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tl/>
        </w:rPr>
      </w:pPr>
      <w:r w:rsidRPr="005416BD">
        <w:rPr>
          <w:rFonts w:ascii="Egyptienne F LT Std" w:eastAsia="Times New Roman" w:hAnsi="Egyptienne F LT Std" w:cs="Times New Roman"/>
          <w:sz w:val="24"/>
          <w:szCs w:val="24"/>
        </w:rPr>
        <w:t xml:space="preserve">                                                                                              non</w:t>
      </w:r>
    </w:p>
    <w:p w:rsidR="005416BD" w:rsidRPr="005416BD" w:rsidRDefault="005416BD" w:rsidP="005416BD">
      <w:pPr>
        <w:spacing w:after="0" w:line="240" w:lineRule="auto"/>
        <w:ind w:left="270" w:hanging="27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9. Briefly list the most important publications and presentations from the past five years</w:t>
      </w:r>
    </w:p>
    <w:p w:rsidR="005416BD" w:rsidRPr="005416BD" w:rsidRDefault="005416BD" w:rsidP="005416BD">
      <w:pPr>
        <w:spacing w:after="0" w:line="240" w:lineRule="auto"/>
        <w:ind w:left="630" w:hanging="630"/>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non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10. Briefly list the most recent professional development activities</w:t>
      </w:r>
    </w:p>
    <w:p w:rsidR="005416BD" w:rsidRPr="005416BD" w:rsidRDefault="005416BD" w:rsidP="005416BD">
      <w:pPr>
        <w:spacing w:after="0"/>
        <w:jc w:val="both"/>
        <w:rPr>
          <w:rFonts w:ascii="Calibri" w:eastAsia="Calibri" w:hAnsi="Calibri" w:cs="Arial"/>
          <w:rtl/>
        </w:rPr>
      </w:pPr>
      <w:r w:rsidRPr="005416BD">
        <w:rPr>
          <w:rFonts w:ascii="Calibri" w:eastAsia="Calibri" w:hAnsi="Calibri" w:cs="Arial"/>
        </w:rPr>
        <w:t xml:space="preserve">                                                                                          non</w:t>
      </w:r>
    </w:p>
    <w:p w:rsidR="005416BD" w:rsidRPr="005416BD" w:rsidRDefault="005416BD" w:rsidP="005416BD">
      <w:pPr>
        <w:bidi/>
        <w:spacing w:after="0"/>
        <w:jc w:val="both"/>
        <w:rPr>
          <w:rFonts w:ascii="Arial" w:eastAsia="Calibri" w:hAnsi="Arial" w:cs="Arial"/>
          <w:rtl/>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r w:rsidRPr="005416BD">
        <w:rPr>
          <w:rFonts w:ascii="Egyptienne F LT Std" w:eastAsia="Times New Roman" w:hAnsi="Egyptienne F LT Std" w:cs="Times New Roman"/>
          <w:sz w:val="24"/>
          <w:szCs w:val="24"/>
        </w:rPr>
        <w:t xml:space="preserve"> </w:t>
      </w: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Default="005416BD" w:rsidP="005416BD">
      <w:pPr>
        <w:spacing w:after="0" w:line="240" w:lineRule="auto"/>
        <w:contextualSpacing/>
        <w:rPr>
          <w:rFonts w:ascii="Egyptienne F LT Std" w:eastAsia="Times New Roman" w:hAnsi="Egyptienne F LT Std" w:cs="Times New Roman"/>
          <w:sz w:val="24"/>
          <w:szCs w:val="24"/>
        </w:rPr>
      </w:pPr>
    </w:p>
    <w:p w:rsidR="00B1287C" w:rsidRPr="005416BD" w:rsidRDefault="00B1287C"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bidi/>
        <w:rPr>
          <w:rFonts w:ascii="Calibri" w:eastAsia="Calibri" w:hAnsi="Calibri" w:cs="Arial"/>
          <w:b/>
          <w:bCs/>
          <w:rtl/>
          <w:lang w:bidi="ar-IQ"/>
        </w:rPr>
      </w:pPr>
      <w:r w:rsidRPr="005416BD">
        <w:rPr>
          <w:rFonts w:ascii="Calibri" w:eastAsia="Calibri" w:hAnsi="Calibri" w:cs="Arial" w:hint="cs"/>
          <w:b/>
          <w:bCs/>
          <w:rtl/>
          <w:lang w:bidi="ar-IQ"/>
        </w:rPr>
        <w:lastRenderedPageBreak/>
        <w:t xml:space="preserve">ملحق </w:t>
      </w:r>
      <w:r w:rsidRPr="005416BD">
        <w:rPr>
          <w:rFonts w:ascii="Calibri" w:eastAsia="Calibri" w:hAnsi="Calibri" w:cs="Arial"/>
          <w:b/>
          <w:bCs/>
          <w:lang w:bidi="ar-IQ"/>
        </w:rPr>
        <w:t xml:space="preserve">  : B </w:t>
      </w:r>
      <w:r w:rsidRPr="005416BD">
        <w:rPr>
          <w:rFonts w:ascii="Calibri" w:eastAsia="Calibri" w:hAnsi="Calibri" w:cs="Arial" w:hint="cs"/>
          <w:b/>
          <w:bCs/>
          <w:rtl/>
          <w:lang w:bidi="ar-IQ"/>
        </w:rPr>
        <w:t xml:space="preserve"> السيرة الذاتية</w:t>
      </w: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 xml:space="preserve">Name: </w:t>
      </w:r>
      <w:proofErr w:type="spellStart"/>
      <w:r w:rsidRPr="005416BD">
        <w:rPr>
          <w:rFonts w:ascii="Calibri" w:eastAsia="Calibri" w:hAnsi="Calibri" w:cs="Arial"/>
          <w:b/>
          <w:bCs/>
          <w:lang w:bidi="ar-IQ"/>
        </w:rPr>
        <w:t>Alaa</w:t>
      </w:r>
      <w:proofErr w:type="spellEnd"/>
      <w:r w:rsidRPr="005416BD">
        <w:rPr>
          <w:rFonts w:ascii="Calibri" w:eastAsia="Calibri" w:hAnsi="Calibri" w:cs="Arial"/>
          <w:b/>
          <w:bCs/>
          <w:lang w:bidi="ar-IQ"/>
        </w:rPr>
        <w:t xml:space="preserve"> </w:t>
      </w:r>
      <w:proofErr w:type="spellStart"/>
      <w:r w:rsidRPr="005416BD">
        <w:rPr>
          <w:rFonts w:ascii="Calibri" w:eastAsia="Calibri" w:hAnsi="Calibri" w:cs="Arial"/>
          <w:b/>
          <w:bCs/>
          <w:lang w:bidi="ar-IQ"/>
        </w:rPr>
        <w:t>Abd</w:t>
      </w:r>
      <w:proofErr w:type="spellEnd"/>
      <w:r w:rsidRPr="005416BD">
        <w:rPr>
          <w:rFonts w:ascii="Calibri" w:eastAsia="Calibri" w:hAnsi="Calibri" w:cs="Arial"/>
          <w:b/>
          <w:bCs/>
          <w:lang w:bidi="ar-IQ"/>
        </w:rPr>
        <w:t xml:space="preserve"> Ali </w:t>
      </w:r>
      <w:proofErr w:type="spellStart"/>
      <w:r w:rsidRPr="005416BD">
        <w:rPr>
          <w:rFonts w:ascii="Calibri" w:eastAsia="Calibri" w:hAnsi="Calibri" w:cs="Arial"/>
          <w:b/>
          <w:bCs/>
          <w:lang w:bidi="ar-IQ"/>
        </w:rPr>
        <w:t>Hadi</w:t>
      </w:r>
      <w:proofErr w:type="spellEnd"/>
      <w:r w:rsidRPr="005416BD">
        <w:rPr>
          <w:rFonts w:ascii="Calibri" w:eastAsia="Calibri" w:hAnsi="Calibri" w:cs="Arial"/>
          <w:b/>
          <w:bCs/>
          <w:lang w:bidi="ar-IQ"/>
        </w:rPr>
        <w:t xml:space="preserve"> AL-</w:t>
      </w:r>
      <w:proofErr w:type="spellStart"/>
      <w:r w:rsidRPr="005416BD">
        <w:rPr>
          <w:rFonts w:ascii="Calibri" w:eastAsia="Calibri" w:hAnsi="Calibri" w:cs="Arial"/>
          <w:b/>
          <w:bCs/>
          <w:lang w:bidi="ar-IQ"/>
        </w:rPr>
        <w:t>Hamadani</w:t>
      </w:r>
      <w:proofErr w:type="spellEnd"/>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Education – Degree , Discipline , Institution , Year</w:t>
      </w:r>
    </w:p>
    <w:p w:rsidR="005416BD" w:rsidRPr="005416BD" w:rsidRDefault="005416BD" w:rsidP="005416BD">
      <w:pPr>
        <w:numPr>
          <w:ilvl w:val="0"/>
          <w:numId w:val="5"/>
        </w:numPr>
        <w:spacing w:before="100" w:beforeAutospacing="1" w:after="100" w:afterAutospacing="1" w:line="240" w:lineRule="auto"/>
        <w:outlineLvl w:val="0"/>
        <w:rPr>
          <w:rFonts w:ascii="Times New Roman" w:eastAsia="Times New Roman" w:hAnsi="Times New Roman" w:cs="Times New Roman"/>
          <w:kern w:val="36"/>
          <w:sz w:val="48"/>
          <w:szCs w:val="48"/>
          <w:lang w:bidi="ar-IQ"/>
        </w:rPr>
      </w:pPr>
      <w:r w:rsidRPr="005416BD">
        <w:rPr>
          <w:rFonts w:ascii="Calibri" w:eastAsia="Calibri" w:hAnsi="Calibri" w:cs="Arial"/>
          <w:b/>
          <w:bCs/>
          <w:lang w:bidi="ar-IQ"/>
        </w:rPr>
        <w:t>B.Sc. in Computer Science , University of Al-</w:t>
      </w:r>
      <w:proofErr w:type="spellStart"/>
      <w:r w:rsidRPr="005416BD">
        <w:rPr>
          <w:rFonts w:ascii="Calibri" w:eastAsia="Calibri" w:hAnsi="Calibri" w:cs="Arial"/>
          <w:b/>
          <w:bCs/>
          <w:lang w:bidi="ar-IQ"/>
        </w:rPr>
        <w:t>Ma'mun</w:t>
      </w:r>
      <w:proofErr w:type="spellEnd"/>
      <w:r w:rsidRPr="005416BD">
        <w:rPr>
          <w:rFonts w:ascii="Calibri" w:eastAsia="Calibri" w:hAnsi="Calibri" w:cs="Arial"/>
          <w:b/>
          <w:bCs/>
          <w:lang w:bidi="ar-IQ"/>
        </w:rPr>
        <w:t xml:space="preserve"> -1997</w:t>
      </w:r>
      <w:r w:rsidRPr="005416BD">
        <w:rPr>
          <w:rFonts w:ascii="Times New Roman" w:eastAsia="Times New Roman" w:hAnsi="Times New Roman" w:cs="Times New Roman"/>
          <w:kern w:val="36"/>
          <w:sz w:val="48"/>
          <w:szCs w:val="48"/>
          <w:lang w:bidi="ar-IQ"/>
        </w:rPr>
        <w:t xml:space="preserve"> .</w:t>
      </w:r>
    </w:p>
    <w:p w:rsidR="005416BD" w:rsidRPr="005416BD" w:rsidRDefault="005416BD" w:rsidP="005416BD">
      <w:pPr>
        <w:numPr>
          <w:ilvl w:val="0"/>
          <w:numId w:val="5"/>
        </w:numPr>
        <w:contextualSpacing/>
        <w:rPr>
          <w:rFonts w:ascii="Calibri" w:eastAsia="Calibri" w:hAnsi="Calibri" w:cs="Arial"/>
          <w:b/>
          <w:bCs/>
          <w:lang w:bidi="ar-IQ"/>
        </w:rPr>
      </w:pPr>
      <w:r w:rsidRPr="005416BD">
        <w:rPr>
          <w:rFonts w:ascii="Calibri" w:eastAsia="Calibri" w:hAnsi="Calibri" w:cs="Arial"/>
          <w:b/>
          <w:bCs/>
          <w:lang w:bidi="ar-IQ"/>
        </w:rPr>
        <w:t xml:space="preserve">M.Sc. in  Computer Science/computer network , </w:t>
      </w:r>
      <w:proofErr w:type="spellStart"/>
      <w:r w:rsidRPr="005416BD">
        <w:rPr>
          <w:rFonts w:ascii="Calibri" w:eastAsia="Calibri" w:hAnsi="Calibri" w:cs="Arial"/>
          <w:b/>
          <w:bCs/>
          <w:lang w:bidi="ar-IQ"/>
        </w:rPr>
        <w:t>Bamo</w:t>
      </w:r>
      <w:proofErr w:type="spellEnd"/>
      <w:r w:rsidRPr="005416BD">
        <w:rPr>
          <w:rFonts w:ascii="Calibri" w:eastAsia="Calibri" w:hAnsi="Calibri" w:cs="Arial"/>
          <w:b/>
          <w:bCs/>
          <w:lang w:bidi="ar-IQ"/>
        </w:rPr>
        <w:t xml:space="preserve"> University – India-2012 .</w:t>
      </w: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Academic Experience</w:t>
      </w:r>
    </w:p>
    <w:p w:rsidR="005416BD" w:rsidRPr="005416BD" w:rsidRDefault="005416BD" w:rsidP="005416BD">
      <w:pPr>
        <w:numPr>
          <w:ilvl w:val="0"/>
          <w:numId w:val="6"/>
        </w:numPr>
        <w:spacing w:after="0"/>
        <w:contextualSpacing/>
        <w:rPr>
          <w:rFonts w:ascii="Calibri" w:eastAsia="Calibri" w:hAnsi="Calibri" w:cs="Arial"/>
          <w:b/>
          <w:bCs/>
          <w:lang w:bidi="ar-IQ"/>
        </w:rPr>
      </w:pPr>
      <w:r w:rsidRPr="005416BD">
        <w:rPr>
          <w:rFonts w:ascii="Calibri" w:eastAsia="Calibri" w:hAnsi="Calibri" w:cs="Arial"/>
          <w:b/>
          <w:bCs/>
          <w:lang w:bidi="ar-IQ"/>
        </w:rPr>
        <w:t xml:space="preserve">Technical Institute Of </w:t>
      </w:r>
      <w:proofErr w:type="spellStart"/>
      <w:r w:rsidRPr="005416BD">
        <w:rPr>
          <w:rFonts w:ascii="Calibri" w:eastAsia="Calibri" w:hAnsi="Calibri" w:cs="Arial"/>
          <w:b/>
          <w:bCs/>
          <w:lang w:bidi="ar-IQ"/>
        </w:rPr>
        <w:t>Samawa</w:t>
      </w:r>
      <w:proofErr w:type="spellEnd"/>
      <w:r w:rsidRPr="005416BD">
        <w:rPr>
          <w:rFonts w:ascii="Calibri" w:eastAsia="Calibri" w:hAnsi="Calibri" w:cs="Arial"/>
          <w:b/>
          <w:bCs/>
          <w:lang w:bidi="ar-IQ"/>
        </w:rPr>
        <w:t xml:space="preserve"> / Administrator of Computer Center 2008/2010</w:t>
      </w:r>
    </w:p>
    <w:p w:rsidR="005416BD" w:rsidRPr="005416BD" w:rsidRDefault="005416BD" w:rsidP="005416BD">
      <w:pPr>
        <w:numPr>
          <w:ilvl w:val="0"/>
          <w:numId w:val="6"/>
        </w:numPr>
        <w:contextualSpacing/>
        <w:rPr>
          <w:rFonts w:ascii="Calibri" w:eastAsia="Calibri" w:hAnsi="Calibri" w:cs="Arial"/>
          <w:b/>
          <w:bCs/>
          <w:lang w:bidi="ar-IQ"/>
        </w:rPr>
      </w:pPr>
      <w:r w:rsidRPr="005416BD">
        <w:rPr>
          <w:rFonts w:ascii="Calibri" w:eastAsia="Calibri" w:hAnsi="Calibri" w:cs="Arial"/>
          <w:b/>
          <w:bCs/>
          <w:lang w:bidi="ar-IQ"/>
        </w:rPr>
        <w:t>AL-</w:t>
      </w:r>
      <w:proofErr w:type="spellStart"/>
      <w:r w:rsidRPr="005416BD">
        <w:rPr>
          <w:rFonts w:ascii="Calibri" w:eastAsia="Calibri" w:hAnsi="Calibri" w:cs="Arial"/>
          <w:b/>
          <w:bCs/>
          <w:lang w:bidi="ar-IQ"/>
        </w:rPr>
        <w:t>Furat</w:t>
      </w:r>
      <w:proofErr w:type="spellEnd"/>
      <w:r w:rsidRPr="005416BD">
        <w:rPr>
          <w:rFonts w:ascii="Calibri" w:eastAsia="Calibri" w:hAnsi="Calibri" w:cs="Arial"/>
          <w:b/>
          <w:bCs/>
          <w:lang w:bidi="ar-IQ"/>
        </w:rPr>
        <w:t xml:space="preserve"> </w:t>
      </w:r>
      <w:proofErr w:type="spellStart"/>
      <w:r w:rsidRPr="005416BD">
        <w:rPr>
          <w:rFonts w:ascii="Calibri" w:eastAsia="Calibri" w:hAnsi="Calibri" w:cs="Arial"/>
          <w:b/>
          <w:bCs/>
          <w:lang w:bidi="ar-IQ"/>
        </w:rPr>
        <w:t>AL-Awsat</w:t>
      </w:r>
      <w:proofErr w:type="spellEnd"/>
      <w:r w:rsidRPr="005416BD">
        <w:rPr>
          <w:rFonts w:ascii="Calibri" w:eastAsia="Calibri" w:hAnsi="Calibri" w:cs="Arial"/>
          <w:b/>
          <w:bCs/>
          <w:lang w:bidi="ar-IQ"/>
        </w:rPr>
        <w:t xml:space="preserve"> Technical University , Assistant </w:t>
      </w:r>
      <w:proofErr w:type="spellStart"/>
      <w:r w:rsidRPr="005416BD">
        <w:rPr>
          <w:rFonts w:ascii="Calibri" w:eastAsia="Calibri" w:hAnsi="Calibri" w:cs="Arial"/>
          <w:b/>
          <w:bCs/>
          <w:lang w:bidi="ar-IQ"/>
        </w:rPr>
        <w:t>Lacturer</w:t>
      </w:r>
      <w:proofErr w:type="spellEnd"/>
      <w:r w:rsidRPr="005416BD">
        <w:rPr>
          <w:rFonts w:ascii="Calibri" w:eastAsia="Calibri" w:hAnsi="Calibri" w:cs="Arial"/>
          <w:b/>
          <w:bCs/>
          <w:lang w:bidi="ar-IQ"/>
        </w:rPr>
        <w:t xml:space="preserve"> in surveying Department -2013</w:t>
      </w:r>
    </w:p>
    <w:p w:rsidR="005416BD" w:rsidRPr="005416BD" w:rsidRDefault="005416BD" w:rsidP="005416BD">
      <w:pPr>
        <w:numPr>
          <w:ilvl w:val="0"/>
          <w:numId w:val="6"/>
        </w:numPr>
        <w:contextualSpacing/>
        <w:rPr>
          <w:rFonts w:ascii="Calibri" w:eastAsia="Calibri" w:hAnsi="Calibri" w:cs="Arial"/>
          <w:b/>
          <w:bCs/>
          <w:lang w:bidi="ar-IQ"/>
        </w:rPr>
      </w:pPr>
      <w:r w:rsidRPr="005416BD">
        <w:rPr>
          <w:rFonts w:ascii="Calibri" w:eastAsia="Calibri" w:hAnsi="Calibri" w:cs="Arial"/>
          <w:b/>
          <w:bCs/>
          <w:lang w:bidi="ar-IQ"/>
        </w:rPr>
        <w:t>AL-</w:t>
      </w:r>
      <w:proofErr w:type="spellStart"/>
      <w:r w:rsidRPr="005416BD">
        <w:rPr>
          <w:rFonts w:ascii="Calibri" w:eastAsia="Calibri" w:hAnsi="Calibri" w:cs="Arial"/>
          <w:b/>
          <w:bCs/>
          <w:lang w:bidi="ar-IQ"/>
        </w:rPr>
        <w:t>Furat</w:t>
      </w:r>
      <w:proofErr w:type="spellEnd"/>
      <w:r w:rsidRPr="005416BD">
        <w:rPr>
          <w:rFonts w:ascii="Calibri" w:eastAsia="Calibri" w:hAnsi="Calibri" w:cs="Arial"/>
          <w:b/>
          <w:bCs/>
          <w:lang w:bidi="ar-IQ"/>
        </w:rPr>
        <w:t xml:space="preserve"> </w:t>
      </w:r>
      <w:proofErr w:type="spellStart"/>
      <w:r w:rsidRPr="005416BD">
        <w:rPr>
          <w:rFonts w:ascii="Calibri" w:eastAsia="Calibri" w:hAnsi="Calibri" w:cs="Arial"/>
          <w:b/>
          <w:bCs/>
          <w:lang w:bidi="ar-IQ"/>
        </w:rPr>
        <w:t>AL-Awsat</w:t>
      </w:r>
      <w:proofErr w:type="spellEnd"/>
      <w:r w:rsidRPr="005416BD">
        <w:rPr>
          <w:rFonts w:ascii="Calibri" w:eastAsia="Calibri" w:hAnsi="Calibri" w:cs="Arial"/>
          <w:b/>
          <w:bCs/>
          <w:lang w:bidi="ar-IQ"/>
        </w:rPr>
        <w:t xml:space="preserve"> Technical University , Technical Institute Of </w:t>
      </w:r>
      <w:proofErr w:type="spellStart"/>
      <w:r w:rsidRPr="005416BD">
        <w:rPr>
          <w:rFonts w:ascii="Calibri" w:eastAsia="Calibri" w:hAnsi="Calibri" w:cs="Arial"/>
          <w:b/>
          <w:bCs/>
          <w:lang w:bidi="ar-IQ"/>
        </w:rPr>
        <w:t>Samawa</w:t>
      </w:r>
      <w:proofErr w:type="spellEnd"/>
      <w:r w:rsidRPr="005416BD">
        <w:rPr>
          <w:rFonts w:ascii="Calibri" w:eastAsia="Calibri" w:hAnsi="Calibri" w:cs="Arial"/>
          <w:b/>
          <w:bCs/>
          <w:lang w:bidi="ar-IQ"/>
        </w:rPr>
        <w:t xml:space="preserve"> / Administrator of Computer Center 2013-2018</w:t>
      </w: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Experiences gained</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Experience in interactive web design.</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Experience in programming languages (C, C #, ASP.net).</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Experience in computer network .</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Microsoft server 2008</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 xml:space="preserve">Linux system ( open source ) </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 xml:space="preserve">Microsoft office ( word , excel , Access , PowerPoint , MS. Project )  </w:t>
      </w:r>
    </w:p>
    <w:p w:rsidR="005416BD" w:rsidRPr="005416BD" w:rsidRDefault="005416BD" w:rsidP="005416BD">
      <w:pPr>
        <w:numPr>
          <w:ilvl w:val="0"/>
          <w:numId w:val="9"/>
        </w:numPr>
        <w:contextualSpacing/>
        <w:rPr>
          <w:rFonts w:ascii="Calibri" w:eastAsia="Calibri" w:hAnsi="Calibri" w:cs="Arial"/>
          <w:b/>
          <w:bCs/>
          <w:lang w:bidi="ar-IQ"/>
        </w:rPr>
      </w:pPr>
      <w:r w:rsidRPr="005416BD">
        <w:rPr>
          <w:rFonts w:ascii="Calibri" w:eastAsia="Calibri" w:hAnsi="Calibri" w:cs="Arial"/>
          <w:b/>
          <w:bCs/>
          <w:lang w:bidi="ar-IQ"/>
        </w:rPr>
        <w:t xml:space="preserve">AutoCAD , Land desktop , Photoshop cs6 .    </w:t>
      </w:r>
      <w:r w:rsidRPr="005416BD">
        <w:rPr>
          <w:rFonts w:ascii="Calibri" w:eastAsia="Calibri" w:hAnsi="Calibri" w:cs="Arial"/>
          <w:lang w:val="en"/>
        </w:rPr>
        <w:br/>
      </w: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Certifications or professional registrations :</w:t>
      </w:r>
    </w:p>
    <w:p w:rsidR="005416BD" w:rsidRPr="005416BD" w:rsidRDefault="005416BD" w:rsidP="005416BD">
      <w:pPr>
        <w:ind w:left="360"/>
        <w:contextualSpacing/>
        <w:rPr>
          <w:rFonts w:ascii="Calibri" w:eastAsia="Calibri" w:hAnsi="Calibri" w:cs="Arial"/>
          <w:b/>
          <w:bCs/>
          <w:lang w:bidi="ar-IQ"/>
        </w:rPr>
      </w:pPr>
      <w:r w:rsidRPr="005416BD">
        <w:rPr>
          <w:rFonts w:ascii="Calibri" w:eastAsia="Calibri" w:hAnsi="Calibri" w:cs="Arial"/>
          <w:b/>
          <w:bCs/>
          <w:lang w:bidi="ar-IQ"/>
        </w:rPr>
        <w:t xml:space="preserve">( Non ) </w:t>
      </w:r>
    </w:p>
    <w:p w:rsidR="005416BD" w:rsidRPr="005416BD" w:rsidRDefault="005416BD" w:rsidP="005416BD">
      <w:pPr>
        <w:ind w:left="360"/>
        <w:contextualSpacing/>
        <w:rPr>
          <w:rFonts w:ascii="Calibri" w:eastAsia="Calibri" w:hAnsi="Calibri" w:cs="Arial"/>
          <w:b/>
          <w:bCs/>
          <w:lang w:bidi="ar-IQ"/>
        </w:rPr>
      </w:pP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Current membership in professional organizations:</w:t>
      </w:r>
    </w:p>
    <w:p w:rsidR="005416BD" w:rsidRPr="005416BD" w:rsidRDefault="005416BD" w:rsidP="005416BD">
      <w:pPr>
        <w:ind w:left="360"/>
        <w:contextualSpacing/>
        <w:rPr>
          <w:rFonts w:ascii="Calibri" w:eastAsia="Calibri" w:hAnsi="Calibri" w:cs="Arial"/>
          <w:b/>
          <w:bCs/>
          <w:lang w:bidi="ar-IQ"/>
        </w:rPr>
      </w:pPr>
      <w:r w:rsidRPr="005416BD">
        <w:rPr>
          <w:rFonts w:ascii="Calibri" w:eastAsia="Calibri" w:hAnsi="Calibri" w:cs="Arial"/>
          <w:b/>
          <w:bCs/>
          <w:lang w:bidi="ar-IQ"/>
        </w:rPr>
        <w:t xml:space="preserve">( Non ) </w:t>
      </w: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Honors and awards:</w:t>
      </w:r>
    </w:p>
    <w:p w:rsidR="005416BD" w:rsidRPr="005416BD" w:rsidRDefault="005416BD" w:rsidP="005416BD">
      <w:pPr>
        <w:ind w:left="360"/>
        <w:contextualSpacing/>
        <w:rPr>
          <w:rFonts w:ascii="Calibri" w:eastAsia="Calibri" w:hAnsi="Calibri" w:cs="Arial"/>
          <w:b/>
          <w:bCs/>
          <w:lang w:bidi="ar-IQ"/>
        </w:rPr>
      </w:pPr>
      <w:r w:rsidRPr="005416BD">
        <w:rPr>
          <w:rFonts w:ascii="Calibri" w:eastAsia="Calibri" w:hAnsi="Calibri" w:cs="Arial"/>
          <w:b/>
          <w:bCs/>
          <w:lang w:bidi="ar-IQ"/>
        </w:rPr>
        <w:t>( Non )</w:t>
      </w: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Service activities :</w:t>
      </w:r>
    </w:p>
    <w:p w:rsidR="005416BD" w:rsidRPr="005416BD" w:rsidRDefault="005416BD" w:rsidP="005416BD">
      <w:pPr>
        <w:numPr>
          <w:ilvl w:val="0"/>
          <w:numId w:val="8"/>
        </w:numPr>
        <w:contextualSpacing/>
        <w:rPr>
          <w:rFonts w:ascii="Calibri" w:eastAsia="Calibri" w:hAnsi="Calibri" w:cs="Arial"/>
          <w:b/>
          <w:bCs/>
          <w:lang w:bidi="ar-IQ"/>
        </w:rPr>
      </w:pPr>
      <w:r w:rsidRPr="005416BD">
        <w:rPr>
          <w:rFonts w:ascii="Calibri" w:eastAsia="Calibri" w:hAnsi="Calibri" w:cs="Arial"/>
          <w:b/>
          <w:bCs/>
          <w:lang w:bidi="ar-IQ"/>
        </w:rPr>
        <w:t>Web Design of  AL-</w:t>
      </w:r>
      <w:proofErr w:type="spellStart"/>
      <w:r w:rsidRPr="005416BD">
        <w:rPr>
          <w:rFonts w:ascii="Calibri" w:eastAsia="Calibri" w:hAnsi="Calibri" w:cs="Arial"/>
          <w:b/>
          <w:bCs/>
          <w:lang w:bidi="ar-IQ"/>
        </w:rPr>
        <w:t>Furat</w:t>
      </w:r>
      <w:proofErr w:type="spellEnd"/>
      <w:r w:rsidRPr="005416BD">
        <w:rPr>
          <w:rFonts w:ascii="Calibri" w:eastAsia="Calibri" w:hAnsi="Calibri" w:cs="Arial"/>
          <w:b/>
          <w:bCs/>
          <w:lang w:bidi="ar-IQ"/>
        </w:rPr>
        <w:t xml:space="preserve"> </w:t>
      </w:r>
      <w:proofErr w:type="spellStart"/>
      <w:r w:rsidRPr="005416BD">
        <w:rPr>
          <w:rFonts w:ascii="Calibri" w:eastAsia="Calibri" w:hAnsi="Calibri" w:cs="Arial"/>
          <w:b/>
          <w:bCs/>
          <w:lang w:bidi="ar-IQ"/>
        </w:rPr>
        <w:t>AL-Awsat</w:t>
      </w:r>
      <w:proofErr w:type="spellEnd"/>
      <w:r w:rsidRPr="005416BD">
        <w:rPr>
          <w:rFonts w:ascii="Calibri" w:eastAsia="Calibri" w:hAnsi="Calibri" w:cs="Arial"/>
          <w:b/>
          <w:bCs/>
          <w:lang w:bidi="ar-IQ"/>
        </w:rPr>
        <w:t xml:space="preserve"> Technical University . </w:t>
      </w:r>
    </w:p>
    <w:p w:rsidR="005416BD" w:rsidRPr="005416BD" w:rsidRDefault="005416BD" w:rsidP="005416BD">
      <w:pPr>
        <w:numPr>
          <w:ilvl w:val="0"/>
          <w:numId w:val="8"/>
        </w:numPr>
        <w:contextualSpacing/>
        <w:rPr>
          <w:rFonts w:ascii="Calibri" w:eastAsia="Calibri" w:hAnsi="Calibri" w:cs="Arial"/>
          <w:b/>
          <w:bCs/>
          <w:lang w:bidi="ar-IQ"/>
        </w:rPr>
      </w:pPr>
      <w:r w:rsidRPr="005416BD">
        <w:rPr>
          <w:rFonts w:ascii="Calibri" w:eastAsia="Calibri" w:hAnsi="Calibri" w:cs="Arial"/>
          <w:b/>
          <w:bCs/>
          <w:lang w:bidi="ar-IQ"/>
        </w:rPr>
        <w:t xml:space="preserve"> Web Design of  Technical Institute Of </w:t>
      </w:r>
      <w:proofErr w:type="spellStart"/>
      <w:r w:rsidRPr="005416BD">
        <w:rPr>
          <w:rFonts w:ascii="Calibri" w:eastAsia="Calibri" w:hAnsi="Calibri" w:cs="Arial"/>
          <w:b/>
          <w:bCs/>
          <w:lang w:bidi="ar-IQ"/>
        </w:rPr>
        <w:t>Samawa</w:t>
      </w:r>
      <w:proofErr w:type="spellEnd"/>
      <w:r w:rsidRPr="005416BD">
        <w:rPr>
          <w:rFonts w:ascii="Calibri" w:eastAsia="Calibri" w:hAnsi="Calibri" w:cs="Arial"/>
          <w:b/>
          <w:bCs/>
          <w:lang w:bidi="ar-IQ"/>
        </w:rPr>
        <w:t>.</w:t>
      </w:r>
    </w:p>
    <w:p w:rsidR="005416BD" w:rsidRPr="005416BD" w:rsidRDefault="005416BD" w:rsidP="005416BD">
      <w:pPr>
        <w:numPr>
          <w:ilvl w:val="0"/>
          <w:numId w:val="8"/>
        </w:numPr>
        <w:contextualSpacing/>
        <w:rPr>
          <w:rFonts w:ascii="Calibri" w:eastAsia="Calibri" w:hAnsi="Calibri" w:cs="Arial"/>
          <w:b/>
          <w:bCs/>
          <w:lang w:bidi="ar-IQ"/>
        </w:rPr>
      </w:pPr>
      <w:r w:rsidRPr="005416BD">
        <w:rPr>
          <w:rFonts w:ascii="Calibri" w:eastAsia="Calibri" w:hAnsi="Calibri" w:cs="Arial"/>
          <w:b/>
          <w:bCs/>
          <w:lang w:bidi="ar-IQ"/>
        </w:rPr>
        <w:t>Web Design of  Technical Institute Of babel</w:t>
      </w:r>
    </w:p>
    <w:p w:rsidR="005416BD" w:rsidRPr="005416BD" w:rsidRDefault="005416BD" w:rsidP="005416BD">
      <w:pPr>
        <w:numPr>
          <w:ilvl w:val="0"/>
          <w:numId w:val="8"/>
        </w:numPr>
        <w:contextualSpacing/>
        <w:rPr>
          <w:rFonts w:ascii="Calibri" w:eastAsia="Calibri" w:hAnsi="Calibri" w:cs="Arial"/>
          <w:b/>
          <w:bCs/>
          <w:lang w:bidi="ar-IQ"/>
        </w:rPr>
      </w:pPr>
      <w:r w:rsidRPr="005416BD">
        <w:rPr>
          <w:rFonts w:ascii="Calibri" w:eastAsia="Calibri" w:hAnsi="Calibri" w:cs="Arial"/>
          <w:b/>
          <w:bCs/>
          <w:lang w:bidi="ar-IQ"/>
        </w:rPr>
        <w:t>Web Design of  Technical Institute Of AL-</w:t>
      </w:r>
      <w:proofErr w:type="spellStart"/>
      <w:r w:rsidRPr="005416BD">
        <w:rPr>
          <w:rFonts w:ascii="Calibri" w:eastAsia="Calibri" w:hAnsi="Calibri" w:cs="Arial"/>
          <w:b/>
          <w:bCs/>
          <w:lang w:bidi="ar-IQ"/>
        </w:rPr>
        <w:t>museb</w:t>
      </w:r>
      <w:proofErr w:type="spellEnd"/>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ind w:left="720"/>
        <w:contextualSpacing/>
        <w:rPr>
          <w:rFonts w:ascii="Calibri" w:eastAsia="Calibri" w:hAnsi="Calibri" w:cs="Arial"/>
          <w:b/>
          <w:bCs/>
          <w:lang w:bidi="ar-IQ"/>
        </w:rPr>
      </w:pP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Published research for the last five years :</w:t>
      </w:r>
    </w:p>
    <w:tbl>
      <w:tblPr>
        <w:tblStyle w:val="TableGrid1"/>
        <w:tblW w:w="0" w:type="auto"/>
        <w:tblInd w:w="360" w:type="dxa"/>
        <w:tblLook w:val="04A0" w:firstRow="1" w:lastRow="0" w:firstColumn="1" w:lastColumn="0" w:noHBand="0" w:noVBand="1"/>
      </w:tblPr>
      <w:tblGrid>
        <w:gridCol w:w="583"/>
        <w:gridCol w:w="2447"/>
        <w:gridCol w:w="2611"/>
        <w:gridCol w:w="1625"/>
        <w:gridCol w:w="1950"/>
      </w:tblGrid>
      <w:tr w:rsidR="005416BD" w:rsidRPr="005416BD" w:rsidTr="005416BD">
        <w:tc>
          <w:tcPr>
            <w:tcW w:w="599"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No.</w:t>
            </w:r>
          </w:p>
        </w:tc>
        <w:tc>
          <w:tcPr>
            <w:tcW w:w="2835"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Title</w:t>
            </w:r>
          </w:p>
        </w:tc>
        <w:tc>
          <w:tcPr>
            <w:tcW w:w="3118"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Authors</w:t>
            </w:r>
          </w:p>
        </w:tc>
        <w:tc>
          <w:tcPr>
            <w:tcW w:w="1705"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Place of publication</w:t>
            </w:r>
          </w:p>
        </w:tc>
        <w:tc>
          <w:tcPr>
            <w:tcW w:w="2065"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Date of Publication</w:t>
            </w:r>
          </w:p>
        </w:tc>
      </w:tr>
      <w:tr w:rsidR="005416BD" w:rsidRPr="005416BD" w:rsidTr="005416BD">
        <w:tc>
          <w:tcPr>
            <w:tcW w:w="599"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1</w:t>
            </w:r>
          </w:p>
        </w:tc>
        <w:tc>
          <w:tcPr>
            <w:tcW w:w="2835" w:type="dxa"/>
          </w:tcPr>
          <w:p w:rsidR="005416BD" w:rsidRPr="005416BD" w:rsidRDefault="005416BD" w:rsidP="005416BD">
            <w:pPr>
              <w:rPr>
                <w:b/>
                <w:bCs/>
                <w:sz w:val="20"/>
                <w:szCs w:val="20"/>
                <w:lang w:bidi="ar-IQ"/>
              </w:rPr>
            </w:pPr>
            <w:r w:rsidRPr="005416BD">
              <w:rPr>
                <w:b/>
                <w:bCs/>
                <w:sz w:val="20"/>
                <w:szCs w:val="20"/>
              </w:rPr>
              <w:t>Unified Extensible Firmware Interface (UEFI) between Speed and Security</w:t>
            </w:r>
          </w:p>
        </w:tc>
        <w:tc>
          <w:tcPr>
            <w:tcW w:w="3118" w:type="dxa"/>
          </w:tcPr>
          <w:p w:rsidR="005416BD" w:rsidRPr="005416BD" w:rsidRDefault="005416BD" w:rsidP="005416BD">
            <w:pPr>
              <w:rPr>
                <w:b/>
                <w:bCs/>
                <w:sz w:val="18"/>
                <w:szCs w:val="18"/>
              </w:rPr>
            </w:pPr>
            <w:r w:rsidRPr="005416BD">
              <w:rPr>
                <w:b/>
                <w:bCs/>
                <w:sz w:val="18"/>
                <w:szCs w:val="18"/>
              </w:rPr>
              <w:t xml:space="preserve">Sabah Mohammed </w:t>
            </w:r>
            <w:proofErr w:type="spellStart"/>
            <w:r w:rsidRPr="005416BD">
              <w:rPr>
                <w:b/>
                <w:bCs/>
                <w:sz w:val="18"/>
                <w:szCs w:val="18"/>
              </w:rPr>
              <w:t>Mlkat</w:t>
            </w:r>
            <w:proofErr w:type="spellEnd"/>
            <w:r w:rsidRPr="005416BD">
              <w:rPr>
                <w:b/>
                <w:bCs/>
                <w:sz w:val="18"/>
                <w:szCs w:val="18"/>
              </w:rPr>
              <w:t xml:space="preserve"> </w:t>
            </w:r>
            <w:proofErr w:type="spellStart"/>
            <w:r w:rsidRPr="005416BD">
              <w:rPr>
                <w:b/>
                <w:bCs/>
                <w:sz w:val="18"/>
                <w:szCs w:val="18"/>
              </w:rPr>
              <w:t>Almutoki</w:t>
            </w:r>
            <w:proofErr w:type="spellEnd"/>
            <w:r w:rsidRPr="005416BD">
              <w:rPr>
                <w:b/>
                <w:bCs/>
                <w:sz w:val="18"/>
                <w:szCs w:val="18"/>
              </w:rPr>
              <w:t xml:space="preserve">, </w:t>
            </w:r>
            <w:proofErr w:type="spellStart"/>
            <w:r w:rsidRPr="005416BD">
              <w:rPr>
                <w:b/>
                <w:bCs/>
                <w:sz w:val="18"/>
                <w:szCs w:val="18"/>
              </w:rPr>
              <w:t>Alaa</w:t>
            </w:r>
            <w:proofErr w:type="spellEnd"/>
            <w:r w:rsidRPr="005416BD">
              <w:rPr>
                <w:b/>
                <w:bCs/>
                <w:sz w:val="18"/>
                <w:szCs w:val="18"/>
              </w:rPr>
              <w:t xml:space="preserve"> </w:t>
            </w:r>
            <w:proofErr w:type="spellStart"/>
            <w:r w:rsidRPr="005416BD">
              <w:rPr>
                <w:b/>
                <w:bCs/>
                <w:sz w:val="18"/>
                <w:szCs w:val="18"/>
              </w:rPr>
              <w:t>Abd</w:t>
            </w:r>
            <w:proofErr w:type="spellEnd"/>
            <w:r w:rsidRPr="005416BD">
              <w:rPr>
                <w:b/>
                <w:bCs/>
                <w:sz w:val="18"/>
                <w:szCs w:val="18"/>
              </w:rPr>
              <w:t xml:space="preserve"> Ali Hade</w:t>
            </w:r>
          </w:p>
          <w:p w:rsidR="005416BD" w:rsidRPr="005416BD" w:rsidRDefault="005416BD" w:rsidP="005416BD">
            <w:pPr>
              <w:rPr>
                <w:b/>
                <w:bCs/>
                <w:sz w:val="20"/>
                <w:szCs w:val="20"/>
                <w:lang w:bidi="ar-IQ"/>
              </w:rPr>
            </w:pPr>
            <w:r w:rsidRPr="005416BD">
              <w:rPr>
                <w:b/>
                <w:bCs/>
                <w:sz w:val="18"/>
                <w:szCs w:val="18"/>
              </w:rPr>
              <w:t xml:space="preserve"> Ahmed </w:t>
            </w:r>
            <w:proofErr w:type="spellStart"/>
            <w:r w:rsidRPr="005416BD">
              <w:rPr>
                <w:b/>
                <w:bCs/>
                <w:sz w:val="18"/>
                <w:szCs w:val="18"/>
              </w:rPr>
              <w:t>Fadhil</w:t>
            </w:r>
            <w:proofErr w:type="spellEnd"/>
            <w:r w:rsidRPr="005416BD">
              <w:rPr>
                <w:b/>
                <w:bCs/>
                <w:sz w:val="18"/>
                <w:szCs w:val="18"/>
              </w:rPr>
              <w:t xml:space="preserve"> Mohammed</w:t>
            </w:r>
          </w:p>
        </w:tc>
        <w:tc>
          <w:tcPr>
            <w:tcW w:w="1705" w:type="dxa"/>
          </w:tcPr>
          <w:p w:rsidR="005416BD" w:rsidRPr="005416BD" w:rsidRDefault="005416BD" w:rsidP="005416BD">
            <w:pPr>
              <w:rPr>
                <w:b/>
                <w:bCs/>
                <w:sz w:val="18"/>
                <w:szCs w:val="18"/>
              </w:rPr>
            </w:pPr>
            <w:r w:rsidRPr="005416BD">
              <w:rPr>
                <w:b/>
                <w:bCs/>
                <w:sz w:val="18"/>
                <w:szCs w:val="18"/>
              </w:rPr>
              <w:t xml:space="preserve">Istanbul </w:t>
            </w:r>
            <w:proofErr w:type="spellStart"/>
            <w:r w:rsidRPr="005416BD">
              <w:rPr>
                <w:b/>
                <w:bCs/>
                <w:sz w:val="18"/>
                <w:szCs w:val="18"/>
              </w:rPr>
              <w:t>Ayd</w:t>
            </w:r>
            <w:r w:rsidRPr="005416BD">
              <w:rPr>
                <w:rFonts w:hint="cs"/>
                <w:b/>
                <w:bCs/>
                <w:sz w:val="18"/>
                <w:szCs w:val="18"/>
              </w:rPr>
              <w:t>ı</w:t>
            </w:r>
            <w:r w:rsidRPr="005416BD">
              <w:rPr>
                <w:b/>
                <w:bCs/>
                <w:sz w:val="18"/>
                <w:szCs w:val="18"/>
              </w:rPr>
              <w:t>n</w:t>
            </w:r>
            <w:proofErr w:type="spellEnd"/>
            <w:r w:rsidRPr="005416BD">
              <w:rPr>
                <w:b/>
                <w:bCs/>
                <w:sz w:val="18"/>
                <w:szCs w:val="18"/>
              </w:rPr>
              <w:t xml:space="preserve"> University, Istanbul</w:t>
            </w:r>
          </w:p>
        </w:tc>
        <w:tc>
          <w:tcPr>
            <w:tcW w:w="2065" w:type="dxa"/>
          </w:tcPr>
          <w:p w:rsidR="005416BD" w:rsidRPr="005416BD" w:rsidRDefault="005416BD" w:rsidP="005416BD">
            <w:pPr>
              <w:rPr>
                <w:b/>
                <w:bCs/>
                <w:sz w:val="18"/>
                <w:szCs w:val="18"/>
              </w:rPr>
            </w:pPr>
            <w:r w:rsidRPr="005416BD">
              <w:rPr>
                <w:b/>
                <w:bCs/>
                <w:sz w:val="18"/>
                <w:szCs w:val="18"/>
              </w:rPr>
              <w:t>AASRC-ARF JOINT INTERNATIONAL ACADEMIC CONGRESS ON POLITICS, ENGINEERING, SOCIOLOGY, INFORMATION, HEALTH &amp; MEDICAL, EDUCATION AND COMMUNICATION</w:t>
            </w:r>
          </w:p>
          <w:p w:rsidR="005416BD" w:rsidRPr="005416BD" w:rsidRDefault="005416BD" w:rsidP="005416BD">
            <w:pPr>
              <w:jc w:val="center"/>
              <w:rPr>
                <w:b/>
                <w:bCs/>
                <w:sz w:val="18"/>
                <w:szCs w:val="18"/>
              </w:rPr>
            </w:pPr>
            <w:r w:rsidRPr="005416BD">
              <w:rPr>
                <w:b/>
                <w:bCs/>
                <w:sz w:val="18"/>
                <w:szCs w:val="18"/>
              </w:rPr>
              <w:t>2017</w:t>
            </w:r>
          </w:p>
        </w:tc>
      </w:tr>
      <w:tr w:rsidR="005416BD" w:rsidRPr="005416BD" w:rsidTr="005416BD">
        <w:tc>
          <w:tcPr>
            <w:tcW w:w="599"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2</w:t>
            </w:r>
          </w:p>
        </w:tc>
        <w:tc>
          <w:tcPr>
            <w:tcW w:w="2835" w:type="dxa"/>
          </w:tcPr>
          <w:p w:rsidR="005416BD" w:rsidRPr="005416BD" w:rsidRDefault="005416BD" w:rsidP="005416BD">
            <w:pPr>
              <w:rPr>
                <w:b/>
                <w:bCs/>
                <w:sz w:val="20"/>
                <w:szCs w:val="20"/>
              </w:rPr>
            </w:pPr>
            <w:hyperlink r:id="rId7" w:history="1">
              <w:r w:rsidRPr="005416BD">
                <w:rPr>
                  <w:b/>
                  <w:bCs/>
                  <w:sz w:val="20"/>
                  <w:szCs w:val="20"/>
                </w:rPr>
                <w:t>Design and implement management system for Health centers in Iraq</w:t>
              </w:r>
            </w:hyperlink>
          </w:p>
        </w:tc>
        <w:tc>
          <w:tcPr>
            <w:tcW w:w="3118" w:type="dxa"/>
          </w:tcPr>
          <w:p w:rsidR="005416BD" w:rsidRPr="005416BD" w:rsidRDefault="005416BD" w:rsidP="005416BD">
            <w:pPr>
              <w:autoSpaceDE w:val="0"/>
              <w:autoSpaceDN w:val="0"/>
              <w:adjustRightInd w:val="0"/>
              <w:rPr>
                <w:b/>
                <w:bCs/>
                <w:sz w:val="18"/>
                <w:szCs w:val="18"/>
              </w:rPr>
            </w:pPr>
            <w:proofErr w:type="spellStart"/>
            <w:r w:rsidRPr="005416BD">
              <w:rPr>
                <w:b/>
                <w:bCs/>
                <w:sz w:val="18"/>
                <w:szCs w:val="18"/>
              </w:rPr>
              <w:t>Baydaa</w:t>
            </w:r>
            <w:proofErr w:type="spellEnd"/>
            <w:r w:rsidRPr="005416BD">
              <w:rPr>
                <w:b/>
                <w:bCs/>
                <w:sz w:val="18"/>
                <w:szCs w:val="18"/>
              </w:rPr>
              <w:t xml:space="preserve"> </w:t>
            </w:r>
            <w:proofErr w:type="spellStart"/>
            <w:r w:rsidRPr="005416BD">
              <w:rPr>
                <w:b/>
                <w:bCs/>
                <w:sz w:val="18"/>
                <w:szCs w:val="18"/>
              </w:rPr>
              <w:t>Hadi</w:t>
            </w:r>
            <w:proofErr w:type="spellEnd"/>
            <w:r w:rsidRPr="005416BD">
              <w:rPr>
                <w:b/>
                <w:bCs/>
                <w:sz w:val="18"/>
                <w:szCs w:val="18"/>
              </w:rPr>
              <w:t xml:space="preserve"> </w:t>
            </w:r>
            <w:proofErr w:type="spellStart"/>
            <w:r w:rsidRPr="005416BD">
              <w:rPr>
                <w:b/>
                <w:bCs/>
                <w:sz w:val="18"/>
                <w:szCs w:val="18"/>
              </w:rPr>
              <w:t>Saoudi</w:t>
            </w:r>
            <w:proofErr w:type="spellEnd"/>
          </w:p>
          <w:p w:rsidR="005416BD" w:rsidRPr="005416BD" w:rsidRDefault="005416BD" w:rsidP="005416BD">
            <w:pPr>
              <w:rPr>
                <w:b/>
                <w:bCs/>
                <w:sz w:val="18"/>
                <w:szCs w:val="18"/>
              </w:rPr>
            </w:pPr>
            <w:proofErr w:type="spellStart"/>
            <w:r w:rsidRPr="005416BD">
              <w:rPr>
                <w:b/>
                <w:bCs/>
                <w:sz w:val="18"/>
                <w:szCs w:val="18"/>
              </w:rPr>
              <w:t>Alaa</w:t>
            </w:r>
            <w:proofErr w:type="spellEnd"/>
            <w:r w:rsidRPr="005416BD">
              <w:rPr>
                <w:b/>
                <w:bCs/>
                <w:sz w:val="18"/>
                <w:szCs w:val="18"/>
              </w:rPr>
              <w:t xml:space="preserve"> </w:t>
            </w:r>
            <w:proofErr w:type="spellStart"/>
            <w:r w:rsidRPr="005416BD">
              <w:rPr>
                <w:b/>
                <w:bCs/>
                <w:sz w:val="18"/>
                <w:szCs w:val="18"/>
              </w:rPr>
              <w:t>Abd</w:t>
            </w:r>
            <w:proofErr w:type="spellEnd"/>
            <w:r w:rsidRPr="005416BD">
              <w:rPr>
                <w:b/>
                <w:bCs/>
                <w:sz w:val="18"/>
                <w:szCs w:val="18"/>
              </w:rPr>
              <w:t xml:space="preserve"> Ali Hade</w:t>
            </w:r>
          </w:p>
        </w:tc>
        <w:tc>
          <w:tcPr>
            <w:tcW w:w="1705" w:type="dxa"/>
          </w:tcPr>
          <w:p w:rsidR="005416BD" w:rsidRPr="005416BD" w:rsidRDefault="005416BD" w:rsidP="005416BD">
            <w:pPr>
              <w:rPr>
                <w:b/>
                <w:bCs/>
                <w:sz w:val="20"/>
                <w:szCs w:val="20"/>
                <w:lang w:bidi="ar-IQ"/>
              </w:rPr>
            </w:pPr>
            <w:r w:rsidRPr="005416BD">
              <w:rPr>
                <w:b/>
                <w:bCs/>
                <w:sz w:val="18"/>
                <w:szCs w:val="18"/>
              </w:rPr>
              <w:t xml:space="preserve">Istanbul </w:t>
            </w:r>
            <w:proofErr w:type="spellStart"/>
            <w:r w:rsidRPr="005416BD">
              <w:rPr>
                <w:b/>
                <w:bCs/>
                <w:sz w:val="18"/>
                <w:szCs w:val="18"/>
              </w:rPr>
              <w:t>Ayd</w:t>
            </w:r>
            <w:r w:rsidRPr="005416BD">
              <w:rPr>
                <w:rFonts w:hint="cs"/>
                <w:b/>
                <w:bCs/>
                <w:sz w:val="18"/>
                <w:szCs w:val="18"/>
              </w:rPr>
              <w:t>ı</w:t>
            </w:r>
            <w:r w:rsidRPr="005416BD">
              <w:rPr>
                <w:b/>
                <w:bCs/>
                <w:sz w:val="18"/>
                <w:szCs w:val="18"/>
              </w:rPr>
              <w:t>n</w:t>
            </w:r>
            <w:proofErr w:type="spellEnd"/>
            <w:r w:rsidRPr="005416BD">
              <w:rPr>
                <w:b/>
                <w:bCs/>
                <w:sz w:val="18"/>
                <w:szCs w:val="18"/>
              </w:rPr>
              <w:t xml:space="preserve"> University, Istanbul</w:t>
            </w:r>
          </w:p>
        </w:tc>
        <w:tc>
          <w:tcPr>
            <w:tcW w:w="2065" w:type="dxa"/>
          </w:tcPr>
          <w:p w:rsidR="005416BD" w:rsidRPr="005416BD" w:rsidRDefault="005416BD" w:rsidP="005416BD">
            <w:pPr>
              <w:rPr>
                <w:b/>
                <w:bCs/>
                <w:sz w:val="18"/>
                <w:szCs w:val="18"/>
              </w:rPr>
            </w:pPr>
            <w:r w:rsidRPr="005416BD">
              <w:rPr>
                <w:b/>
                <w:bCs/>
                <w:sz w:val="18"/>
                <w:szCs w:val="18"/>
              </w:rPr>
              <w:t>AASRC-ARF JOINT INTERNATIONAL ACADEMIC CONGRESS ON POLITICS, ENGINEERING, SOCIOLOGY, INFORMATION, HEALTH &amp; MEDICAL, EDUCATION AND COMMUNICATION</w:t>
            </w:r>
          </w:p>
          <w:p w:rsidR="005416BD" w:rsidRPr="005416BD" w:rsidRDefault="005416BD" w:rsidP="005416BD">
            <w:pPr>
              <w:jc w:val="center"/>
              <w:rPr>
                <w:b/>
                <w:bCs/>
                <w:sz w:val="20"/>
                <w:szCs w:val="20"/>
                <w:lang w:bidi="ar-IQ"/>
              </w:rPr>
            </w:pPr>
            <w:r w:rsidRPr="005416BD">
              <w:rPr>
                <w:b/>
                <w:bCs/>
                <w:sz w:val="18"/>
                <w:szCs w:val="18"/>
              </w:rPr>
              <w:t>2017</w:t>
            </w:r>
          </w:p>
        </w:tc>
      </w:tr>
      <w:tr w:rsidR="005416BD" w:rsidRPr="005416BD" w:rsidTr="005416BD">
        <w:tc>
          <w:tcPr>
            <w:tcW w:w="599"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3</w:t>
            </w:r>
          </w:p>
        </w:tc>
        <w:tc>
          <w:tcPr>
            <w:tcW w:w="2835" w:type="dxa"/>
          </w:tcPr>
          <w:p w:rsidR="005416BD" w:rsidRPr="005416BD" w:rsidRDefault="005416BD" w:rsidP="005416BD">
            <w:pPr>
              <w:rPr>
                <w:b/>
                <w:bCs/>
                <w:sz w:val="20"/>
                <w:szCs w:val="20"/>
              </w:rPr>
            </w:pPr>
            <w:hyperlink r:id="rId8" w:history="1">
              <w:r w:rsidRPr="005416BD">
                <w:rPr>
                  <w:b/>
                  <w:bCs/>
                  <w:sz w:val="20"/>
                  <w:szCs w:val="20"/>
                </w:rPr>
                <w:t>Performance Analysis of Big Data Intrusion Detection System over Random Forest Algorithm</w:t>
              </w:r>
            </w:hyperlink>
          </w:p>
        </w:tc>
        <w:tc>
          <w:tcPr>
            <w:tcW w:w="3118" w:type="dxa"/>
          </w:tcPr>
          <w:p w:rsidR="005416BD" w:rsidRPr="005416BD" w:rsidRDefault="005416BD" w:rsidP="005416BD">
            <w:pPr>
              <w:rPr>
                <w:b/>
                <w:bCs/>
                <w:sz w:val="20"/>
                <w:szCs w:val="20"/>
                <w:lang w:bidi="ar-IQ"/>
              </w:rPr>
            </w:pPr>
            <w:proofErr w:type="spellStart"/>
            <w:r w:rsidRPr="005416BD">
              <w:rPr>
                <w:b/>
                <w:bCs/>
                <w:sz w:val="18"/>
                <w:szCs w:val="18"/>
              </w:rPr>
              <w:t>Alaa</w:t>
            </w:r>
            <w:proofErr w:type="spellEnd"/>
            <w:r w:rsidRPr="005416BD">
              <w:rPr>
                <w:b/>
                <w:bCs/>
                <w:sz w:val="18"/>
                <w:szCs w:val="18"/>
              </w:rPr>
              <w:t xml:space="preserve"> </w:t>
            </w:r>
            <w:proofErr w:type="spellStart"/>
            <w:r w:rsidRPr="005416BD">
              <w:rPr>
                <w:b/>
                <w:bCs/>
                <w:sz w:val="18"/>
                <w:szCs w:val="18"/>
              </w:rPr>
              <w:t>Abd</w:t>
            </w:r>
            <w:proofErr w:type="spellEnd"/>
            <w:r w:rsidRPr="005416BD">
              <w:rPr>
                <w:b/>
                <w:bCs/>
                <w:sz w:val="18"/>
                <w:szCs w:val="18"/>
              </w:rPr>
              <w:t xml:space="preserve"> Ali </w:t>
            </w:r>
            <w:proofErr w:type="spellStart"/>
            <w:r w:rsidRPr="005416BD">
              <w:rPr>
                <w:b/>
                <w:bCs/>
                <w:sz w:val="18"/>
                <w:szCs w:val="18"/>
              </w:rPr>
              <w:t>Hadi</w:t>
            </w:r>
            <w:proofErr w:type="spellEnd"/>
          </w:p>
        </w:tc>
        <w:tc>
          <w:tcPr>
            <w:tcW w:w="1705" w:type="dxa"/>
          </w:tcPr>
          <w:p w:rsidR="005416BD" w:rsidRPr="005416BD" w:rsidRDefault="005416BD" w:rsidP="005416BD">
            <w:pPr>
              <w:rPr>
                <w:b/>
                <w:bCs/>
                <w:sz w:val="20"/>
                <w:szCs w:val="20"/>
                <w:lang w:bidi="ar-IQ"/>
              </w:rPr>
            </w:pPr>
            <w:r w:rsidRPr="005416BD">
              <w:rPr>
                <w:b/>
                <w:bCs/>
                <w:sz w:val="18"/>
                <w:szCs w:val="18"/>
              </w:rPr>
              <w:t>International Journal of Applied Engineering Research</w:t>
            </w:r>
            <w:r w:rsidRPr="005416BD">
              <w:rPr>
                <w:b/>
                <w:bCs/>
                <w:sz w:val="20"/>
                <w:szCs w:val="20"/>
                <w:lang w:bidi="ar-IQ"/>
              </w:rPr>
              <w:t>/</w:t>
            </w:r>
            <w:proofErr w:type="spellStart"/>
            <w:r w:rsidRPr="005416BD">
              <w:rPr>
                <w:b/>
                <w:bCs/>
                <w:sz w:val="20"/>
                <w:szCs w:val="20"/>
                <w:lang w:bidi="ar-IQ"/>
              </w:rPr>
              <w:t>india</w:t>
            </w:r>
            <w:proofErr w:type="spellEnd"/>
          </w:p>
        </w:tc>
        <w:tc>
          <w:tcPr>
            <w:tcW w:w="2065" w:type="dxa"/>
          </w:tcPr>
          <w:p w:rsidR="005416BD" w:rsidRPr="005416BD" w:rsidRDefault="005416BD" w:rsidP="005416BD">
            <w:pPr>
              <w:jc w:val="center"/>
              <w:rPr>
                <w:b/>
                <w:bCs/>
                <w:sz w:val="20"/>
                <w:szCs w:val="20"/>
                <w:lang w:bidi="ar-IQ"/>
              </w:rPr>
            </w:pPr>
          </w:p>
          <w:p w:rsidR="005416BD" w:rsidRPr="005416BD" w:rsidRDefault="005416BD" w:rsidP="005416BD">
            <w:pPr>
              <w:jc w:val="center"/>
              <w:rPr>
                <w:b/>
                <w:bCs/>
                <w:sz w:val="20"/>
                <w:szCs w:val="20"/>
                <w:lang w:bidi="ar-IQ"/>
              </w:rPr>
            </w:pPr>
            <w:r w:rsidRPr="005416BD">
              <w:rPr>
                <w:b/>
                <w:bCs/>
                <w:sz w:val="20"/>
                <w:szCs w:val="20"/>
                <w:lang w:bidi="ar-IQ"/>
              </w:rPr>
              <w:t>2018</w:t>
            </w:r>
          </w:p>
        </w:tc>
      </w:tr>
      <w:tr w:rsidR="005416BD" w:rsidRPr="005416BD" w:rsidTr="005416BD">
        <w:tc>
          <w:tcPr>
            <w:tcW w:w="599" w:type="dxa"/>
            <w:shd w:val="clear" w:color="auto" w:fill="D9D9D9" w:themeFill="background1" w:themeFillShade="D9"/>
          </w:tcPr>
          <w:p w:rsidR="005416BD" w:rsidRPr="005416BD" w:rsidRDefault="005416BD" w:rsidP="005416BD">
            <w:pPr>
              <w:jc w:val="center"/>
              <w:rPr>
                <w:b/>
                <w:bCs/>
                <w:lang w:bidi="ar-IQ"/>
              </w:rPr>
            </w:pPr>
            <w:r w:rsidRPr="005416BD">
              <w:rPr>
                <w:b/>
                <w:bCs/>
                <w:lang w:bidi="ar-IQ"/>
              </w:rPr>
              <w:t>4</w:t>
            </w:r>
          </w:p>
        </w:tc>
        <w:tc>
          <w:tcPr>
            <w:tcW w:w="2835" w:type="dxa"/>
          </w:tcPr>
          <w:p w:rsidR="005416BD" w:rsidRPr="005416BD" w:rsidRDefault="005416BD" w:rsidP="005416BD">
            <w:pPr>
              <w:rPr>
                <w:b/>
                <w:bCs/>
                <w:sz w:val="20"/>
                <w:szCs w:val="20"/>
              </w:rPr>
            </w:pPr>
            <w:r w:rsidRPr="005416BD">
              <w:rPr>
                <w:b/>
                <w:bCs/>
                <w:sz w:val="20"/>
                <w:szCs w:val="20"/>
              </w:rPr>
              <w:t>Local Binary Pattern and PCA Approaches: Towards for Developing Face recognition system</w:t>
            </w:r>
          </w:p>
        </w:tc>
        <w:tc>
          <w:tcPr>
            <w:tcW w:w="3118" w:type="dxa"/>
          </w:tcPr>
          <w:p w:rsidR="005416BD" w:rsidRPr="005416BD" w:rsidRDefault="005416BD" w:rsidP="005416BD">
            <w:pPr>
              <w:rPr>
                <w:b/>
                <w:bCs/>
                <w:sz w:val="18"/>
                <w:szCs w:val="18"/>
              </w:rPr>
            </w:pPr>
            <w:proofErr w:type="spellStart"/>
            <w:r w:rsidRPr="005416BD">
              <w:rPr>
                <w:b/>
                <w:bCs/>
                <w:sz w:val="18"/>
                <w:szCs w:val="18"/>
              </w:rPr>
              <w:t>Amjad</w:t>
            </w:r>
            <w:proofErr w:type="spellEnd"/>
            <w:r w:rsidRPr="005416BD">
              <w:rPr>
                <w:b/>
                <w:bCs/>
                <w:sz w:val="18"/>
                <w:szCs w:val="18"/>
              </w:rPr>
              <w:t xml:space="preserve"> </w:t>
            </w:r>
            <w:proofErr w:type="spellStart"/>
            <w:r w:rsidRPr="005416BD">
              <w:rPr>
                <w:b/>
                <w:bCs/>
                <w:sz w:val="18"/>
                <w:szCs w:val="18"/>
              </w:rPr>
              <w:t>Mahmood</w:t>
            </w:r>
            <w:proofErr w:type="spellEnd"/>
            <w:r w:rsidRPr="005416BD">
              <w:rPr>
                <w:b/>
                <w:bCs/>
                <w:sz w:val="18"/>
                <w:szCs w:val="18"/>
              </w:rPr>
              <w:t xml:space="preserve"> </w:t>
            </w:r>
            <w:proofErr w:type="spellStart"/>
            <w:r w:rsidRPr="005416BD">
              <w:rPr>
                <w:b/>
                <w:bCs/>
                <w:sz w:val="18"/>
                <w:szCs w:val="18"/>
              </w:rPr>
              <w:t>Hadi</w:t>
            </w:r>
            <w:proofErr w:type="spellEnd"/>
          </w:p>
          <w:p w:rsidR="005416BD" w:rsidRPr="005416BD" w:rsidRDefault="005416BD" w:rsidP="005416BD">
            <w:pPr>
              <w:rPr>
                <w:b/>
                <w:bCs/>
                <w:sz w:val="18"/>
                <w:szCs w:val="18"/>
              </w:rPr>
            </w:pPr>
            <w:proofErr w:type="spellStart"/>
            <w:r w:rsidRPr="005416BD">
              <w:rPr>
                <w:b/>
                <w:bCs/>
                <w:sz w:val="18"/>
                <w:szCs w:val="18"/>
              </w:rPr>
              <w:t>Alaa</w:t>
            </w:r>
            <w:proofErr w:type="spellEnd"/>
            <w:r w:rsidRPr="005416BD">
              <w:rPr>
                <w:b/>
                <w:bCs/>
                <w:sz w:val="18"/>
                <w:szCs w:val="18"/>
              </w:rPr>
              <w:t xml:space="preserve"> </w:t>
            </w:r>
            <w:proofErr w:type="spellStart"/>
            <w:r w:rsidRPr="005416BD">
              <w:rPr>
                <w:b/>
                <w:bCs/>
                <w:sz w:val="18"/>
                <w:szCs w:val="18"/>
              </w:rPr>
              <w:t>Abd</w:t>
            </w:r>
            <w:proofErr w:type="spellEnd"/>
            <w:r w:rsidRPr="005416BD">
              <w:rPr>
                <w:b/>
                <w:bCs/>
                <w:sz w:val="18"/>
                <w:szCs w:val="18"/>
              </w:rPr>
              <w:t xml:space="preserve"> Ali Hade </w:t>
            </w:r>
          </w:p>
        </w:tc>
        <w:tc>
          <w:tcPr>
            <w:tcW w:w="1705" w:type="dxa"/>
          </w:tcPr>
          <w:p w:rsidR="005416BD" w:rsidRPr="005416BD" w:rsidRDefault="005416BD" w:rsidP="005416BD">
            <w:pPr>
              <w:rPr>
                <w:b/>
                <w:bCs/>
                <w:sz w:val="18"/>
                <w:szCs w:val="18"/>
              </w:rPr>
            </w:pPr>
            <w:r w:rsidRPr="005416BD">
              <w:rPr>
                <w:b/>
                <w:bCs/>
                <w:sz w:val="18"/>
                <w:szCs w:val="18"/>
              </w:rPr>
              <w:t>1st International Conference on Engineering, Computing, Medicinal and Management 2018/</w:t>
            </w:r>
            <w:proofErr w:type="spellStart"/>
            <w:r w:rsidRPr="005416BD">
              <w:rPr>
                <w:b/>
                <w:bCs/>
                <w:sz w:val="18"/>
                <w:szCs w:val="18"/>
              </w:rPr>
              <w:t>iraq</w:t>
            </w:r>
            <w:proofErr w:type="spellEnd"/>
          </w:p>
        </w:tc>
        <w:tc>
          <w:tcPr>
            <w:tcW w:w="2065" w:type="dxa"/>
          </w:tcPr>
          <w:p w:rsidR="005416BD" w:rsidRPr="005416BD" w:rsidRDefault="005416BD" w:rsidP="005416BD">
            <w:pPr>
              <w:jc w:val="center"/>
              <w:rPr>
                <w:b/>
                <w:bCs/>
                <w:sz w:val="20"/>
                <w:szCs w:val="20"/>
                <w:lang w:bidi="ar-IQ"/>
              </w:rPr>
            </w:pPr>
          </w:p>
          <w:p w:rsidR="005416BD" w:rsidRPr="005416BD" w:rsidRDefault="005416BD" w:rsidP="005416BD">
            <w:pPr>
              <w:jc w:val="center"/>
              <w:rPr>
                <w:b/>
                <w:bCs/>
                <w:sz w:val="20"/>
                <w:szCs w:val="20"/>
                <w:lang w:bidi="ar-IQ"/>
              </w:rPr>
            </w:pPr>
          </w:p>
          <w:p w:rsidR="005416BD" w:rsidRPr="005416BD" w:rsidRDefault="005416BD" w:rsidP="005416BD">
            <w:pPr>
              <w:jc w:val="center"/>
              <w:rPr>
                <w:b/>
                <w:bCs/>
                <w:sz w:val="20"/>
                <w:szCs w:val="20"/>
                <w:lang w:bidi="ar-IQ"/>
              </w:rPr>
            </w:pPr>
            <w:r w:rsidRPr="005416BD">
              <w:rPr>
                <w:b/>
                <w:bCs/>
                <w:sz w:val="20"/>
                <w:szCs w:val="20"/>
                <w:lang w:bidi="ar-IQ"/>
              </w:rPr>
              <w:t>2018</w:t>
            </w:r>
          </w:p>
        </w:tc>
      </w:tr>
    </w:tbl>
    <w:p w:rsidR="005416BD" w:rsidRPr="005416BD" w:rsidRDefault="005416BD" w:rsidP="005416BD">
      <w:pPr>
        <w:ind w:left="360"/>
        <w:contextualSpacing/>
        <w:rPr>
          <w:rFonts w:ascii="Calibri" w:eastAsia="Calibri" w:hAnsi="Calibri" w:cs="Arial"/>
          <w:b/>
          <w:bCs/>
          <w:lang w:bidi="ar-IQ"/>
        </w:rPr>
      </w:pPr>
    </w:p>
    <w:p w:rsidR="005416BD" w:rsidRPr="005416BD" w:rsidRDefault="005416BD" w:rsidP="005416BD">
      <w:pPr>
        <w:ind w:left="360"/>
        <w:contextualSpacing/>
        <w:rPr>
          <w:rFonts w:ascii="Calibri" w:eastAsia="Calibri" w:hAnsi="Calibri" w:cs="Arial"/>
          <w:b/>
          <w:bCs/>
          <w:lang w:bidi="ar-IQ"/>
        </w:rPr>
      </w:pPr>
    </w:p>
    <w:p w:rsidR="005416BD" w:rsidRPr="005416BD" w:rsidRDefault="005416BD" w:rsidP="005416BD">
      <w:pPr>
        <w:numPr>
          <w:ilvl w:val="0"/>
          <w:numId w:val="4"/>
        </w:numPr>
        <w:contextualSpacing/>
        <w:rPr>
          <w:rFonts w:ascii="Calibri" w:eastAsia="Calibri" w:hAnsi="Calibri" w:cs="Arial"/>
          <w:b/>
          <w:bCs/>
          <w:lang w:bidi="ar-IQ"/>
        </w:rPr>
      </w:pPr>
      <w:r w:rsidRPr="005416BD">
        <w:rPr>
          <w:rFonts w:ascii="Calibri" w:eastAsia="Calibri" w:hAnsi="Calibri" w:cs="Arial"/>
          <w:b/>
          <w:bCs/>
          <w:lang w:bidi="ar-IQ"/>
        </w:rPr>
        <w:t>Briefly list the most recent professional development activities:</w:t>
      </w:r>
    </w:p>
    <w:p w:rsidR="005416BD" w:rsidRPr="005416BD" w:rsidRDefault="005416BD" w:rsidP="005416BD">
      <w:pPr>
        <w:numPr>
          <w:ilvl w:val="0"/>
          <w:numId w:val="7"/>
        </w:numPr>
        <w:contextualSpacing/>
        <w:rPr>
          <w:rFonts w:ascii="Calibri" w:eastAsia="Calibri" w:hAnsi="Calibri" w:cs="Arial"/>
          <w:b/>
          <w:bCs/>
          <w:lang w:bidi="ar-IQ"/>
        </w:rPr>
      </w:pPr>
      <w:r w:rsidRPr="005416BD">
        <w:rPr>
          <w:rFonts w:ascii="Calibri" w:eastAsia="Calibri" w:hAnsi="Calibri" w:cs="Arial"/>
          <w:b/>
          <w:bCs/>
          <w:lang w:bidi="ar-IQ"/>
        </w:rPr>
        <w:t>Participation in a conference (AASRC-ARF JOINT INTERNATIONAL ACADEMIC CONGRESS ON POLITICS, ENGINEERING, SOCIOLOGY, INFORMATION, HEALTH &amp; MEDICAL, EDUCATION AND COMMUNICATION – 2017 )  .</w:t>
      </w:r>
    </w:p>
    <w:p w:rsidR="005416BD" w:rsidRPr="005416BD" w:rsidRDefault="005416BD" w:rsidP="005416BD">
      <w:pPr>
        <w:numPr>
          <w:ilvl w:val="0"/>
          <w:numId w:val="7"/>
        </w:numPr>
        <w:contextualSpacing/>
        <w:rPr>
          <w:rFonts w:ascii="Calibri" w:eastAsia="Calibri" w:hAnsi="Calibri" w:cs="Arial"/>
          <w:b/>
          <w:bCs/>
          <w:lang w:bidi="ar-IQ"/>
        </w:rPr>
      </w:pPr>
      <w:r w:rsidRPr="005416BD">
        <w:rPr>
          <w:rFonts w:ascii="Calibri" w:eastAsia="Calibri" w:hAnsi="Calibri" w:cs="Arial"/>
          <w:b/>
          <w:bCs/>
          <w:lang w:bidi="ar-IQ"/>
        </w:rPr>
        <w:t>Participation in a conference (1st International Conference on Engineering, Computing, Medicinal and Management 2018/Iraq ) .</w:t>
      </w:r>
    </w:p>
    <w:p w:rsidR="00B1287C" w:rsidRDefault="00B1287C" w:rsidP="005416BD">
      <w:pPr>
        <w:bidi/>
        <w:spacing w:after="0"/>
        <w:jc w:val="center"/>
        <w:rPr>
          <w:rFonts w:asciiTheme="minorBidi" w:hAnsiTheme="minorBidi"/>
          <w:b/>
          <w:bCs/>
          <w:sz w:val="32"/>
          <w:szCs w:val="32"/>
        </w:rPr>
      </w:pPr>
    </w:p>
    <w:p w:rsidR="00B1287C" w:rsidRDefault="00B1287C" w:rsidP="00B1287C">
      <w:pPr>
        <w:bidi/>
        <w:spacing w:after="0"/>
        <w:jc w:val="center"/>
        <w:rPr>
          <w:rFonts w:asciiTheme="minorBidi" w:hAnsiTheme="minorBidi"/>
          <w:b/>
          <w:bCs/>
          <w:sz w:val="32"/>
          <w:szCs w:val="32"/>
        </w:rPr>
      </w:pPr>
    </w:p>
    <w:p w:rsidR="00B1287C" w:rsidRDefault="00B1287C" w:rsidP="00B1287C">
      <w:pPr>
        <w:bidi/>
        <w:spacing w:after="0"/>
        <w:jc w:val="center"/>
        <w:rPr>
          <w:rFonts w:asciiTheme="minorBidi" w:hAnsiTheme="minorBidi"/>
          <w:b/>
          <w:bCs/>
          <w:sz w:val="32"/>
          <w:szCs w:val="32"/>
        </w:rPr>
      </w:pPr>
    </w:p>
    <w:p w:rsidR="005416BD" w:rsidRPr="00C727E2" w:rsidRDefault="005416BD" w:rsidP="00B1287C">
      <w:pPr>
        <w:bidi/>
        <w:spacing w:after="0"/>
        <w:jc w:val="center"/>
        <w:rPr>
          <w:rFonts w:asciiTheme="minorBidi" w:hAnsiTheme="minorBidi"/>
          <w:b/>
          <w:bCs/>
          <w:sz w:val="32"/>
          <w:szCs w:val="32"/>
          <w:rtl/>
        </w:rPr>
      </w:pPr>
      <w:r>
        <w:rPr>
          <w:rFonts w:asciiTheme="minorBidi" w:hAnsiTheme="minorBidi" w:hint="cs"/>
          <w:b/>
          <w:bCs/>
          <w:sz w:val="32"/>
          <w:szCs w:val="32"/>
          <w:rtl/>
        </w:rPr>
        <w:lastRenderedPageBreak/>
        <w:t>الملاحق</w:t>
      </w:r>
    </w:p>
    <w:p w:rsidR="005416BD" w:rsidRPr="00C727E2" w:rsidRDefault="005416BD" w:rsidP="005416BD">
      <w:pPr>
        <w:bidi/>
        <w:spacing w:after="0"/>
        <w:jc w:val="center"/>
        <w:rPr>
          <w:rFonts w:asciiTheme="minorBidi" w:hAnsiTheme="minorBidi"/>
          <w:rtl/>
        </w:rPr>
      </w:pPr>
    </w:p>
    <w:p w:rsidR="005416BD" w:rsidRDefault="005416BD" w:rsidP="005416BD">
      <w:pPr>
        <w:bidi/>
        <w:spacing w:after="0"/>
        <w:jc w:val="both"/>
        <w:rPr>
          <w:rFonts w:asciiTheme="minorBidi" w:hAnsiTheme="minorBidi"/>
          <w:b/>
          <w:bCs/>
          <w:sz w:val="28"/>
          <w:szCs w:val="28"/>
          <w:rtl/>
        </w:rPr>
      </w:pPr>
      <w:r>
        <w:rPr>
          <w:rFonts w:asciiTheme="minorBidi" w:hAnsiTheme="minorBidi" w:hint="cs"/>
          <w:b/>
          <w:bCs/>
          <w:sz w:val="28"/>
          <w:szCs w:val="28"/>
          <w:rtl/>
        </w:rPr>
        <w:t>ملحق</w:t>
      </w:r>
      <w:r>
        <w:rPr>
          <w:rFonts w:asciiTheme="minorBidi" w:hAnsiTheme="minorBidi"/>
          <w:b/>
          <w:bCs/>
          <w:sz w:val="28"/>
          <w:szCs w:val="28"/>
        </w:rPr>
        <w:t xml:space="preserve">D  </w:t>
      </w:r>
      <w:r>
        <w:rPr>
          <w:rFonts w:asciiTheme="minorBidi" w:hAnsiTheme="minorBidi" w:hint="cs"/>
          <w:b/>
          <w:bCs/>
          <w:sz w:val="28"/>
          <w:szCs w:val="28"/>
          <w:rtl/>
        </w:rPr>
        <w:t>: ملخص المؤسساتي</w:t>
      </w:r>
    </w:p>
    <w:p w:rsidR="005416BD" w:rsidRDefault="005416BD" w:rsidP="005416BD">
      <w:pPr>
        <w:bidi/>
        <w:spacing w:after="0"/>
        <w:jc w:val="both"/>
        <w:rPr>
          <w:rFonts w:asciiTheme="minorBidi" w:hAnsiTheme="minorBidi"/>
          <w:rtl/>
        </w:rPr>
      </w:pPr>
      <w:r>
        <w:rPr>
          <w:rFonts w:asciiTheme="minorBidi" w:hAnsiTheme="minorBidi" w:hint="cs"/>
          <w:rtl/>
        </w:rPr>
        <w:t xml:space="preserve">1- المعهد </w:t>
      </w:r>
    </w:p>
    <w:p w:rsidR="005416BD" w:rsidRDefault="005416BD" w:rsidP="005416BD">
      <w:pPr>
        <w:bidi/>
        <w:spacing w:after="0"/>
        <w:ind w:left="270"/>
        <w:jc w:val="both"/>
        <w:rPr>
          <w:rFonts w:asciiTheme="minorBidi" w:hAnsiTheme="minorBidi"/>
          <w:rtl/>
        </w:rPr>
      </w:pPr>
      <w:r>
        <w:rPr>
          <w:rFonts w:asciiTheme="minorBidi" w:hAnsiTheme="minorBidi" w:hint="cs"/>
          <w:rtl/>
        </w:rPr>
        <w:t>ا- الاسم: ال</w:t>
      </w:r>
      <w:r>
        <w:rPr>
          <w:rFonts w:asciiTheme="minorBidi" w:hAnsiTheme="minorBidi" w:hint="cs"/>
          <w:rtl/>
          <w:lang w:bidi="ar-IQ"/>
        </w:rPr>
        <w:t>معهد التقني /سماوة</w:t>
      </w:r>
      <w:r>
        <w:rPr>
          <w:rFonts w:asciiTheme="minorBidi" w:hAnsiTheme="minorBidi" w:hint="cs"/>
          <w:rtl/>
        </w:rPr>
        <w:t xml:space="preserve"> , جامعة الفرات الاوسط التقنية</w:t>
      </w:r>
    </w:p>
    <w:p w:rsidR="005416BD" w:rsidRDefault="005416BD" w:rsidP="005416BD">
      <w:pPr>
        <w:bidi/>
        <w:spacing w:after="0"/>
        <w:ind w:left="450"/>
        <w:jc w:val="both"/>
        <w:rPr>
          <w:rFonts w:asciiTheme="minorBidi" w:hAnsiTheme="minorBidi"/>
          <w:rtl/>
        </w:rPr>
      </w:pPr>
      <w:r>
        <w:rPr>
          <w:rFonts w:asciiTheme="minorBidi" w:hAnsiTheme="minorBidi" w:hint="cs"/>
          <w:rtl/>
        </w:rPr>
        <w:t xml:space="preserve">العنوان: العراق </w:t>
      </w:r>
      <w:r>
        <w:rPr>
          <w:rFonts w:asciiTheme="minorBidi" w:hAnsiTheme="minorBidi"/>
          <w:rtl/>
        </w:rPr>
        <w:t>–</w:t>
      </w:r>
      <w:r>
        <w:rPr>
          <w:rFonts w:asciiTheme="minorBidi" w:hAnsiTheme="minorBidi" w:hint="cs"/>
          <w:rtl/>
        </w:rPr>
        <w:t xml:space="preserve"> المثنى-السماوة </w:t>
      </w:r>
      <w:r>
        <w:rPr>
          <w:rFonts w:asciiTheme="minorBidi" w:hAnsiTheme="minorBidi"/>
          <w:rtl/>
        </w:rPr>
        <w:t>–</w:t>
      </w:r>
      <w:r>
        <w:rPr>
          <w:rFonts w:asciiTheme="minorBidi" w:hAnsiTheme="minorBidi" w:hint="cs"/>
          <w:rtl/>
        </w:rPr>
        <w:t xml:space="preserve"> حي الجامعة</w:t>
      </w:r>
    </w:p>
    <w:p w:rsidR="005416BD" w:rsidRDefault="005416BD" w:rsidP="005416BD">
      <w:pPr>
        <w:bidi/>
        <w:spacing w:after="0"/>
        <w:jc w:val="both"/>
        <w:rPr>
          <w:rFonts w:asciiTheme="minorBidi" w:hAnsiTheme="minorBidi"/>
          <w:rtl/>
        </w:rPr>
      </w:pPr>
      <w:r>
        <w:rPr>
          <w:rFonts w:asciiTheme="minorBidi" w:hAnsiTheme="minorBidi" w:hint="cs"/>
          <w:rtl/>
        </w:rPr>
        <w:t xml:space="preserve">ب- أ .م. د صباح محمد </w:t>
      </w:r>
      <w:proofErr w:type="spellStart"/>
      <w:r>
        <w:rPr>
          <w:rFonts w:asciiTheme="minorBidi" w:hAnsiTheme="minorBidi" w:hint="cs"/>
          <w:rtl/>
        </w:rPr>
        <w:t>ملكط</w:t>
      </w:r>
      <w:proofErr w:type="spellEnd"/>
      <w:r>
        <w:rPr>
          <w:rFonts w:asciiTheme="minorBidi" w:hAnsiTheme="minorBidi" w:hint="cs"/>
          <w:rtl/>
        </w:rPr>
        <w:t xml:space="preserve"> , أستاذ مساعد </w:t>
      </w:r>
    </w:p>
    <w:p w:rsidR="005416BD" w:rsidRDefault="005416BD" w:rsidP="005416BD">
      <w:pPr>
        <w:bidi/>
        <w:spacing w:after="0"/>
        <w:jc w:val="both"/>
        <w:rPr>
          <w:rFonts w:asciiTheme="minorBidi" w:hAnsiTheme="minorBidi"/>
          <w:rtl/>
        </w:rPr>
      </w:pPr>
      <w:r>
        <w:rPr>
          <w:rFonts w:asciiTheme="minorBidi" w:hAnsiTheme="minorBidi" w:hint="cs"/>
          <w:rtl/>
        </w:rPr>
        <w:t xml:space="preserve">ج- </w:t>
      </w:r>
    </w:p>
    <w:p w:rsidR="005416BD" w:rsidRDefault="005416BD" w:rsidP="005416BD">
      <w:pPr>
        <w:bidi/>
        <w:spacing w:after="0"/>
        <w:jc w:val="both"/>
        <w:rPr>
          <w:rFonts w:asciiTheme="minorBidi" w:hAnsiTheme="minorBidi"/>
          <w:rtl/>
        </w:rPr>
      </w:pPr>
      <w:r>
        <w:rPr>
          <w:rFonts w:asciiTheme="minorBidi" w:hAnsiTheme="minorBidi" w:hint="cs"/>
          <w:rtl/>
        </w:rPr>
        <w:t xml:space="preserve">د- </w:t>
      </w:r>
      <w:proofErr w:type="spellStart"/>
      <w:r>
        <w:rPr>
          <w:rFonts w:asciiTheme="minorBidi" w:hAnsiTheme="minorBidi" w:hint="cs"/>
          <w:rtl/>
        </w:rPr>
        <w:t>لايوجد</w:t>
      </w:r>
      <w:proofErr w:type="spellEnd"/>
      <w:r>
        <w:rPr>
          <w:rFonts w:asciiTheme="minorBidi" w:hAnsiTheme="minorBidi" w:hint="cs"/>
          <w:rtl/>
        </w:rPr>
        <w:t xml:space="preserve"> اعتماد سابق.</w:t>
      </w:r>
    </w:p>
    <w:p w:rsidR="005416BD" w:rsidRDefault="005416BD" w:rsidP="005416BD">
      <w:pPr>
        <w:bidi/>
        <w:spacing w:after="0"/>
        <w:jc w:val="both"/>
        <w:rPr>
          <w:rFonts w:asciiTheme="minorBidi" w:hAnsiTheme="minorBidi"/>
          <w:rtl/>
        </w:rPr>
      </w:pPr>
    </w:p>
    <w:p w:rsidR="005416BD" w:rsidRDefault="005416BD" w:rsidP="005416BD">
      <w:pPr>
        <w:bidi/>
        <w:spacing w:after="0"/>
        <w:jc w:val="both"/>
        <w:rPr>
          <w:rFonts w:asciiTheme="minorBidi" w:hAnsiTheme="minorBidi"/>
        </w:rPr>
      </w:pPr>
      <w:r>
        <w:rPr>
          <w:rFonts w:asciiTheme="minorBidi" w:hAnsiTheme="minorBidi" w:hint="cs"/>
          <w:rtl/>
        </w:rPr>
        <w:t xml:space="preserve">2- نوع السيطرة: </w:t>
      </w:r>
    </w:p>
    <w:p w:rsidR="005416BD" w:rsidRDefault="005416BD" w:rsidP="005416BD">
      <w:pPr>
        <w:bidi/>
        <w:spacing w:after="0"/>
        <w:jc w:val="both"/>
        <w:rPr>
          <w:rFonts w:asciiTheme="minorBidi" w:hAnsiTheme="minorBidi"/>
          <w:i/>
          <w:iCs/>
          <w:sz w:val="24"/>
          <w:szCs w:val="24"/>
        </w:rPr>
      </w:pPr>
      <w:r w:rsidRPr="00254039">
        <w:rPr>
          <w:rFonts w:asciiTheme="minorBidi" w:hAnsiTheme="minorBidi" w:hint="cs"/>
          <w:i/>
          <w:iCs/>
          <w:rtl/>
        </w:rPr>
        <w:t xml:space="preserve">صف نوع السيطرة الادارية للكلية , مثلاً , خاصة غير ربحية , خاصة , طائفية , اقليمية , </w:t>
      </w:r>
      <w:r>
        <w:rPr>
          <w:rFonts w:asciiTheme="minorBidi" w:hAnsiTheme="minorBidi" w:hint="cs"/>
          <w:i/>
          <w:iCs/>
          <w:rtl/>
        </w:rPr>
        <w:t>اتحادية</w:t>
      </w:r>
      <w:r w:rsidRPr="00254039">
        <w:rPr>
          <w:rFonts w:asciiTheme="minorBidi" w:hAnsiTheme="minorBidi" w:hint="cs"/>
          <w:i/>
          <w:iCs/>
          <w:rtl/>
        </w:rPr>
        <w:t xml:space="preserve"> , عامة.   </w:t>
      </w:r>
      <w:r w:rsidRPr="00254039">
        <w:rPr>
          <w:rFonts w:asciiTheme="minorBidi" w:hAnsiTheme="minorBidi"/>
          <w:i/>
          <w:iCs/>
        </w:rPr>
        <w:t xml:space="preserve">  </w:t>
      </w:r>
    </w:p>
    <w:p w:rsidR="005416BD" w:rsidRDefault="005416BD" w:rsidP="005416BD">
      <w:pPr>
        <w:bidi/>
        <w:rPr>
          <w:rFonts w:asciiTheme="minorBidi" w:hAnsiTheme="minorBidi"/>
          <w:rtl/>
        </w:rPr>
      </w:pPr>
      <w:r>
        <w:rPr>
          <w:rFonts w:asciiTheme="minorBidi" w:hAnsiTheme="minorBidi" w:hint="cs"/>
          <w:rtl/>
        </w:rPr>
        <w:t xml:space="preserve">نوع السيطرة الادارية على الكلية هو مؤسسة حكومية </w:t>
      </w:r>
      <w:proofErr w:type="spellStart"/>
      <w:r w:rsidRPr="00254039">
        <w:rPr>
          <w:rFonts w:asciiTheme="minorBidi" w:hAnsiTheme="minorBidi" w:hint="cs"/>
          <w:rtl/>
        </w:rPr>
        <w:t>أتحادية</w:t>
      </w:r>
      <w:proofErr w:type="spellEnd"/>
      <w:r>
        <w:rPr>
          <w:rFonts w:asciiTheme="minorBidi" w:hAnsiTheme="minorBidi" w:hint="cs"/>
          <w:rtl/>
        </w:rPr>
        <w:t>.</w:t>
      </w:r>
    </w:p>
    <w:p w:rsidR="005416BD" w:rsidRPr="001B7742" w:rsidRDefault="005416BD" w:rsidP="005416BD">
      <w:pPr>
        <w:bidi/>
        <w:spacing w:after="0"/>
        <w:rPr>
          <w:rFonts w:asciiTheme="minorBidi" w:hAnsiTheme="minorBidi"/>
          <w:i/>
          <w:iCs/>
          <w:rtl/>
        </w:rPr>
      </w:pPr>
      <w:r>
        <w:rPr>
          <w:rFonts w:asciiTheme="minorBidi" w:hAnsiTheme="minorBidi" w:hint="cs"/>
          <w:rtl/>
        </w:rPr>
        <w:t xml:space="preserve">3- الوحدة التعليمية: </w:t>
      </w:r>
    </w:p>
    <w:p w:rsidR="005416BD" w:rsidRDefault="005416BD" w:rsidP="005416BD">
      <w:pPr>
        <w:bidi/>
        <w:spacing w:after="0"/>
        <w:rPr>
          <w:rFonts w:asciiTheme="minorBidi" w:hAnsiTheme="minorBidi"/>
          <w:rtl/>
        </w:rPr>
      </w:pPr>
      <w:r w:rsidRPr="001B7742">
        <w:rPr>
          <w:rFonts w:asciiTheme="minorBidi" w:hAnsiTheme="minorBidi" w:hint="cs"/>
          <w:i/>
          <w:iCs/>
          <w:rtl/>
        </w:rPr>
        <w:t>صف الوحدة التعليمية التي تتضمن البرنامج متضمناً السلسلة الادارية من مسؤول البرنامج التعليمي الى رئيس المؤسسة التعليمية. متضمناً الاسم والعنوان</w:t>
      </w:r>
      <w:r>
        <w:rPr>
          <w:rFonts w:asciiTheme="minorBidi" w:hAnsiTheme="minorBidi" w:hint="cs"/>
          <w:rtl/>
        </w:rPr>
        <w:t>.</w:t>
      </w:r>
    </w:p>
    <w:p w:rsidR="005416BD" w:rsidRDefault="005416BD" w:rsidP="005416BD">
      <w:pPr>
        <w:bidi/>
        <w:rPr>
          <w:rFonts w:asciiTheme="minorBidi" w:hAnsiTheme="minorBidi"/>
          <w:rtl/>
        </w:rPr>
      </w:pPr>
      <w:r>
        <w:rPr>
          <w:rFonts w:asciiTheme="minorBidi" w:hAnsiTheme="minorBidi" w:hint="cs"/>
          <w:rtl/>
        </w:rPr>
        <w:t xml:space="preserve">يوجد البرنامج التعليمي  في قسم تقنيات المساحة  وهو البرنامج التعليمي الوحيد في القسم حيث ان مسؤول البرنامج هو نفسه رئيس قسم تقنيات المساحة والذي يرتبط ارتباط مباشر برئيس المؤسسة التعليمية (عميد المعهد) من دون اي سلسلة ادارية. </w:t>
      </w:r>
    </w:p>
    <w:p w:rsidR="005416BD" w:rsidRDefault="005416BD" w:rsidP="005416BD">
      <w:pPr>
        <w:bidi/>
        <w:spacing w:after="0"/>
        <w:rPr>
          <w:rFonts w:asciiTheme="minorBidi" w:hAnsiTheme="minorBidi"/>
          <w:rtl/>
        </w:rPr>
      </w:pPr>
      <w:r>
        <w:rPr>
          <w:rFonts w:asciiTheme="minorBidi" w:hAnsiTheme="minorBidi" w:hint="cs"/>
          <w:rtl/>
        </w:rPr>
        <w:t>اسم مسؤول البرنامج ورئيس القسم : محمد علي صالح</w:t>
      </w:r>
    </w:p>
    <w:p w:rsidR="005416BD" w:rsidRDefault="005416BD" w:rsidP="005416BD">
      <w:pPr>
        <w:bidi/>
        <w:spacing w:after="0"/>
        <w:rPr>
          <w:rFonts w:asciiTheme="minorBidi" w:hAnsiTheme="minorBidi"/>
          <w:rtl/>
        </w:rPr>
      </w:pPr>
      <w:r>
        <w:rPr>
          <w:rFonts w:asciiTheme="minorBidi" w:hAnsiTheme="minorBidi" w:hint="cs"/>
          <w:rtl/>
        </w:rPr>
        <w:t>العنوان الوظيفي: مدرس مساعد</w:t>
      </w:r>
    </w:p>
    <w:p w:rsidR="005416BD" w:rsidRDefault="005416BD" w:rsidP="005416BD">
      <w:pPr>
        <w:bidi/>
        <w:spacing w:after="0"/>
        <w:rPr>
          <w:rFonts w:asciiTheme="minorBidi" w:hAnsiTheme="minorBidi"/>
          <w:rtl/>
        </w:rPr>
      </w:pPr>
    </w:p>
    <w:p w:rsidR="005416BD" w:rsidRDefault="005416BD" w:rsidP="005416BD">
      <w:pPr>
        <w:bidi/>
        <w:spacing w:after="0"/>
        <w:rPr>
          <w:rFonts w:asciiTheme="minorBidi" w:hAnsiTheme="minorBidi"/>
          <w:rtl/>
        </w:rPr>
      </w:pPr>
      <w:r>
        <w:rPr>
          <w:rFonts w:asciiTheme="minorBidi" w:hAnsiTheme="minorBidi" w:hint="cs"/>
          <w:rtl/>
        </w:rPr>
        <w:t>4- وحدات الدعم الاكاديمي:</w:t>
      </w:r>
    </w:p>
    <w:p w:rsidR="005416BD" w:rsidRPr="00B12DCC" w:rsidRDefault="005416BD" w:rsidP="005416BD">
      <w:pPr>
        <w:bidi/>
        <w:spacing w:after="0"/>
        <w:rPr>
          <w:rFonts w:asciiTheme="minorBidi" w:hAnsiTheme="minorBidi"/>
          <w:i/>
          <w:iCs/>
        </w:rPr>
      </w:pPr>
      <w:r w:rsidRPr="00B12DCC">
        <w:rPr>
          <w:rFonts w:asciiTheme="minorBidi" w:hAnsiTheme="minorBidi" w:hint="cs"/>
          <w:i/>
          <w:iCs/>
          <w:rtl/>
        </w:rPr>
        <w:t>اكتب اسماء والعناوين الوظيفية لمسؤولي وحدات الدعم الاكاديمي</w:t>
      </w:r>
      <w:r>
        <w:rPr>
          <w:rFonts w:asciiTheme="minorBidi" w:hAnsiTheme="minorBidi" w:hint="cs"/>
          <w:i/>
          <w:iCs/>
          <w:rtl/>
        </w:rPr>
        <w:t>:</w:t>
      </w:r>
      <w:r w:rsidRPr="00B12DCC">
        <w:rPr>
          <w:rFonts w:asciiTheme="minorBidi" w:hAnsiTheme="minorBidi" w:hint="cs"/>
          <w:i/>
          <w:iCs/>
          <w:rtl/>
        </w:rPr>
        <w:t xml:space="preserve"> </w:t>
      </w:r>
    </w:p>
    <w:tbl>
      <w:tblPr>
        <w:tblStyle w:val="a3"/>
        <w:bidiVisual/>
        <w:tblW w:w="0" w:type="auto"/>
        <w:tblLook w:val="04A0" w:firstRow="1" w:lastRow="0" w:firstColumn="1" w:lastColumn="0" w:noHBand="0" w:noVBand="1"/>
      </w:tblPr>
      <w:tblGrid>
        <w:gridCol w:w="378"/>
        <w:gridCol w:w="3632"/>
        <w:gridCol w:w="2005"/>
        <w:gridCol w:w="2005"/>
      </w:tblGrid>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ت</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 xml:space="preserve">الوحدة </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اسم المسؤول</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العنوان الوظيفي</w:t>
            </w:r>
          </w:p>
        </w:tc>
      </w:tr>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1</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مواد علوم الرياضيات</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محمد علي صالح</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مدرس مساعد</w:t>
            </w:r>
          </w:p>
        </w:tc>
      </w:tr>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2</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مواد الحاسبات ومتطلبات المعهد</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علاء عبد علي هادي</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مدرس مساعد</w:t>
            </w:r>
          </w:p>
        </w:tc>
      </w:tr>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3</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 xml:space="preserve">مواد </w:t>
            </w:r>
            <w:proofErr w:type="spellStart"/>
            <w:r>
              <w:rPr>
                <w:rFonts w:asciiTheme="minorBidi" w:hAnsiTheme="minorBidi" w:cstheme="minorBidi" w:hint="cs"/>
                <w:rtl/>
              </w:rPr>
              <w:t>متطليات</w:t>
            </w:r>
            <w:proofErr w:type="spellEnd"/>
            <w:r>
              <w:rPr>
                <w:rFonts w:asciiTheme="minorBidi" w:hAnsiTheme="minorBidi" w:cstheme="minorBidi" w:hint="cs"/>
                <w:rtl/>
              </w:rPr>
              <w:t xml:space="preserve"> الجامعة</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محمد علي صالح</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مدرس مساعد</w:t>
            </w:r>
          </w:p>
        </w:tc>
      </w:tr>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4</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مواد تكنولوجيا المساحة</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قاسم جبير  سلمان</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مدرس</w:t>
            </w:r>
          </w:p>
        </w:tc>
      </w:tr>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5</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مواد تكنلوجيا المسح الجوي ونظم المعلومات</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 xml:space="preserve">مجمد راضي عذاب </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مدرس مساعد</w:t>
            </w:r>
          </w:p>
        </w:tc>
      </w:tr>
      <w:tr w:rsidR="005416BD" w:rsidTr="005416BD">
        <w:tc>
          <w:tcPr>
            <w:tcW w:w="378" w:type="dxa"/>
          </w:tcPr>
          <w:p w:rsidR="005416BD" w:rsidRDefault="005416BD" w:rsidP="005416BD">
            <w:pPr>
              <w:bidi/>
              <w:rPr>
                <w:rFonts w:asciiTheme="minorBidi" w:hAnsiTheme="minorBidi" w:cstheme="minorBidi"/>
                <w:rtl/>
              </w:rPr>
            </w:pPr>
            <w:r>
              <w:rPr>
                <w:rFonts w:asciiTheme="minorBidi" w:hAnsiTheme="minorBidi" w:cstheme="minorBidi" w:hint="cs"/>
                <w:rtl/>
              </w:rPr>
              <w:t>7</w:t>
            </w:r>
          </w:p>
        </w:tc>
        <w:tc>
          <w:tcPr>
            <w:tcW w:w="3632" w:type="dxa"/>
          </w:tcPr>
          <w:p w:rsidR="005416BD" w:rsidRDefault="005416BD" w:rsidP="005416BD">
            <w:pPr>
              <w:bidi/>
              <w:rPr>
                <w:rFonts w:asciiTheme="minorBidi" w:hAnsiTheme="minorBidi" w:cstheme="minorBidi"/>
                <w:rtl/>
              </w:rPr>
            </w:pPr>
            <w:r>
              <w:rPr>
                <w:rFonts w:asciiTheme="minorBidi" w:hAnsiTheme="minorBidi" w:cstheme="minorBidi" w:hint="cs"/>
                <w:rtl/>
              </w:rPr>
              <w:t>مسؤول المختبرات</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قاسم جبير سلمان</w:t>
            </w:r>
          </w:p>
        </w:tc>
        <w:tc>
          <w:tcPr>
            <w:tcW w:w="2005" w:type="dxa"/>
          </w:tcPr>
          <w:p w:rsidR="005416BD" w:rsidRDefault="005416BD" w:rsidP="005416BD">
            <w:pPr>
              <w:bidi/>
              <w:rPr>
                <w:rFonts w:asciiTheme="minorBidi" w:hAnsiTheme="minorBidi" w:cstheme="minorBidi"/>
                <w:rtl/>
              </w:rPr>
            </w:pPr>
            <w:r>
              <w:rPr>
                <w:rFonts w:asciiTheme="minorBidi" w:hAnsiTheme="minorBidi" w:cstheme="minorBidi" w:hint="cs"/>
                <w:rtl/>
              </w:rPr>
              <w:t>مدرس مساعد</w:t>
            </w:r>
          </w:p>
        </w:tc>
      </w:tr>
    </w:tbl>
    <w:p w:rsidR="005416BD" w:rsidRDefault="005416BD" w:rsidP="005416BD">
      <w:pPr>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bidi/>
        <w:spacing w:after="0" w:line="240" w:lineRule="auto"/>
        <w:contextualSpacing/>
        <w:rPr>
          <w:rFonts w:ascii="Egyptienne F LT Std" w:eastAsia="Times New Roman" w:hAnsi="Egyptienne F LT Std" w:cs="Times New Roman"/>
          <w:sz w:val="24"/>
          <w:szCs w:val="24"/>
        </w:rPr>
      </w:pPr>
    </w:p>
    <w:p w:rsidR="005416BD" w:rsidRPr="005416BD" w:rsidRDefault="005416BD" w:rsidP="005416BD">
      <w:pPr>
        <w:bidi/>
      </w:pPr>
    </w:p>
    <w:p w:rsidR="00440622" w:rsidRDefault="00440622" w:rsidP="00440622">
      <w:pPr>
        <w:bidi/>
      </w:pPr>
    </w:p>
    <w:p w:rsidR="00440622" w:rsidRDefault="00440622" w:rsidP="00440622">
      <w:pPr>
        <w:bidi/>
      </w:pPr>
    </w:p>
    <w:p w:rsidR="00440622" w:rsidRDefault="00440622" w:rsidP="00440622">
      <w:pPr>
        <w:bidi/>
      </w:pPr>
    </w:p>
    <w:p w:rsidR="00440622" w:rsidRDefault="00440622" w:rsidP="00440622">
      <w:pPr>
        <w:bidi/>
      </w:pPr>
    </w:p>
    <w:p w:rsidR="00440622" w:rsidRDefault="00440622" w:rsidP="00440622">
      <w:pPr>
        <w:bidi/>
      </w:pPr>
    </w:p>
    <w:p w:rsidR="00440622" w:rsidRDefault="00440622" w:rsidP="00440622">
      <w:pPr>
        <w:bidi/>
      </w:pPr>
      <w:bookmarkStart w:id="1" w:name="_GoBack"/>
      <w:bookmarkEnd w:id="1"/>
    </w:p>
    <w:sectPr w:rsidR="0044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5206F3E"/>
    <w:multiLevelType w:val="hybridMultilevel"/>
    <w:tmpl w:val="BBCADA16"/>
    <w:lvl w:ilvl="0" w:tplc="866EC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51AF1"/>
    <w:multiLevelType w:val="hybridMultilevel"/>
    <w:tmpl w:val="7316A7DA"/>
    <w:lvl w:ilvl="0" w:tplc="AAC4B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17CC9"/>
    <w:multiLevelType w:val="hybridMultilevel"/>
    <w:tmpl w:val="364C888A"/>
    <w:lvl w:ilvl="0" w:tplc="85E2BED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F400A"/>
    <w:multiLevelType w:val="hybridMultilevel"/>
    <w:tmpl w:val="DBD62CBA"/>
    <w:lvl w:ilvl="0" w:tplc="6BD41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537C99"/>
    <w:multiLevelType w:val="hybridMultilevel"/>
    <w:tmpl w:val="6D0A8818"/>
    <w:lvl w:ilvl="0" w:tplc="666A7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1225C"/>
    <w:multiLevelType w:val="hybridMultilevel"/>
    <w:tmpl w:val="E16472F4"/>
    <w:lvl w:ilvl="0" w:tplc="5D54F3E4">
      <w:start w:val="1"/>
      <w:numFmt w:val="upperLetter"/>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8"/>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3A"/>
    <w:rsid w:val="00440622"/>
    <w:rsid w:val="005416BD"/>
    <w:rsid w:val="00707C0D"/>
    <w:rsid w:val="00B1287C"/>
    <w:rsid w:val="00E55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4406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2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59"/>
    <w:rsid w:val="0044062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440622"/>
    <w:rPr>
      <w:rFonts w:ascii="Cambria" w:eastAsia="Times New Roman" w:hAnsi="Cambria" w:cs="Times New Roman"/>
      <w:b/>
      <w:bCs/>
      <w:i/>
      <w:iCs/>
      <w:sz w:val="28"/>
      <w:szCs w:val="28"/>
    </w:rPr>
  </w:style>
  <w:style w:type="numbering" w:customStyle="1" w:styleId="1">
    <w:name w:val="بلا قائمة1"/>
    <w:next w:val="a2"/>
    <w:uiPriority w:val="99"/>
    <w:semiHidden/>
    <w:unhideWhenUsed/>
    <w:rsid w:val="00440622"/>
  </w:style>
  <w:style w:type="paragraph" w:styleId="a4">
    <w:name w:val="header"/>
    <w:basedOn w:val="a"/>
    <w:link w:val="Char"/>
    <w:uiPriority w:val="99"/>
    <w:semiHidden/>
    <w:unhideWhenUsed/>
    <w:rsid w:val="00440622"/>
    <w:pPr>
      <w:tabs>
        <w:tab w:val="center" w:pos="4680"/>
        <w:tab w:val="right" w:pos="9360"/>
      </w:tabs>
      <w:spacing w:after="0" w:line="240" w:lineRule="auto"/>
    </w:pPr>
    <w:rPr>
      <w:rFonts w:ascii="Calibri" w:eastAsia="Calibri" w:hAnsi="Calibri" w:cs="Arial"/>
    </w:rPr>
  </w:style>
  <w:style w:type="character" w:customStyle="1" w:styleId="Char">
    <w:name w:val="رأس الصفحة Char"/>
    <w:basedOn w:val="a0"/>
    <w:link w:val="a4"/>
    <w:uiPriority w:val="99"/>
    <w:semiHidden/>
    <w:rsid w:val="00440622"/>
    <w:rPr>
      <w:rFonts w:ascii="Calibri" w:eastAsia="Calibri" w:hAnsi="Calibri" w:cs="Arial"/>
    </w:rPr>
  </w:style>
  <w:style w:type="paragraph" w:styleId="a5">
    <w:name w:val="footer"/>
    <w:basedOn w:val="a"/>
    <w:link w:val="Char0"/>
    <w:uiPriority w:val="99"/>
    <w:semiHidden/>
    <w:unhideWhenUsed/>
    <w:rsid w:val="00440622"/>
    <w:pPr>
      <w:tabs>
        <w:tab w:val="center" w:pos="4680"/>
        <w:tab w:val="right" w:pos="9360"/>
      </w:tabs>
      <w:spacing w:after="0" w:line="240" w:lineRule="auto"/>
    </w:pPr>
    <w:rPr>
      <w:rFonts w:ascii="Calibri" w:eastAsia="Calibri" w:hAnsi="Calibri" w:cs="Arial"/>
    </w:rPr>
  </w:style>
  <w:style w:type="character" w:customStyle="1" w:styleId="Char0">
    <w:name w:val="تذييل الصفحة Char"/>
    <w:basedOn w:val="a0"/>
    <w:link w:val="a5"/>
    <w:uiPriority w:val="99"/>
    <w:semiHidden/>
    <w:rsid w:val="00440622"/>
    <w:rPr>
      <w:rFonts w:ascii="Calibri" w:eastAsia="Calibri" w:hAnsi="Calibri" w:cs="Arial"/>
    </w:rPr>
  </w:style>
  <w:style w:type="character" w:styleId="Hyperlink">
    <w:name w:val="Hyperlink"/>
    <w:basedOn w:val="a0"/>
    <w:uiPriority w:val="99"/>
    <w:semiHidden/>
    <w:unhideWhenUsed/>
    <w:rsid w:val="00440622"/>
    <w:rPr>
      <w:color w:val="0000FF"/>
      <w:u w:val="single"/>
    </w:rPr>
  </w:style>
  <w:style w:type="character" w:styleId="a6">
    <w:name w:val="FollowedHyperlink"/>
    <w:basedOn w:val="a0"/>
    <w:uiPriority w:val="99"/>
    <w:semiHidden/>
    <w:unhideWhenUsed/>
    <w:rsid w:val="00440622"/>
    <w:rPr>
      <w:color w:val="800080"/>
      <w:u w:val="single"/>
    </w:rPr>
  </w:style>
  <w:style w:type="paragraph" w:customStyle="1" w:styleId="xl65">
    <w:name w:val="xl65"/>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66">
    <w:name w:val="xl66"/>
    <w:basedOn w:val="a"/>
    <w:rsid w:val="00440622"/>
    <w:pPr>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67">
    <w:name w:val="xl67"/>
    <w:basedOn w:val="a"/>
    <w:rsid w:val="00440622"/>
    <w:pPr>
      <w:shd w:val="clear" w:color="000000" w:fill="000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48"/>
      <w:szCs w:val="48"/>
    </w:rPr>
  </w:style>
  <w:style w:type="paragraph" w:customStyle="1" w:styleId="xl69">
    <w:name w:val="xl69"/>
    <w:basedOn w:val="a"/>
    <w:rsid w:val="00440622"/>
    <w:pPr>
      <w:shd w:val="clear" w:color="000000" w:fill="00000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0">
    <w:name w:val="xl70"/>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71">
    <w:name w:val="xl71"/>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72">
    <w:name w:val="xl72"/>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44"/>
      <w:szCs w:val="44"/>
    </w:rPr>
  </w:style>
  <w:style w:type="paragraph" w:customStyle="1" w:styleId="xl74">
    <w:name w:val="xl74"/>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76">
    <w:name w:val="xl76"/>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440622"/>
    <w:pPr>
      <w:spacing w:before="100" w:beforeAutospacing="1" w:after="100" w:afterAutospacing="1" w:line="240" w:lineRule="auto"/>
      <w:jc w:val="center"/>
      <w:textAlignment w:val="center"/>
    </w:pPr>
    <w:rPr>
      <w:rFonts w:ascii="Simplified Arabic" w:eastAsia="Times New Roman" w:hAnsi="Simplified Arabic" w:cs="Simplified Arabic"/>
      <w:b/>
      <w:bCs/>
      <w:sz w:val="18"/>
      <w:szCs w:val="18"/>
    </w:rPr>
  </w:style>
  <w:style w:type="paragraph" w:customStyle="1" w:styleId="xl78">
    <w:name w:val="xl78"/>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18"/>
      <w:szCs w:val="18"/>
    </w:rPr>
  </w:style>
  <w:style w:type="paragraph" w:customStyle="1" w:styleId="xl79">
    <w:name w:val="xl79"/>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a"/>
    <w:rsid w:val="00440622"/>
    <w:pPr>
      <w:shd w:val="clear" w:color="000000" w:fill="0000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2">
    <w:name w:val="xl82"/>
    <w:basedOn w:val="a"/>
    <w:rsid w:val="00440622"/>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440622"/>
    <w:pPr>
      <w:pBdr>
        <w:top w:val="single" w:sz="12" w:space="0" w:color="auto"/>
        <w:left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44"/>
      <w:szCs w:val="44"/>
    </w:rPr>
  </w:style>
  <w:style w:type="paragraph" w:customStyle="1" w:styleId="xl84">
    <w:name w:val="xl84"/>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0">
    <w:name w:val="xl9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
    <w:rsid w:val="00440622"/>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44062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rsid w:val="0044062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44062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96">
    <w:name w:val="xl96"/>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97">
    <w:name w:val="xl97"/>
    <w:basedOn w:val="a"/>
    <w:rsid w:val="00440622"/>
    <w:pPr>
      <w:pBdr>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9">
    <w:name w:val="xl99"/>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0">
    <w:name w:val="xl10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440622"/>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440622"/>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5">
    <w:name w:val="xl105"/>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440622"/>
    <w:pPr>
      <w:pBdr>
        <w:top w:val="single" w:sz="12" w:space="0" w:color="auto"/>
        <w:lef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109">
    <w:name w:val="xl109"/>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0">
    <w:name w:val="xl11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1">
    <w:name w:val="xl111"/>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2">
    <w:name w:val="xl112"/>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14">
    <w:name w:val="xl114"/>
    <w:basedOn w:val="a"/>
    <w:rsid w:val="00440622"/>
    <w:pPr>
      <w:pBdr>
        <w:top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440622"/>
    <w:pPr>
      <w:pBdr>
        <w:top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
    <w:rsid w:val="00440622"/>
    <w:pPr>
      <w:pBdr>
        <w:top w:val="single" w:sz="12" w:space="0" w:color="auto"/>
        <w:lef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440622"/>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440622"/>
    <w:pPr>
      <w:pBdr>
        <w:bottom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440622"/>
    <w:pPr>
      <w:pBdr>
        <w:left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440622"/>
    <w:pPr>
      <w:pBdr>
        <w:top w:val="single" w:sz="12" w:space="0" w:color="auto"/>
        <w:bottom w:val="single" w:sz="12" w:space="0" w:color="auto"/>
      </w:pBdr>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22">
    <w:name w:val="xl122"/>
    <w:basedOn w:val="a"/>
    <w:rsid w:val="00440622"/>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440622"/>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44"/>
      <w:szCs w:val="44"/>
    </w:rPr>
  </w:style>
  <w:style w:type="paragraph" w:customStyle="1" w:styleId="xl126">
    <w:name w:val="xl126"/>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7">
    <w:name w:val="xl127"/>
    <w:basedOn w:val="a"/>
    <w:rsid w:val="00440622"/>
    <w:pPr>
      <w:pBdr>
        <w:top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8">
    <w:name w:val="xl128"/>
    <w:basedOn w:val="a"/>
    <w:rsid w:val="00440622"/>
    <w:pPr>
      <w:pBdr>
        <w:top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
    <w:rsid w:val="00440622"/>
    <w:pPr>
      <w:pBdr>
        <w:top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0">
    <w:name w:val="xl130"/>
    <w:basedOn w:val="a"/>
    <w:rsid w:val="00440622"/>
    <w:pPr>
      <w:pBdr>
        <w:top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1">
    <w:name w:val="xl131"/>
    <w:basedOn w:val="a"/>
    <w:rsid w:val="00440622"/>
    <w:pPr>
      <w:pBdr>
        <w:top w:val="single" w:sz="12" w:space="0" w:color="auto"/>
        <w:left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2">
    <w:name w:val="xl132"/>
    <w:basedOn w:val="a"/>
    <w:rsid w:val="00440622"/>
    <w:pPr>
      <w:pBdr>
        <w:top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3">
    <w:name w:val="xl133"/>
    <w:basedOn w:val="a"/>
    <w:rsid w:val="00440622"/>
    <w:pPr>
      <w:pBdr>
        <w:top w:val="single" w:sz="12" w:space="0" w:color="auto"/>
        <w:left w:val="single" w:sz="8" w:space="0" w:color="auto"/>
        <w:bottom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
    <w:rsid w:val="00440622"/>
    <w:pPr>
      <w:pBdr>
        <w:top w:val="single" w:sz="12" w:space="0" w:color="auto"/>
        <w:left w:val="single" w:sz="12" w:space="0" w:color="auto"/>
        <w:right w:val="single" w:sz="12"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
    <w:rsid w:val="00440622"/>
    <w:pPr>
      <w:pBdr>
        <w:left w:val="single" w:sz="12" w:space="0" w:color="auto"/>
        <w:bottom w:val="single" w:sz="12" w:space="0" w:color="auto"/>
        <w:right w:val="single" w:sz="12"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440622"/>
    <w:pPr>
      <w:spacing w:before="100" w:beforeAutospacing="1" w:after="100" w:afterAutospacing="1" w:line="240" w:lineRule="auto"/>
      <w:jc w:val="center"/>
      <w:textAlignment w:val="center"/>
    </w:pPr>
    <w:rPr>
      <w:rFonts w:ascii="Arial" w:eastAsia="Times New Roman" w:hAnsi="Arial" w:cs="Arial"/>
      <w:sz w:val="40"/>
      <w:szCs w:val="40"/>
    </w:rPr>
  </w:style>
  <w:style w:type="paragraph" w:customStyle="1" w:styleId="xl137">
    <w:name w:val="xl137"/>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8">
    <w:name w:val="xl138"/>
    <w:basedOn w:val="a"/>
    <w:rsid w:val="00440622"/>
    <w:pPr>
      <w:pBdr>
        <w:top w:val="single" w:sz="12" w:space="0" w:color="auto"/>
        <w:left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39">
    <w:name w:val="xl139"/>
    <w:basedOn w:val="a"/>
    <w:rsid w:val="00440622"/>
    <w:pPr>
      <w:pBdr>
        <w:left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40">
    <w:name w:val="xl140"/>
    <w:basedOn w:val="a"/>
    <w:rsid w:val="00440622"/>
    <w:pPr>
      <w:pBdr>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41">
    <w:name w:val="xl141"/>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42">
    <w:name w:val="xl142"/>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7">
    <w:name w:val="Balloon Text"/>
    <w:basedOn w:val="a"/>
    <w:link w:val="Char1"/>
    <w:uiPriority w:val="99"/>
    <w:semiHidden/>
    <w:unhideWhenUsed/>
    <w:rsid w:val="00440622"/>
    <w:pPr>
      <w:spacing w:after="0" w:line="240" w:lineRule="auto"/>
    </w:pPr>
    <w:rPr>
      <w:rFonts w:ascii="Tahoma" w:eastAsia="Calibri" w:hAnsi="Tahoma" w:cs="Tahoma"/>
      <w:sz w:val="16"/>
      <w:szCs w:val="16"/>
    </w:rPr>
  </w:style>
  <w:style w:type="character" w:customStyle="1" w:styleId="Char1">
    <w:name w:val="نص في بالون Char"/>
    <w:basedOn w:val="a0"/>
    <w:link w:val="a7"/>
    <w:uiPriority w:val="99"/>
    <w:semiHidden/>
    <w:rsid w:val="00440622"/>
    <w:rPr>
      <w:rFonts w:ascii="Tahoma" w:eastAsia="Calibri" w:hAnsi="Tahoma" w:cs="Tahoma"/>
      <w:sz w:val="16"/>
      <w:szCs w:val="16"/>
    </w:rPr>
  </w:style>
  <w:style w:type="character" w:styleId="a8">
    <w:name w:val="Strong"/>
    <w:basedOn w:val="a0"/>
    <w:uiPriority w:val="22"/>
    <w:qFormat/>
    <w:rsid w:val="00440622"/>
    <w:rPr>
      <w:b/>
      <w:bCs/>
    </w:rPr>
  </w:style>
  <w:style w:type="paragraph" w:styleId="a9">
    <w:name w:val="Normal (Web)"/>
    <w:basedOn w:val="a"/>
    <w:uiPriority w:val="99"/>
    <w:semiHidden/>
    <w:unhideWhenUsed/>
    <w:rsid w:val="00440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a"/>
    <w:uiPriority w:val="34"/>
    <w:qFormat/>
    <w:rsid w:val="00440622"/>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a0"/>
    <w:rsid w:val="00440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4406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2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uiPriority w:val="59"/>
    <w:rsid w:val="0044062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440622"/>
    <w:rPr>
      <w:rFonts w:ascii="Cambria" w:eastAsia="Times New Roman" w:hAnsi="Cambria" w:cs="Times New Roman"/>
      <w:b/>
      <w:bCs/>
      <w:i/>
      <w:iCs/>
      <w:sz w:val="28"/>
      <w:szCs w:val="28"/>
    </w:rPr>
  </w:style>
  <w:style w:type="numbering" w:customStyle="1" w:styleId="1">
    <w:name w:val="بلا قائمة1"/>
    <w:next w:val="a2"/>
    <w:uiPriority w:val="99"/>
    <w:semiHidden/>
    <w:unhideWhenUsed/>
    <w:rsid w:val="00440622"/>
  </w:style>
  <w:style w:type="paragraph" w:styleId="a4">
    <w:name w:val="header"/>
    <w:basedOn w:val="a"/>
    <w:link w:val="Char"/>
    <w:uiPriority w:val="99"/>
    <w:semiHidden/>
    <w:unhideWhenUsed/>
    <w:rsid w:val="00440622"/>
    <w:pPr>
      <w:tabs>
        <w:tab w:val="center" w:pos="4680"/>
        <w:tab w:val="right" w:pos="9360"/>
      </w:tabs>
      <w:spacing w:after="0" w:line="240" w:lineRule="auto"/>
    </w:pPr>
    <w:rPr>
      <w:rFonts w:ascii="Calibri" w:eastAsia="Calibri" w:hAnsi="Calibri" w:cs="Arial"/>
    </w:rPr>
  </w:style>
  <w:style w:type="character" w:customStyle="1" w:styleId="Char">
    <w:name w:val="رأس الصفحة Char"/>
    <w:basedOn w:val="a0"/>
    <w:link w:val="a4"/>
    <w:uiPriority w:val="99"/>
    <w:semiHidden/>
    <w:rsid w:val="00440622"/>
    <w:rPr>
      <w:rFonts w:ascii="Calibri" w:eastAsia="Calibri" w:hAnsi="Calibri" w:cs="Arial"/>
    </w:rPr>
  </w:style>
  <w:style w:type="paragraph" w:styleId="a5">
    <w:name w:val="footer"/>
    <w:basedOn w:val="a"/>
    <w:link w:val="Char0"/>
    <w:uiPriority w:val="99"/>
    <w:semiHidden/>
    <w:unhideWhenUsed/>
    <w:rsid w:val="00440622"/>
    <w:pPr>
      <w:tabs>
        <w:tab w:val="center" w:pos="4680"/>
        <w:tab w:val="right" w:pos="9360"/>
      </w:tabs>
      <w:spacing w:after="0" w:line="240" w:lineRule="auto"/>
    </w:pPr>
    <w:rPr>
      <w:rFonts w:ascii="Calibri" w:eastAsia="Calibri" w:hAnsi="Calibri" w:cs="Arial"/>
    </w:rPr>
  </w:style>
  <w:style w:type="character" w:customStyle="1" w:styleId="Char0">
    <w:name w:val="تذييل الصفحة Char"/>
    <w:basedOn w:val="a0"/>
    <w:link w:val="a5"/>
    <w:uiPriority w:val="99"/>
    <w:semiHidden/>
    <w:rsid w:val="00440622"/>
    <w:rPr>
      <w:rFonts w:ascii="Calibri" w:eastAsia="Calibri" w:hAnsi="Calibri" w:cs="Arial"/>
    </w:rPr>
  </w:style>
  <w:style w:type="character" w:styleId="Hyperlink">
    <w:name w:val="Hyperlink"/>
    <w:basedOn w:val="a0"/>
    <w:uiPriority w:val="99"/>
    <w:semiHidden/>
    <w:unhideWhenUsed/>
    <w:rsid w:val="00440622"/>
    <w:rPr>
      <w:color w:val="0000FF"/>
      <w:u w:val="single"/>
    </w:rPr>
  </w:style>
  <w:style w:type="character" w:styleId="a6">
    <w:name w:val="FollowedHyperlink"/>
    <w:basedOn w:val="a0"/>
    <w:uiPriority w:val="99"/>
    <w:semiHidden/>
    <w:unhideWhenUsed/>
    <w:rsid w:val="00440622"/>
    <w:rPr>
      <w:color w:val="800080"/>
      <w:u w:val="single"/>
    </w:rPr>
  </w:style>
  <w:style w:type="paragraph" w:customStyle="1" w:styleId="xl65">
    <w:name w:val="xl65"/>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66">
    <w:name w:val="xl66"/>
    <w:basedOn w:val="a"/>
    <w:rsid w:val="00440622"/>
    <w:pPr>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67">
    <w:name w:val="xl67"/>
    <w:basedOn w:val="a"/>
    <w:rsid w:val="00440622"/>
    <w:pPr>
      <w:shd w:val="clear" w:color="000000" w:fill="000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48"/>
      <w:szCs w:val="48"/>
    </w:rPr>
  </w:style>
  <w:style w:type="paragraph" w:customStyle="1" w:styleId="xl69">
    <w:name w:val="xl69"/>
    <w:basedOn w:val="a"/>
    <w:rsid w:val="00440622"/>
    <w:pPr>
      <w:shd w:val="clear" w:color="000000" w:fill="000000"/>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70">
    <w:name w:val="xl70"/>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71">
    <w:name w:val="xl71"/>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72">
    <w:name w:val="xl72"/>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44"/>
      <w:szCs w:val="44"/>
    </w:rPr>
  </w:style>
  <w:style w:type="paragraph" w:customStyle="1" w:styleId="xl74">
    <w:name w:val="xl74"/>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76">
    <w:name w:val="xl76"/>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440622"/>
    <w:pPr>
      <w:spacing w:before="100" w:beforeAutospacing="1" w:after="100" w:afterAutospacing="1" w:line="240" w:lineRule="auto"/>
      <w:jc w:val="center"/>
      <w:textAlignment w:val="center"/>
    </w:pPr>
    <w:rPr>
      <w:rFonts w:ascii="Simplified Arabic" w:eastAsia="Times New Roman" w:hAnsi="Simplified Arabic" w:cs="Simplified Arabic"/>
      <w:b/>
      <w:bCs/>
      <w:sz w:val="18"/>
      <w:szCs w:val="18"/>
    </w:rPr>
  </w:style>
  <w:style w:type="paragraph" w:customStyle="1" w:styleId="xl78">
    <w:name w:val="xl78"/>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18"/>
      <w:szCs w:val="18"/>
    </w:rPr>
  </w:style>
  <w:style w:type="paragraph" w:customStyle="1" w:styleId="xl79">
    <w:name w:val="xl79"/>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0">
    <w:name w:val="xl80"/>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1">
    <w:name w:val="xl81"/>
    <w:basedOn w:val="a"/>
    <w:rsid w:val="00440622"/>
    <w:pPr>
      <w:shd w:val="clear" w:color="000000" w:fill="000000"/>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2">
    <w:name w:val="xl82"/>
    <w:basedOn w:val="a"/>
    <w:rsid w:val="00440622"/>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440622"/>
    <w:pPr>
      <w:pBdr>
        <w:top w:val="single" w:sz="12" w:space="0" w:color="auto"/>
        <w:left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44"/>
      <w:szCs w:val="44"/>
    </w:rPr>
  </w:style>
  <w:style w:type="paragraph" w:customStyle="1" w:styleId="xl84">
    <w:name w:val="xl84"/>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6">
    <w:name w:val="xl86"/>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9">
    <w:name w:val="xl89"/>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0">
    <w:name w:val="xl9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
    <w:rsid w:val="00440622"/>
    <w:pPr>
      <w:pBdr>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44062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rsid w:val="0044062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44062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440622"/>
    <w:pP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96">
    <w:name w:val="xl96"/>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97">
    <w:name w:val="xl97"/>
    <w:basedOn w:val="a"/>
    <w:rsid w:val="00440622"/>
    <w:pPr>
      <w:pBdr>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9">
    <w:name w:val="xl99"/>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0">
    <w:name w:val="xl10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440622"/>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440622"/>
    <w:pPr>
      <w:pBdr>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5">
    <w:name w:val="xl105"/>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440622"/>
    <w:pPr>
      <w:pBdr>
        <w:top w:val="single" w:sz="12" w:space="0" w:color="auto"/>
        <w:lef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109">
    <w:name w:val="xl109"/>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0">
    <w:name w:val="xl11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1">
    <w:name w:val="xl111"/>
    <w:basedOn w:val="a"/>
    <w:rsid w:val="00440622"/>
    <w:pPr>
      <w:pBdr>
        <w:top w:val="single" w:sz="12" w:space="0" w:color="auto"/>
        <w:left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2">
    <w:name w:val="xl112"/>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14">
    <w:name w:val="xl114"/>
    <w:basedOn w:val="a"/>
    <w:rsid w:val="00440622"/>
    <w:pPr>
      <w:pBdr>
        <w:top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440622"/>
    <w:pPr>
      <w:pBdr>
        <w:top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a"/>
    <w:rsid w:val="00440622"/>
    <w:pPr>
      <w:pBdr>
        <w:top w:val="single" w:sz="12" w:space="0" w:color="auto"/>
        <w:lef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440622"/>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440622"/>
    <w:pPr>
      <w:pBdr>
        <w:bottom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440622"/>
    <w:pPr>
      <w:pBdr>
        <w:left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440622"/>
    <w:pPr>
      <w:pBdr>
        <w:top w:val="single" w:sz="12" w:space="0" w:color="auto"/>
        <w:bottom w:val="single" w:sz="12" w:space="0" w:color="auto"/>
      </w:pBdr>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22">
    <w:name w:val="xl122"/>
    <w:basedOn w:val="a"/>
    <w:rsid w:val="00440622"/>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440622"/>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440622"/>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44"/>
      <w:szCs w:val="44"/>
    </w:rPr>
  </w:style>
  <w:style w:type="paragraph" w:customStyle="1" w:styleId="xl126">
    <w:name w:val="xl126"/>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7">
    <w:name w:val="xl127"/>
    <w:basedOn w:val="a"/>
    <w:rsid w:val="00440622"/>
    <w:pPr>
      <w:pBdr>
        <w:top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8">
    <w:name w:val="xl128"/>
    <w:basedOn w:val="a"/>
    <w:rsid w:val="00440622"/>
    <w:pPr>
      <w:pBdr>
        <w:top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
    <w:rsid w:val="00440622"/>
    <w:pPr>
      <w:pBdr>
        <w:top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0">
    <w:name w:val="xl130"/>
    <w:basedOn w:val="a"/>
    <w:rsid w:val="00440622"/>
    <w:pPr>
      <w:pBdr>
        <w:top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1">
    <w:name w:val="xl131"/>
    <w:basedOn w:val="a"/>
    <w:rsid w:val="00440622"/>
    <w:pPr>
      <w:pBdr>
        <w:top w:val="single" w:sz="12" w:space="0" w:color="auto"/>
        <w:left w:val="single" w:sz="12" w:space="0" w:color="auto"/>
        <w:bottom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2">
    <w:name w:val="xl132"/>
    <w:basedOn w:val="a"/>
    <w:rsid w:val="00440622"/>
    <w:pPr>
      <w:pBdr>
        <w:top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3">
    <w:name w:val="xl133"/>
    <w:basedOn w:val="a"/>
    <w:rsid w:val="00440622"/>
    <w:pPr>
      <w:pBdr>
        <w:top w:val="single" w:sz="12" w:space="0" w:color="auto"/>
        <w:left w:val="single" w:sz="8" w:space="0" w:color="auto"/>
        <w:bottom w:val="single" w:sz="12"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
    <w:rsid w:val="00440622"/>
    <w:pPr>
      <w:pBdr>
        <w:top w:val="single" w:sz="12" w:space="0" w:color="auto"/>
        <w:left w:val="single" w:sz="12" w:space="0" w:color="auto"/>
        <w:right w:val="single" w:sz="12"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
    <w:rsid w:val="00440622"/>
    <w:pPr>
      <w:pBdr>
        <w:left w:val="single" w:sz="12" w:space="0" w:color="auto"/>
        <w:bottom w:val="single" w:sz="12" w:space="0" w:color="auto"/>
        <w:right w:val="single" w:sz="12"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440622"/>
    <w:pPr>
      <w:spacing w:before="100" w:beforeAutospacing="1" w:after="100" w:afterAutospacing="1" w:line="240" w:lineRule="auto"/>
      <w:jc w:val="center"/>
      <w:textAlignment w:val="center"/>
    </w:pPr>
    <w:rPr>
      <w:rFonts w:ascii="Arial" w:eastAsia="Times New Roman" w:hAnsi="Arial" w:cs="Arial"/>
      <w:sz w:val="40"/>
      <w:szCs w:val="40"/>
    </w:rPr>
  </w:style>
  <w:style w:type="paragraph" w:customStyle="1" w:styleId="xl137">
    <w:name w:val="xl137"/>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32"/>
      <w:szCs w:val="32"/>
    </w:rPr>
  </w:style>
  <w:style w:type="paragraph" w:customStyle="1" w:styleId="xl138">
    <w:name w:val="xl138"/>
    <w:basedOn w:val="a"/>
    <w:rsid w:val="00440622"/>
    <w:pPr>
      <w:pBdr>
        <w:top w:val="single" w:sz="12" w:space="0" w:color="auto"/>
        <w:left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39">
    <w:name w:val="xl139"/>
    <w:basedOn w:val="a"/>
    <w:rsid w:val="00440622"/>
    <w:pPr>
      <w:pBdr>
        <w:left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40">
    <w:name w:val="xl140"/>
    <w:basedOn w:val="a"/>
    <w:rsid w:val="00440622"/>
    <w:pPr>
      <w:pBdr>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41">
    <w:name w:val="xl141"/>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textAlignment w:val="center"/>
    </w:pPr>
    <w:rPr>
      <w:rFonts w:ascii="Simplified Arabic" w:eastAsia="Times New Roman" w:hAnsi="Simplified Arabic" w:cs="Simplified Arabic"/>
      <w:b/>
      <w:bCs/>
      <w:sz w:val="24"/>
      <w:szCs w:val="24"/>
    </w:rPr>
  </w:style>
  <w:style w:type="paragraph" w:customStyle="1" w:styleId="xl142">
    <w:name w:val="xl142"/>
    <w:basedOn w:val="a"/>
    <w:rsid w:val="00440622"/>
    <w:pPr>
      <w:pBdr>
        <w:top w:val="single" w:sz="12" w:space="0" w:color="auto"/>
        <w:left w:val="single" w:sz="12" w:space="0" w:color="auto"/>
        <w:bottom w:val="single" w:sz="12" w:space="0" w:color="auto"/>
        <w:right w:val="single" w:sz="12"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
    <w:rsid w:val="00440622"/>
    <w:pPr>
      <w:pBdr>
        <w:top w:val="single" w:sz="12" w:space="0" w:color="auto"/>
        <w:left w:val="single" w:sz="12" w:space="0" w:color="auto"/>
        <w:bottom w:val="single" w:sz="12" w:space="0" w:color="auto"/>
        <w:right w:val="single" w:sz="12"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7">
    <w:name w:val="Balloon Text"/>
    <w:basedOn w:val="a"/>
    <w:link w:val="Char1"/>
    <w:uiPriority w:val="99"/>
    <w:semiHidden/>
    <w:unhideWhenUsed/>
    <w:rsid w:val="00440622"/>
    <w:pPr>
      <w:spacing w:after="0" w:line="240" w:lineRule="auto"/>
    </w:pPr>
    <w:rPr>
      <w:rFonts w:ascii="Tahoma" w:eastAsia="Calibri" w:hAnsi="Tahoma" w:cs="Tahoma"/>
      <w:sz w:val="16"/>
      <w:szCs w:val="16"/>
    </w:rPr>
  </w:style>
  <w:style w:type="character" w:customStyle="1" w:styleId="Char1">
    <w:name w:val="نص في بالون Char"/>
    <w:basedOn w:val="a0"/>
    <w:link w:val="a7"/>
    <w:uiPriority w:val="99"/>
    <w:semiHidden/>
    <w:rsid w:val="00440622"/>
    <w:rPr>
      <w:rFonts w:ascii="Tahoma" w:eastAsia="Calibri" w:hAnsi="Tahoma" w:cs="Tahoma"/>
      <w:sz w:val="16"/>
      <w:szCs w:val="16"/>
    </w:rPr>
  </w:style>
  <w:style w:type="character" w:styleId="a8">
    <w:name w:val="Strong"/>
    <w:basedOn w:val="a0"/>
    <w:uiPriority w:val="22"/>
    <w:qFormat/>
    <w:rsid w:val="00440622"/>
    <w:rPr>
      <w:b/>
      <w:bCs/>
    </w:rPr>
  </w:style>
  <w:style w:type="paragraph" w:styleId="a9">
    <w:name w:val="Normal (Web)"/>
    <w:basedOn w:val="a"/>
    <w:uiPriority w:val="99"/>
    <w:semiHidden/>
    <w:unhideWhenUsed/>
    <w:rsid w:val="00440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a"/>
    <w:uiPriority w:val="34"/>
    <w:qFormat/>
    <w:rsid w:val="00440622"/>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basedOn w:val="a0"/>
    <w:rsid w:val="0044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ublication.com/ijaer18/ijaerv13n2_94.pdf" TargetMode="External"/><Relationship Id="rId3" Type="http://schemas.microsoft.com/office/2007/relationships/stylesWithEffects" Target="stylesWithEffects.xml"/><Relationship Id="rId7" Type="http://schemas.openxmlformats.org/officeDocument/2006/relationships/hyperlink" Target="http://proceedings.sriweb.org/akn/index.php/art/article/download/7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aalihad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9302</Words>
  <Characters>53024</Characters>
  <Application>Microsoft Office Word</Application>
  <DocSecurity>0</DocSecurity>
  <Lines>441</Lines>
  <Paragraphs>124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2020-02-04T18:10:00Z</dcterms:created>
  <dcterms:modified xsi:type="dcterms:W3CDTF">2020-02-04T18:36:00Z</dcterms:modified>
</cp:coreProperties>
</file>