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B5" w:rsidRPr="00C2570E" w:rsidRDefault="00A57BB5" w:rsidP="00F46962">
      <w:pPr>
        <w:pStyle w:val="NormalWeb"/>
        <w:spacing w:before="46" w:beforeAutospacing="0" w:after="153" w:afterAutospacing="0" w:line="276" w:lineRule="auto"/>
        <w:rPr>
          <w:rStyle w:val="apple-converted-space"/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C2570E">
        <w:rPr>
          <w:rFonts w:asciiTheme="majorBidi" w:hAnsiTheme="majorBidi" w:cstheme="majorBidi"/>
          <w:b/>
          <w:bCs/>
          <w:sz w:val="36"/>
          <w:szCs w:val="36"/>
        </w:rPr>
        <w:t xml:space="preserve">Intestinal </w:t>
      </w:r>
      <w:r w:rsidR="004F3645" w:rsidRPr="00C2570E">
        <w:rPr>
          <w:rFonts w:asciiTheme="majorBidi" w:hAnsiTheme="majorBidi" w:cstheme="majorBidi"/>
          <w:b/>
          <w:bCs/>
          <w:sz w:val="36"/>
          <w:szCs w:val="36"/>
        </w:rPr>
        <w:t xml:space="preserve">obstruction </w:t>
      </w:r>
      <w:proofErr w:type="gramStart"/>
      <w:r w:rsidR="004F3645" w:rsidRPr="00C2570E">
        <w:rPr>
          <w:rFonts w:asciiTheme="majorBidi" w:hAnsiTheme="majorBidi" w:cstheme="majorBidi"/>
          <w:b/>
          <w:bCs/>
          <w:sz w:val="36"/>
          <w:szCs w:val="36"/>
        </w:rPr>
        <w:t>(</w:t>
      </w:r>
      <w:r w:rsidR="00CD2CAD" w:rsidRPr="00C2570E">
        <w:rPr>
          <w:rStyle w:val="apple-converted-space"/>
          <w:rFonts w:asciiTheme="majorBidi" w:hAnsiTheme="majorBidi" w:cstheme="majorBidi"/>
          <w:b/>
          <w:bCs/>
          <w:sz w:val="36"/>
          <w:szCs w:val="36"/>
        </w:rPr>
        <w:t> </w:t>
      </w:r>
      <w:proofErr w:type="gramEnd"/>
      <w:r w:rsidR="0051305D" w:rsidRPr="00C2570E">
        <w:rPr>
          <w:rFonts w:asciiTheme="majorBidi" w:hAnsiTheme="majorBidi" w:cstheme="majorBidi"/>
          <w:b/>
          <w:bCs/>
          <w:sz w:val="36"/>
          <w:szCs w:val="36"/>
        </w:rPr>
        <w:fldChar w:fldCharType="begin"/>
      </w:r>
      <w:r w:rsidR="0051305D" w:rsidRPr="00C2570E">
        <w:rPr>
          <w:rFonts w:asciiTheme="majorBidi" w:hAnsiTheme="majorBidi" w:cstheme="majorBidi"/>
          <w:b/>
          <w:bCs/>
          <w:sz w:val="36"/>
          <w:szCs w:val="36"/>
        </w:rPr>
        <w:instrText>HYPERLINK "http://www.webmd.com/digestive-disorders/tc/bowel-obstruction-topic-overview"</w:instrText>
      </w:r>
      <w:r w:rsidR="0051305D" w:rsidRPr="00C2570E">
        <w:rPr>
          <w:rFonts w:asciiTheme="majorBidi" w:hAnsiTheme="majorBidi" w:cstheme="majorBidi"/>
          <w:b/>
          <w:bCs/>
          <w:sz w:val="36"/>
          <w:szCs w:val="36"/>
        </w:rPr>
        <w:fldChar w:fldCharType="separate"/>
      </w:r>
      <w:r w:rsidR="00CD2CAD" w:rsidRPr="00C2570E">
        <w:rPr>
          <w:rStyle w:val="Hyperlink"/>
          <w:rFonts w:asciiTheme="majorBidi" w:hAnsiTheme="majorBidi" w:cstheme="majorBidi"/>
          <w:b/>
          <w:bCs/>
          <w:color w:val="auto"/>
          <w:sz w:val="36"/>
          <w:szCs w:val="36"/>
        </w:rPr>
        <w:t>bowel obstruction</w:t>
      </w:r>
      <w:r w:rsidR="0051305D" w:rsidRPr="00C2570E">
        <w:rPr>
          <w:rFonts w:asciiTheme="majorBidi" w:hAnsiTheme="majorBidi" w:cstheme="majorBidi"/>
          <w:b/>
          <w:bCs/>
          <w:sz w:val="36"/>
          <w:szCs w:val="36"/>
        </w:rPr>
        <w:fldChar w:fldCharType="end"/>
      </w:r>
      <w:r w:rsidRPr="00C2570E">
        <w:rPr>
          <w:rFonts w:asciiTheme="majorBidi" w:hAnsiTheme="majorBidi" w:cstheme="majorBidi"/>
          <w:b/>
          <w:bCs/>
          <w:sz w:val="36"/>
          <w:szCs w:val="36"/>
        </w:rPr>
        <w:t>)</w:t>
      </w:r>
      <w:r w:rsidR="00CD2CAD" w:rsidRPr="00C2570E">
        <w:rPr>
          <w:rStyle w:val="apple-converted-space"/>
          <w:rFonts w:asciiTheme="majorBidi" w:hAnsiTheme="majorBidi" w:cstheme="majorBidi"/>
          <w:sz w:val="36"/>
          <w:szCs w:val="36"/>
        </w:rPr>
        <w:t> </w:t>
      </w:r>
    </w:p>
    <w:p w:rsidR="00CD2CAD" w:rsidRPr="00A87047" w:rsidRDefault="00CD2CAD" w:rsidP="004F3645">
      <w:pPr>
        <w:pStyle w:val="NormalWeb"/>
        <w:spacing w:before="46" w:beforeAutospacing="0" w:after="153" w:afterAutospacing="0" w:line="276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A87047">
        <w:rPr>
          <w:rFonts w:asciiTheme="majorBidi" w:hAnsiTheme="majorBidi" w:cstheme="majorBidi"/>
          <w:sz w:val="28"/>
          <w:szCs w:val="28"/>
        </w:rPr>
        <w:t>happens</w:t>
      </w:r>
      <w:proofErr w:type="gramEnd"/>
      <w:r w:rsidRPr="00A87047">
        <w:rPr>
          <w:rFonts w:asciiTheme="majorBidi" w:hAnsiTheme="majorBidi" w:cstheme="majorBidi"/>
          <w:sz w:val="28"/>
          <w:szCs w:val="28"/>
        </w:rPr>
        <w:t xml:space="preserve"> when either</w:t>
      </w:r>
      <w:r w:rsidRPr="00A870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6" w:history="1">
        <w:r w:rsidRPr="00A87047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small</w:t>
        </w:r>
      </w:hyperlink>
      <w:r w:rsidRPr="00A87047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A8704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3299427" wp14:editId="3D256646">
            <wp:extent cx="204470" cy="116840"/>
            <wp:effectExtent l="19050" t="0" r="5080" b="0"/>
            <wp:docPr id="32" name="Picture 1" descr="camer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047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A87047">
        <w:rPr>
          <w:rFonts w:asciiTheme="majorBidi" w:hAnsiTheme="majorBidi" w:cstheme="majorBidi"/>
          <w:sz w:val="28"/>
          <w:szCs w:val="28"/>
        </w:rPr>
        <w:t>or</w:t>
      </w:r>
      <w:r w:rsidRPr="00A87047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8" w:history="1">
        <w:r w:rsidRPr="00A87047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large intestine</w:t>
        </w:r>
      </w:hyperlink>
      <w:r w:rsidRPr="00A87047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> </w:t>
      </w:r>
      <w:r w:rsidRPr="00A8704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ED1578E" wp14:editId="2018D168">
            <wp:extent cx="204470" cy="116840"/>
            <wp:effectExtent l="19050" t="0" r="5080" b="0"/>
            <wp:docPr id="33" name="Picture 2" descr="camer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r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047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A87047">
        <w:rPr>
          <w:rFonts w:asciiTheme="majorBidi" w:hAnsiTheme="majorBidi" w:cstheme="majorBidi"/>
          <w:sz w:val="28"/>
          <w:szCs w:val="28"/>
        </w:rPr>
        <w:t xml:space="preserve">is </w:t>
      </w:r>
      <w:r w:rsidRPr="00A87047">
        <w:rPr>
          <w:rFonts w:asciiTheme="majorBidi" w:hAnsiTheme="majorBidi" w:cstheme="majorBidi"/>
          <w:b/>
          <w:bCs/>
          <w:sz w:val="28"/>
          <w:szCs w:val="28"/>
        </w:rPr>
        <w:t>partly</w:t>
      </w:r>
      <w:r w:rsidRPr="00A87047">
        <w:rPr>
          <w:rFonts w:asciiTheme="majorBidi" w:hAnsiTheme="majorBidi" w:cstheme="majorBidi"/>
          <w:sz w:val="28"/>
          <w:szCs w:val="28"/>
        </w:rPr>
        <w:t xml:space="preserve"> or </w:t>
      </w:r>
      <w:r w:rsidRPr="00A87047">
        <w:rPr>
          <w:rFonts w:asciiTheme="majorBidi" w:hAnsiTheme="majorBidi" w:cstheme="majorBidi"/>
          <w:b/>
          <w:bCs/>
          <w:sz w:val="28"/>
          <w:szCs w:val="28"/>
        </w:rPr>
        <w:t xml:space="preserve">completely </w:t>
      </w:r>
      <w:r w:rsidRPr="00A87047">
        <w:rPr>
          <w:rFonts w:asciiTheme="majorBidi" w:hAnsiTheme="majorBidi" w:cstheme="majorBidi"/>
          <w:sz w:val="28"/>
          <w:szCs w:val="28"/>
        </w:rPr>
        <w:t>blocked. The blockage prevents food, fluids, and gas from moving through the</w:t>
      </w:r>
      <w:r w:rsidRPr="00A87047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9" w:history="1">
        <w:r w:rsidRPr="00A87047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intestines</w:t>
        </w:r>
      </w:hyperlink>
      <w:r w:rsidRPr="00A87047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A87047">
        <w:rPr>
          <w:rFonts w:asciiTheme="majorBidi" w:hAnsiTheme="majorBidi" w:cstheme="majorBidi"/>
          <w:sz w:val="28"/>
          <w:szCs w:val="28"/>
        </w:rPr>
        <w:t>in the normal way. The blockage may cause severe pain that comes and goes.</w:t>
      </w:r>
    </w:p>
    <w:p w:rsidR="00246D15" w:rsidRPr="00A87047" w:rsidRDefault="00246D15" w:rsidP="004F3645">
      <w:pPr>
        <w:pStyle w:val="NormalWeb"/>
        <w:spacing w:before="0" w:beforeAutospacing="0" w:after="184" w:afterAutospacing="0" w:line="276" w:lineRule="auto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Without treatment, the blocked parts of the intestine can die, leading to serious problems. However, with prompt medical care, intestinal obstruction often can be successfully treated.</w:t>
      </w:r>
    </w:p>
    <w:p w:rsidR="00A57BB5" w:rsidRPr="00A87047" w:rsidRDefault="00A57BB5" w:rsidP="004F3645">
      <w:pPr>
        <w:pStyle w:val="Heading3"/>
        <w:shd w:val="clear" w:color="auto" w:fill="FFFFFF"/>
        <w:spacing w:before="230" w:beforeAutospacing="0" w:after="153" w:afterAutospacing="0" w:line="276" w:lineRule="auto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What causes a bowel obstruction?</w:t>
      </w:r>
    </w:p>
    <w:p w:rsidR="005A2A4E" w:rsidRPr="00A87047" w:rsidRDefault="005A2A4E" w:rsidP="004F3645">
      <w:pPr>
        <w:pStyle w:val="body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Intestinal obstructions are either the result of something blocking part of the intestine (mechanical obstruction) or a failure of the intestine to work properly (paralytic ileus). There’s a variety of causes of intestinal obstruction:</w:t>
      </w:r>
    </w:p>
    <w:p w:rsidR="005A2A4E" w:rsidRPr="00A87047" w:rsidRDefault="005A2A4E" w:rsidP="004F3645">
      <w:pPr>
        <w:numPr>
          <w:ilvl w:val="0"/>
          <w:numId w:val="21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a strangulated hernia,</w:t>
      </w:r>
      <w:r w:rsidR="00C2570E" w:rsidRPr="00A87047">
        <w:rPr>
          <w:rFonts w:asciiTheme="majorBidi" w:hAnsiTheme="majorBidi" w:cstheme="majorBidi"/>
          <w:sz w:val="28"/>
          <w:szCs w:val="28"/>
          <w:rtl/>
        </w:rPr>
        <w:t>فتق مختنق</w:t>
      </w:r>
      <w:r w:rsidRPr="00A87047">
        <w:rPr>
          <w:rFonts w:asciiTheme="majorBidi" w:hAnsiTheme="majorBidi" w:cstheme="majorBidi"/>
          <w:sz w:val="28"/>
          <w:szCs w:val="28"/>
        </w:rPr>
        <w:t xml:space="preserve"> which happens when part of small intestine protrudes through abdominal wall</w:t>
      </w:r>
    </w:p>
    <w:p w:rsidR="005A2A4E" w:rsidRPr="00A87047" w:rsidRDefault="005A2A4E" w:rsidP="004F3645">
      <w:pPr>
        <w:numPr>
          <w:ilvl w:val="0"/>
          <w:numId w:val="21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 xml:space="preserve">an inflammatory disease, </w:t>
      </w:r>
      <w:r w:rsidR="00C2570E" w:rsidRPr="00A87047">
        <w:rPr>
          <w:rFonts w:asciiTheme="majorBidi" w:hAnsiTheme="majorBidi" w:cstheme="majorBidi"/>
          <w:sz w:val="28"/>
          <w:szCs w:val="28"/>
          <w:rtl/>
        </w:rPr>
        <w:t>التهابات الامعاء</w:t>
      </w:r>
      <w:r w:rsidRPr="00A87047">
        <w:rPr>
          <w:rFonts w:asciiTheme="majorBidi" w:hAnsiTheme="majorBidi" w:cstheme="majorBidi"/>
          <w:sz w:val="28"/>
          <w:szCs w:val="28"/>
        </w:rPr>
        <w:t xml:space="preserve">like </w:t>
      </w:r>
      <w:proofErr w:type="spellStart"/>
      <w:r w:rsidRPr="00A87047">
        <w:rPr>
          <w:rFonts w:asciiTheme="majorBidi" w:hAnsiTheme="majorBidi" w:cstheme="majorBidi"/>
          <w:sz w:val="28"/>
          <w:szCs w:val="28"/>
        </w:rPr>
        <w:t>Crohn’s</w:t>
      </w:r>
      <w:proofErr w:type="spellEnd"/>
      <w:r w:rsidRPr="00A87047">
        <w:rPr>
          <w:rFonts w:asciiTheme="majorBidi" w:hAnsiTheme="majorBidi" w:cstheme="majorBidi"/>
          <w:sz w:val="28"/>
          <w:szCs w:val="28"/>
        </w:rPr>
        <w:t xml:space="preserve"> disease, in which swelling and scar tissue causes a narrowing of intestine</w:t>
      </w:r>
    </w:p>
    <w:p w:rsidR="005A2A4E" w:rsidRPr="00A87047" w:rsidRDefault="005A2A4E" w:rsidP="004F3645">
      <w:pPr>
        <w:numPr>
          <w:ilvl w:val="0"/>
          <w:numId w:val="21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adhesions</w:t>
      </w:r>
      <w:r w:rsidR="00C2570E" w:rsidRPr="00A87047">
        <w:rPr>
          <w:rFonts w:asciiTheme="majorBidi" w:hAnsiTheme="majorBidi" w:cstheme="majorBidi"/>
          <w:sz w:val="28"/>
          <w:szCs w:val="28"/>
          <w:rtl/>
        </w:rPr>
        <w:t>التصاقات</w:t>
      </w:r>
      <w:r w:rsidRPr="00A87047">
        <w:rPr>
          <w:rFonts w:asciiTheme="majorBidi" w:hAnsiTheme="majorBidi" w:cstheme="majorBidi"/>
          <w:sz w:val="28"/>
          <w:szCs w:val="28"/>
        </w:rPr>
        <w:t>, or scar tissue</w:t>
      </w:r>
      <w:r w:rsidR="00C2570E" w:rsidRPr="00A87047">
        <w:rPr>
          <w:rFonts w:asciiTheme="majorBidi" w:hAnsiTheme="majorBidi" w:cstheme="majorBidi"/>
          <w:sz w:val="28"/>
          <w:szCs w:val="28"/>
          <w:rtl/>
        </w:rPr>
        <w:t>ندبة اندمال الجرح</w:t>
      </w:r>
      <w:r w:rsidRPr="00A87047">
        <w:rPr>
          <w:rFonts w:asciiTheme="majorBidi" w:hAnsiTheme="majorBidi" w:cstheme="majorBidi"/>
          <w:sz w:val="28"/>
          <w:szCs w:val="28"/>
        </w:rPr>
        <w:t>, from a previous abdominal surgery</w:t>
      </w:r>
    </w:p>
    <w:p w:rsidR="005A2A4E" w:rsidRPr="00A87047" w:rsidRDefault="005A2A4E" w:rsidP="004F3645">
      <w:pPr>
        <w:numPr>
          <w:ilvl w:val="0"/>
          <w:numId w:val="21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colon cancer in which the tumor blocks the intestine</w:t>
      </w:r>
    </w:p>
    <w:p w:rsidR="00927991" w:rsidRPr="00A87047" w:rsidRDefault="005A2A4E" w:rsidP="004F3645">
      <w:pPr>
        <w:numPr>
          <w:ilvl w:val="0"/>
          <w:numId w:val="21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 xml:space="preserve">severe constipation </w:t>
      </w:r>
    </w:p>
    <w:p w:rsidR="005A2A4E" w:rsidRPr="00A87047" w:rsidRDefault="005A2A4E" w:rsidP="004F3645">
      <w:pPr>
        <w:numPr>
          <w:ilvl w:val="0"/>
          <w:numId w:val="21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gallstones,</w:t>
      </w:r>
      <w:r w:rsidR="00C2570E" w:rsidRPr="00A87047">
        <w:rPr>
          <w:rFonts w:asciiTheme="majorBidi" w:hAnsiTheme="majorBidi" w:cstheme="majorBidi"/>
          <w:sz w:val="28"/>
          <w:szCs w:val="28"/>
          <w:rtl/>
        </w:rPr>
        <w:t>حصوة المرارة</w:t>
      </w:r>
      <w:r w:rsidRPr="00A87047">
        <w:rPr>
          <w:rFonts w:asciiTheme="majorBidi" w:hAnsiTheme="majorBidi" w:cstheme="majorBidi"/>
          <w:sz w:val="28"/>
          <w:szCs w:val="28"/>
        </w:rPr>
        <w:t xml:space="preserve"> which can press against intestine and block the flow of its contents</w:t>
      </w:r>
    </w:p>
    <w:p w:rsidR="005A2A4E" w:rsidRPr="00A87047" w:rsidRDefault="005A2A4E" w:rsidP="004F3645">
      <w:pPr>
        <w:numPr>
          <w:ilvl w:val="0"/>
          <w:numId w:val="21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 xml:space="preserve">volvulus, </w:t>
      </w:r>
      <w:r w:rsidR="00C2570E" w:rsidRPr="00A87047">
        <w:rPr>
          <w:rFonts w:asciiTheme="majorBidi" w:hAnsiTheme="majorBidi" w:cstheme="majorBidi"/>
          <w:sz w:val="28"/>
          <w:szCs w:val="28"/>
          <w:rtl/>
        </w:rPr>
        <w:t>التفاف</w:t>
      </w:r>
      <w:r w:rsidRPr="00A87047">
        <w:rPr>
          <w:rFonts w:asciiTheme="majorBidi" w:hAnsiTheme="majorBidi" w:cstheme="majorBidi"/>
          <w:sz w:val="28"/>
          <w:szCs w:val="28"/>
        </w:rPr>
        <w:t>which is a twist in intestine</w:t>
      </w:r>
    </w:p>
    <w:p w:rsidR="005A2A4E" w:rsidRPr="00A87047" w:rsidRDefault="005A2A4E" w:rsidP="004F3645">
      <w:pPr>
        <w:numPr>
          <w:ilvl w:val="0"/>
          <w:numId w:val="21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 xml:space="preserve">intussusception, </w:t>
      </w:r>
      <w:r w:rsidR="00C2570E" w:rsidRPr="00A87047">
        <w:rPr>
          <w:rFonts w:asciiTheme="majorBidi" w:hAnsiTheme="majorBidi" w:cstheme="majorBidi"/>
          <w:sz w:val="28"/>
          <w:szCs w:val="28"/>
          <w:rtl/>
        </w:rPr>
        <w:t>تداخل</w:t>
      </w:r>
      <w:r w:rsidRPr="00A87047">
        <w:rPr>
          <w:rFonts w:asciiTheme="majorBidi" w:hAnsiTheme="majorBidi" w:cstheme="majorBidi"/>
          <w:sz w:val="28"/>
          <w:szCs w:val="28"/>
        </w:rPr>
        <w:t>which occurs when one section of intestine collapses into another</w:t>
      </w:r>
    </w:p>
    <w:p w:rsidR="005A2A4E" w:rsidRPr="00A87047" w:rsidRDefault="005A2A4E" w:rsidP="004F3645">
      <w:pPr>
        <w:numPr>
          <w:ilvl w:val="0"/>
          <w:numId w:val="21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ingesting foreign objects, which is rare</w:t>
      </w:r>
    </w:p>
    <w:p w:rsidR="005A2A4E" w:rsidRPr="00A87047" w:rsidRDefault="005A2A4E" w:rsidP="004F3645">
      <w:pPr>
        <w:numPr>
          <w:ilvl w:val="0"/>
          <w:numId w:val="21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 xml:space="preserve">paralytic ileus, </w:t>
      </w:r>
      <w:r w:rsidR="00BC2BB0" w:rsidRPr="00A87047">
        <w:rPr>
          <w:rFonts w:asciiTheme="majorBidi" w:hAnsiTheme="majorBidi" w:cstheme="majorBidi"/>
          <w:sz w:val="28"/>
          <w:szCs w:val="28"/>
          <w:rtl/>
        </w:rPr>
        <w:t>شلل الامعاء</w:t>
      </w:r>
      <w:r w:rsidRPr="00A87047">
        <w:rPr>
          <w:rFonts w:asciiTheme="majorBidi" w:hAnsiTheme="majorBidi" w:cstheme="majorBidi"/>
          <w:sz w:val="28"/>
          <w:szCs w:val="28"/>
        </w:rPr>
        <w:t xml:space="preserve">which is a condition that often happens after abdominal surgery in which intestine temporarily ceases </w:t>
      </w:r>
      <w:r w:rsidR="00BC2BB0" w:rsidRPr="00A87047">
        <w:rPr>
          <w:rFonts w:asciiTheme="majorBidi" w:hAnsiTheme="majorBidi" w:cstheme="majorBidi"/>
          <w:sz w:val="28"/>
          <w:szCs w:val="28"/>
          <w:rtl/>
        </w:rPr>
        <w:t>يتوقف</w:t>
      </w:r>
      <w:r w:rsidRPr="00A87047">
        <w:rPr>
          <w:rFonts w:asciiTheme="majorBidi" w:hAnsiTheme="majorBidi" w:cstheme="majorBidi"/>
          <w:sz w:val="28"/>
          <w:szCs w:val="28"/>
        </w:rPr>
        <w:t>contracting and moving its contents along</w:t>
      </w:r>
    </w:p>
    <w:p w:rsidR="005A2A4E" w:rsidRPr="00A87047" w:rsidRDefault="005A2A4E" w:rsidP="004F3645">
      <w:pPr>
        <w:pStyle w:val="body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lastRenderedPageBreak/>
        <w:t>10 to 20 percent of small bowel obstructions are due to intestinal strangulation. This can cause gangrene to quickly develop in the colon.</w:t>
      </w:r>
    </w:p>
    <w:p w:rsidR="000A57F3" w:rsidRPr="00A87047" w:rsidRDefault="000A57F3" w:rsidP="004F3645">
      <w:pPr>
        <w:pStyle w:val="body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246D15" w:rsidRPr="00A87047" w:rsidRDefault="00246D15" w:rsidP="004F3645">
      <w:pPr>
        <w:pStyle w:val="NormalWeb"/>
        <w:spacing w:before="0" w:beforeAutospacing="0" w:after="184" w:afterAutospacing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87047">
        <w:rPr>
          <w:rFonts w:asciiTheme="majorBidi" w:hAnsiTheme="majorBidi" w:cstheme="majorBidi"/>
          <w:b/>
          <w:bCs/>
          <w:sz w:val="28"/>
          <w:szCs w:val="28"/>
        </w:rPr>
        <w:t>Signs and symptoms of intestinal obstruction include:</w:t>
      </w:r>
    </w:p>
    <w:p w:rsidR="00246D15" w:rsidRPr="00A87047" w:rsidRDefault="00246D15" w:rsidP="004F3645">
      <w:pPr>
        <w:numPr>
          <w:ilvl w:val="0"/>
          <w:numId w:val="25"/>
        </w:numPr>
        <w:spacing w:before="100" w:beforeAutospacing="1" w:after="0"/>
        <w:ind w:left="368"/>
        <w:rPr>
          <w:rFonts w:asciiTheme="majorBidi" w:hAnsiTheme="majorBidi" w:cstheme="majorBidi"/>
          <w:sz w:val="28"/>
          <w:szCs w:val="28"/>
        </w:rPr>
      </w:pPr>
      <w:proofErr w:type="spellStart"/>
      <w:r w:rsidRPr="00A87047">
        <w:rPr>
          <w:rFonts w:asciiTheme="majorBidi" w:hAnsiTheme="majorBidi" w:cstheme="majorBidi"/>
          <w:sz w:val="28"/>
          <w:szCs w:val="28"/>
        </w:rPr>
        <w:t>Crampy</w:t>
      </w:r>
      <w:proofErr w:type="spellEnd"/>
      <w:r w:rsidR="003277CC" w:rsidRPr="00A87047">
        <w:rPr>
          <w:rFonts w:asciiTheme="majorBidi" w:hAnsiTheme="majorBidi" w:cstheme="majorBidi"/>
          <w:sz w:val="28"/>
          <w:szCs w:val="28"/>
          <w:rtl/>
        </w:rPr>
        <w:t>مغص</w:t>
      </w:r>
      <w:r w:rsidRPr="00A87047">
        <w:rPr>
          <w:rFonts w:asciiTheme="majorBidi" w:hAnsiTheme="majorBidi" w:cstheme="majorBidi"/>
          <w:sz w:val="28"/>
          <w:szCs w:val="28"/>
        </w:rPr>
        <w:t xml:space="preserve"> abdominal pain that comes and goes</w:t>
      </w:r>
    </w:p>
    <w:p w:rsidR="00246D15" w:rsidRPr="00A87047" w:rsidRDefault="00246D15" w:rsidP="004F3645">
      <w:pPr>
        <w:numPr>
          <w:ilvl w:val="0"/>
          <w:numId w:val="25"/>
        </w:numPr>
        <w:spacing w:before="100" w:beforeAutospacing="1" w:after="0"/>
        <w:ind w:left="368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Nausea</w:t>
      </w:r>
    </w:p>
    <w:p w:rsidR="00246D15" w:rsidRPr="00A87047" w:rsidRDefault="00246D15" w:rsidP="004F3645">
      <w:pPr>
        <w:numPr>
          <w:ilvl w:val="0"/>
          <w:numId w:val="25"/>
        </w:numPr>
        <w:spacing w:before="100" w:beforeAutospacing="1" w:after="0"/>
        <w:ind w:left="368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Vomiting</w:t>
      </w:r>
    </w:p>
    <w:p w:rsidR="00246D15" w:rsidRPr="00A87047" w:rsidRDefault="00246D15" w:rsidP="004F3645">
      <w:pPr>
        <w:numPr>
          <w:ilvl w:val="0"/>
          <w:numId w:val="25"/>
        </w:numPr>
        <w:spacing w:before="100" w:beforeAutospacing="1" w:after="0"/>
        <w:ind w:left="368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Diarrhea</w:t>
      </w:r>
    </w:p>
    <w:p w:rsidR="00246D15" w:rsidRPr="00A87047" w:rsidRDefault="00246D15" w:rsidP="004F3645">
      <w:pPr>
        <w:numPr>
          <w:ilvl w:val="0"/>
          <w:numId w:val="25"/>
        </w:numPr>
        <w:spacing w:before="100" w:beforeAutospacing="1" w:after="0"/>
        <w:ind w:left="368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Constipation</w:t>
      </w:r>
    </w:p>
    <w:p w:rsidR="00246D15" w:rsidRPr="00A87047" w:rsidRDefault="00246D15" w:rsidP="004F3645">
      <w:pPr>
        <w:numPr>
          <w:ilvl w:val="0"/>
          <w:numId w:val="25"/>
        </w:numPr>
        <w:spacing w:before="100" w:beforeAutospacing="1" w:after="0"/>
        <w:ind w:left="368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Inability to have a bowel movement or pass gas</w:t>
      </w:r>
    </w:p>
    <w:p w:rsidR="00246D15" w:rsidRPr="00A87047" w:rsidRDefault="00246D15" w:rsidP="004F3645">
      <w:pPr>
        <w:numPr>
          <w:ilvl w:val="0"/>
          <w:numId w:val="25"/>
        </w:numPr>
        <w:spacing w:before="100" w:beforeAutospacing="1" w:after="0"/>
        <w:ind w:left="368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Swelling of the abdomen (distention)</w:t>
      </w:r>
      <w:r w:rsidR="003277CC" w:rsidRPr="00A87047">
        <w:rPr>
          <w:rFonts w:asciiTheme="majorBidi" w:hAnsiTheme="majorBidi" w:cstheme="majorBidi"/>
          <w:sz w:val="28"/>
          <w:szCs w:val="28"/>
          <w:rtl/>
        </w:rPr>
        <w:t>انتفاخ</w:t>
      </w:r>
    </w:p>
    <w:p w:rsidR="00AA6F43" w:rsidRPr="00A87047" w:rsidRDefault="00AA6F43" w:rsidP="004F3645">
      <w:pPr>
        <w:pStyle w:val="Heading3"/>
        <w:shd w:val="clear" w:color="auto" w:fill="FFFFFF"/>
        <w:spacing w:before="230" w:beforeAutospacing="0" w:after="153" w:afterAutospacing="0" w:line="276" w:lineRule="auto"/>
        <w:rPr>
          <w:rFonts w:asciiTheme="majorBidi" w:hAnsiTheme="majorBidi" w:cstheme="majorBidi"/>
          <w:sz w:val="28"/>
          <w:szCs w:val="28"/>
        </w:rPr>
      </w:pPr>
      <w:bookmarkStart w:id="1" w:name="2"/>
      <w:bookmarkStart w:id="2" w:name="3"/>
      <w:bookmarkEnd w:id="1"/>
      <w:bookmarkEnd w:id="2"/>
      <w:r w:rsidRPr="00A87047">
        <w:rPr>
          <w:rFonts w:asciiTheme="majorBidi" w:hAnsiTheme="majorBidi" w:cstheme="majorBidi"/>
          <w:sz w:val="28"/>
          <w:szCs w:val="28"/>
        </w:rPr>
        <w:t>How is a bowel obstruction diagnosed?</w:t>
      </w:r>
    </w:p>
    <w:p w:rsidR="0042721B" w:rsidRPr="00A87047" w:rsidRDefault="0042721B" w:rsidP="004F3645">
      <w:pPr>
        <w:pStyle w:val="Heading3"/>
        <w:shd w:val="clear" w:color="auto" w:fill="FFFFFF"/>
        <w:spacing w:before="230" w:beforeAutospacing="0" w:after="153" w:afterAutospacing="0" w:line="276" w:lineRule="auto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3264F0E" wp14:editId="1FB3C8D8">
            <wp:extent cx="2091690" cy="2792095"/>
            <wp:effectExtent l="19050" t="0" r="3810" b="0"/>
            <wp:docPr id="9" name="Picture 3" descr="http://images-mediawiki-sites.thefullwiki.org/09/8/3/7/722361682086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-mediawiki-sites.thefullwiki.org/09/8/3/7/7223616820862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79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A5" w:rsidRPr="00A87047" w:rsidRDefault="00927991" w:rsidP="003277CC">
      <w:pPr>
        <w:pStyle w:val="NormalWeb"/>
        <w:numPr>
          <w:ilvl w:val="0"/>
          <w:numId w:val="27"/>
        </w:numPr>
        <w:spacing w:before="46" w:beforeAutospacing="0" w:after="153" w:afterAutospacing="0" w:line="276" w:lineRule="auto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History and clinical examination</w:t>
      </w:r>
    </w:p>
    <w:p w:rsidR="00AA6F43" w:rsidRPr="00A87047" w:rsidRDefault="00AA6F43" w:rsidP="003277CC">
      <w:pPr>
        <w:numPr>
          <w:ilvl w:val="0"/>
          <w:numId w:val="27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An abdominal</w:t>
      </w:r>
      <w:r w:rsidRPr="00A87047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11" w:history="1">
        <w:r w:rsidRPr="00A87047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X-ray</w:t>
        </w:r>
      </w:hyperlink>
      <w:r w:rsidRPr="00A87047">
        <w:rPr>
          <w:rFonts w:asciiTheme="majorBidi" w:hAnsiTheme="majorBidi" w:cstheme="majorBidi"/>
          <w:sz w:val="28"/>
          <w:szCs w:val="28"/>
        </w:rPr>
        <w:t>, which can find blockages in the small and large intestines.</w:t>
      </w:r>
      <w:r w:rsidR="007F56A5" w:rsidRPr="00A87047">
        <w:rPr>
          <w:rStyle w:val="Heading2Char"/>
          <w:rFonts w:asciiTheme="majorBidi" w:eastAsiaTheme="minorEastAsia" w:hAnsiTheme="majorBidi" w:cstheme="majorBidi"/>
          <w:sz w:val="28"/>
          <w:szCs w:val="28"/>
        </w:rPr>
        <w:t xml:space="preserve"> </w:t>
      </w:r>
      <w:hyperlink r:id="rId12" w:tooltip="Radiology" w:history="1">
        <w:r w:rsidR="007F56A5" w:rsidRPr="00A87047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Radiological</w:t>
        </w:r>
      </w:hyperlink>
      <w:r w:rsidR="007F56A5" w:rsidRPr="00A87047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="007F56A5" w:rsidRPr="00A87047">
        <w:rPr>
          <w:rStyle w:val="apple-style-span"/>
          <w:rFonts w:asciiTheme="majorBidi" w:hAnsiTheme="majorBidi" w:cstheme="majorBidi"/>
          <w:sz w:val="28"/>
          <w:szCs w:val="28"/>
        </w:rPr>
        <w:t>signs of bowel obstruction include bowel distension and the presence of multiple (more than six) gas-fluid levels on supine and erect abdominal</w:t>
      </w:r>
      <w:r w:rsidR="007F56A5" w:rsidRPr="00A87047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13" w:tooltip="Radiographs" w:history="1">
        <w:r w:rsidR="007F56A5" w:rsidRPr="00A87047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radiographs</w:t>
        </w:r>
      </w:hyperlink>
    </w:p>
    <w:p w:rsidR="004F3645" w:rsidRPr="00A87047" w:rsidRDefault="00AA6F43" w:rsidP="003277CC">
      <w:pPr>
        <w:numPr>
          <w:ilvl w:val="0"/>
          <w:numId w:val="27"/>
        </w:numPr>
        <w:shd w:val="clear" w:color="auto" w:fill="FFFFFF"/>
        <w:spacing w:after="0"/>
        <w:textAlignment w:val="baseline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A</w:t>
      </w:r>
      <w:r w:rsidRPr="00A87047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14" w:history="1">
        <w:r w:rsidRPr="00A87047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CT scan</w:t>
        </w:r>
      </w:hyperlink>
      <w:r w:rsidRPr="00A87047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</w:p>
    <w:p w:rsidR="006E7A01" w:rsidRPr="00A87047" w:rsidRDefault="006E7A01" w:rsidP="003277CC">
      <w:pPr>
        <w:shd w:val="clear" w:color="auto" w:fill="FFFFFF"/>
        <w:spacing w:after="0"/>
        <w:ind w:firstLine="60"/>
        <w:textAlignment w:val="baseline"/>
        <w:rPr>
          <w:rFonts w:asciiTheme="majorBidi" w:hAnsiTheme="majorBidi" w:cstheme="majorBidi"/>
          <w:sz w:val="28"/>
          <w:szCs w:val="28"/>
        </w:rPr>
      </w:pPr>
      <w:bookmarkStart w:id="3" w:name="overview"/>
      <w:bookmarkEnd w:id="3"/>
    </w:p>
    <w:p w:rsidR="006E7A01" w:rsidRPr="00A87047" w:rsidRDefault="006E7A01" w:rsidP="000A57F3">
      <w:pPr>
        <w:shd w:val="clear" w:color="auto" w:fill="FFFFFF"/>
        <w:spacing w:after="0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Treatment</w:t>
      </w:r>
    </w:p>
    <w:p w:rsidR="00AA6F43" w:rsidRPr="00A87047" w:rsidRDefault="00AA6F43" w:rsidP="003277CC">
      <w:pPr>
        <w:numPr>
          <w:ilvl w:val="0"/>
          <w:numId w:val="27"/>
        </w:numPr>
        <w:shd w:val="clear" w:color="auto" w:fill="FFFFFF"/>
        <w:spacing w:after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lastRenderedPageBreak/>
        <w:t>An intestinal obstruction is a medical emergency that requires prompt medical treatment. Don’t attempt to treat the problem at home. The appropriate treatment depends on the type of intestinal obstruction.</w:t>
      </w:r>
    </w:p>
    <w:p w:rsidR="00AA6F43" w:rsidRPr="00A87047" w:rsidRDefault="00AA74F9" w:rsidP="004F3645">
      <w:pPr>
        <w:pStyle w:val="body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6E7A01" w:rsidRPr="00A87047">
        <w:rPr>
          <w:rFonts w:asciiTheme="majorBidi" w:hAnsiTheme="majorBidi" w:cstheme="majorBidi"/>
          <w:sz w:val="28"/>
          <w:szCs w:val="28"/>
        </w:rPr>
        <w:t>1-naso gastric tube.</w:t>
      </w:r>
      <w:proofErr w:type="gramEnd"/>
    </w:p>
    <w:p w:rsidR="006E7A01" w:rsidRPr="00A87047" w:rsidRDefault="00AA74F9" w:rsidP="004F3645">
      <w:pPr>
        <w:pStyle w:val="body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 xml:space="preserve">  </w:t>
      </w:r>
      <w:r w:rsidR="006E7A01" w:rsidRPr="00A87047">
        <w:rPr>
          <w:rFonts w:asciiTheme="majorBidi" w:hAnsiTheme="majorBidi" w:cstheme="majorBidi"/>
          <w:sz w:val="28"/>
          <w:szCs w:val="28"/>
        </w:rPr>
        <w:t>2-nothing by mouth</w:t>
      </w:r>
    </w:p>
    <w:p w:rsidR="006E7A01" w:rsidRPr="00A87047" w:rsidRDefault="00AA74F9" w:rsidP="003277CC">
      <w:pPr>
        <w:pStyle w:val="body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E7A01" w:rsidRPr="00A87047">
        <w:rPr>
          <w:rFonts w:asciiTheme="majorBidi" w:hAnsiTheme="majorBidi" w:cstheme="majorBidi"/>
          <w:sz w:val="28"/>
          <w:szCs w:val="28"/>
        </w:rPr>
        <w:t>3-</w:t>
      </w:r>
      <w:r w:rsidR="003277CC" w:rsidRPr="00A87047">
        <w:rPr>
          <w:rFonts w:asciiTheme="majorBidi" w:hAnsiTheme="majorBidi" w:cstheme="majorBidi"/>
          <w:sz w:val="28"/>
          <w:szCs w:val="28"/>
        </w:rPr>
        <w:t>I</w:t>
      </w:r>
      <w:r w:rsidR="006E7A01" w:rsidRPr="00A87047">
        <w:rPr>
          <w:rFonts w:asciiTheme="majorBidi" w:hAnsiTheme="majorBidi" w:cstheme="majorBidi"/>
          <w:sz w:val="28"/>
          <w:szCs w:val="28"/>
        </w:rPr>
        <w:t xml:space="preserve">v fluid to correct fluid and electrolyte balance for 6-8 </w:t>
      </w:r>
      <w:proofErr w:type="spellStart"/>
      <w:r w:rsidR="006E7A01" w:rsidRPr="00A87047">
        <w:rPr>
          <w:rFonts w:asciiTheme="majorBidi" w:hAnsiTheme="majorBidi" w:cstheme="majorBidi"/>
          <w:sz w:val="28"/>
          <w:szCs w:val="28"/>
        </w:rPr>
        <w:t>houres</w:t>
      </w:r>
      <w:proofErr w:type="spellEnd"/>
      <w:r w:rsidR="006E7A01" w:rsidRPr="00A87047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6E7A01" w:rsidRPr="00A87047">
        <w:rPr>
          <w:rFonts w:asciiTheme="majorBidi" w:hAnsiTheme="majorBidi" w:cstheme="majorBidi"/>
          <w:sz w:val="28"/>
          <w:szCs w:val="28"/>
        </w:rPr>
        <w:t xml:space="preserve"> </w:t>
      </w:r>
      <w:r w:rsidRPr="00A87047">
        <w:rPr>
          <w:rFonts w:asciiTheme="majorBidi" w:hAnsiTheme="majorBidi" w:cstheme="majorBidi"/>
          <w:sz w:val="28"/>
          <w:szCs w:val="28"/>
        </w:rPr>
        <w:t xml:space="preserve"> </w:t>
      </w:r>
      <w:r w:rsidR="006E7A01" w:rsidRPr="00A87047">
        <w:rPr>
          <w:rFonts w:asciiTheme="majorBidi" w:hAnsiTheme="majorBidi" w:cstheme="majorBidi"/>
          <w:sz w:val="28"/>
          <w:szCs w:val="28"/>
        </w:rPr>
        <w:t>And prevent dehydration.</w:t>
      </w:r>
    </w:p>
    <w:p w:rsidR="006E7A01" w:rsidRPr="00A87047" w:rsidRDefault="00AA74F9" w:rsidP="004F3645">
      <w:pPr>
        <w:pStyle w:val="body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E7A01" w:rsidRPr="00A87047">
        <w:rPr>
          <w:rFonts w:asciiTheme="majorBidi" w:hAnsiTheme="majorBidi" w:cstheme="majorBidi"/>
          <w:sz w:val="28"/>
          <w:szCs w:val="28"/>
        </w:rPr>
        <w:t>4-surgery to remove obstruction.</w:t>
      </w:r>
      <w:proofErr w:type="gramEnd"/>
    </w:p>
    <w:p w:rsidR="00AA6F43" w:rsidRPr="00A87047" w:rsidRDefault="006E7A01" w:rsidP="004F3645">
      <w:pPr>
        <w:pStyle w:val="body"/>
        <w:shd w:val="clear" w:color="auto" w:fill="FFFFFF"/>
        <w:spacing w:before="0" w:beforeAutospacing="0" w:after="384" w:afterAutospacing="0" w:line="276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Other treatments:</w:t>
      </w:r>
    </w:p>
    <w:p w:rsidR="00AA6F43" w:rsidRPr="00A87047" w:rsidRDefault="00AA6F43" w:rsidP="004F3645">
      <w:pPr>
        <w:numPr>
          <w:ilvl w:val="0"/>
          <w:numId w:val="23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antibiotics to reduce infection</w:t>
      </w:r>
    </w:p>
    <w:p w:rsidR="00AA6F43" w:rsidRPr="00A87047" w:rsidRDefault="00AA6F43" w:rsidP="004F3645">
      <w:pPr>
        <w:numPr>
          <w:ilvl w:val="0"/>
          <w:numId w:val="23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anti-emetics to keep you from vomiting</w:t>
      </w:r>
    </w:p>
    <w:p w:rsidR="00AA6F43" w:rsidRPr="00A87047" w:rsidRDefault="00AA6F43" w:rsidP="004F3645">
      <w:pPr>
        <w:numPr>
          <w:ilvl w:val="0"/>
          <w:numId w:val="23"/>
        </w:numPr>
        <w:shd w:val="clear" w:color="auto" w:fill="FFFFFF"/>
        <w:spacing w:after="0"/>
        <w:ind w:left="0"/>
        <w:textAlignment w:val="baseline"/>
        <w:rPr>
          <w:rFonts w:asciiTheme="majorBidi" w:hAnsiTheme="majorBidi" w:cstheme="majorBidi"/>
          <w:sz w:val="28"/>
          <w:szCs w:val="28"/>
        </w:rPr>
      </w:pPr>
      <w:r w:rsidRPr="00A87047">
        <w:rPr>
          <w:rFonts w:asciiTheme="majorBidi" w:hAnsiTheme="majorBidi" w:cstheme="majorBidi"/>
          <w:sz w:val="28"/>
          <w:szCs w:val="28"/>
        </w:rPr>
        <w:t>pain relievers</w:t>
      </w:r>
    </w:p>
    <w:p w:rsidR="00A00885" w:rsidRPr="00BF5DFB" w:rsidRDefault="00A00885" w:rsidP="004F3645">
      <w:pPr>
        <w:rPr>
          <w:rFonts w:asciiTheme="majorBidi" w:hAnsiTheme="majorBidi" w:cstheme="majorBidi"/>
          <w:sz w:val="32"/>
          <w:szCs w:val="32"/>
        </w:rPr>
      </w:pPr>
    </w:p>
    <w:sectPr w:rsidR="00A00885" w:rsidRPr="00BF5DFB" w:rsidSect="00CA7F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70B"/>
    <w:multiLevelType w:val="multilevel"/>
    <w:tmpl w:val="927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911"/>
    <w:multiLevelType w:val="multilevel"/>
    <w:tmpl w:val="11D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B7334"/>
    <w:multiLevelType w:val="hybridMultilevel"/>
    <w:tmpl w:val="E7CC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743F"/>
    <w:multiLevelType w:val="multilevel"/>
    <w:tmpl w:val="C61C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D7D23"/>
    <w:multiLevelType w:val="multilevel"/>
    <w:tmpl w:val="02B43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B6479"/>
    <w:multiLevelType w:val="multilevel"/>
    <w:tmpl w:val="7FD2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B0127"/>
    <w:multiLevelType w:val="multilevel"/>
    <w:tmpl w:val="C52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35159"/>
    <w:multiLevelType w:val="multilevel"/>
    <w:tmpl w:val="3508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F74EB6"/>
    <w:multiLevelType w:val="multilevel"/>
    <w:tmpl w:val="D88C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044AE"/>
    <w:multiLevelType w:val="multilevel"/>
    <w:tmpl w:val="F45A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832AA"/>
    <w:multiLevelType w:val="multilevel"/>
    <w:tmpl w:val="CB20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DB24DF"/>
    <w:multiLevelType w:val="multilevel"/>
    <w:tmpl w:val="732C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131A4"/>
    <w:multiLevelType w:val="multilevel"/>
    <w:tmpl w:val="41B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5C26DB"/>
    <w:multiLevelType w:val="multilevel"/>
    <w:tmpl w:val="A47C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D7464"/>
    <w:multiLevelType w:val="multilevel"/>
    <w:tmpl w:val="D91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B2518B"/>
    <w:multiLevelType w:val="multilevel"/>
    <w:tmpl w:val="086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293574"/>
    <w:multiLevelType w:val="multilevel"/>
    <w:tmpl w:val="50B2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DF6471"/>
    <w:multiLevelType w:val="multilevel"/>
    <w:tmpl w:val="1EF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24235"/>
    <w:multiLevelType w:val="multilevel"/>
    <w:tmpl w:val="560E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90503"/>
    <w:multiLevelType w:val="multilevel"/>
    <w:tmpl w:val="CBE6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3562F"/>
    <w:multiLevelType w:val="multilevel"/>
    <w:tmpl w:val="478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B20A80"/>
    <w:multiLevelType w:val="multilevel"/>
    <w:tmpl w:val="FD7E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880C7E"/>
    <w:multiLevelType w:val="multilevel"/>
    <w:tmpl w:val="E66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52472"/>
    <w:multiLevelType w:val="multilevel"/>
    <w:tmpl w:val="D2E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1C53B5"/>
    <w:multiLevelType w:val="multilevel"/>
    <w:tmpl w:val="306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C590D"/>
    <w:multiLevelType w:val="multilevel"/>
    <w:tmpl w:val="026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402ED7"/>
    <w:multiLevelType w:val="multilevel"/>
    <w:tmpl w:val="5780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4"/>
  </w:num>
  <w:num w:numId="8">
    <w:abstractNumId w:val="8"/>
  </w:num>
  <w:num w:numId="9">
    <w:abstractNumId w:val="5"/>
  </w:num>
  <w:num w:numId="10">
    <w:abstractNumId w:val="21"/>
  </w:num>
  <w:num w:numId="11">
    <w:abstractNumId w:val="0"/>
  </w:num>
  <w:num w:numId="12">
    <w:abstractNumId w:val="18"/>
  </w:num>
  <w:num w:numId="13">
    <w:abstractNumId w:val="17"/>
  </w:num>
  <w:num w:numId="14">
    <w:abstractNumId w:val="25"/>
  </w:num>
  <w:num w:numId="15">
    <w:abstractNumId w:val="24"/>
  </w:num>
  <w:num w:numId="16">
    <w:abstractNumId w:val="3"/>
  </w:num>
  <w:num w:numId="17">
    <w:abstractNumId w:val="19"/>
  </w:num>
  <w:num w:numId="18">
    <w:abstractNumId w:val="6"/>
  </w:num>
  <w:num w:numId="19">
    <w:abstractNumId w:val="13"/>
  </w:num>
  <w:num w:numId="20">
    <w:abstractNumId w:val="1"/>
  </w:num>
  <w:num w:numId="21">
    <w:abstractNumId w:val="7"/>
  </w:num>
  <w:num w:numId="22">
    <w:abstractNumId w:val="23"/>
  </w:num>
  <w:num w:numId="23">
    <w:abstractNumId w:val="20"/>
  </w:num>
  <w:num w:numId="24">
    <w:abstractNumId w:val="26"/>
  </w:num>
  <w:num w:numId="25">
    <w:abstractNumId w:val="9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747C"/>
    <w:rsid w:val="000A57F3"/>
    <w:rsid w:val="00246D15"/>
    <w:rsid w:val="003277CC"/>
    <w:rsid w:val="003D78ED"/>
    <w:rsid w:val="0042721B"/>
    <w:rsid w:val="0045766A"/>
    <w:rsid w:val="004F3645"/>
    <w:rsid w:val="0051305D"/>
    <w:rsid w:val="005A2A4E"/>
    <w:rsid w:val="006E7A01"/>
    <w:rsid w:val="0078747C"/>
    <w:rsid w:val="007F56A5"/>
    <w:rsid w:val="008823ED"/>
    <w:rsid w:val="00927991"/>
    <w:rsid w:val="00943C07"/>
    <w:rsid w:val="009742B7"/>
    <w:rsid w:val="009F6523"/>
    <w:rsid w:val="00A00885"/>
    <w:rsid w:val="00A57BB5"/>
    <w:rsid w:val="00A87047"/>
    <w:rsid w:val="00AA6F43"/>
    <w:rsid w:val="00AA74F9"/>
    <w:rsid w:val="00BC2BB0"/>
    <w:rsid w:val="00BF5DFB"/>
    <w:rsid w:val="00C2570E"/>
    <w:rsid w:val="00CA7F8F"/>
    <w:rsid w:val="00CD2CAD"/>
    <w:rsid w:val="00D638F7"/>
    <w:rsid w:val="00DC67D2"/>
    <w:rsid w:val="00F46962"/>
    <w:rsid w:val="00F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8F"/>
  </w:style>
  <w:style w:type="paragraph" w:styleId="Heading1">
    <w:name w:val="heading 1"/>
    <w:basedOn w:val="Normal"/>
    <w:next w:val="Normal"/>
    <w:link w:val="Heading1Char"/>
    <w:uiPriority w:val="9"/>
    <w:qFormat/>
    <w:rsid w:val="00AA6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87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7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F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F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F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4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74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">
    <w:name w:val="body"/>
    <w:basedOn w:val="Normal"/>
    <w:rsid w:val="0078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-section-disclaimer">
    <w:name w:val="hl-section-disclaimer"/>
    <w:basedOn w:val="Normal"/>
    <w:rsid w:val="0078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47C"/>
  </w:style>
  <w:style w:type="character" w:styleId="Hyperlink">
    <w:name w:val="Hyperlink"/>
    <w:basedOn w:val="DefaultParagraphFont"/>
    <w:uiPriority w:val="99"/>
    <w:semiHidden/>
    <w:unhideWhenUsed/>
    <w:rsid w:val="007874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747C"/>
    <w:rPr>
      <w:b/>
      <w:bCs/>
    </w:rPr>
  </w:style>
  <w:style w:type="character" w:styleId="Emphasis">
    <w:name w:val="Emphasis"/>
    <w:basedOn w:val="DefaultParagraphFont"/>
    <w:uiPriority w:val="20"/>
    <w:qFormat/>
    <w:rsid w:val="0078747C"/>
    <w:rPr>
      <w:i/>
      <w:iCs/>
    </w:rPr>
  </w:style>
  <w:style w:type="paragraph" w:customStyle="1" w:styleId="content-promotion-title-text">
    <w:name w:val="content-promotion-title-text"/>
    <w:basedOn w:val="Normal"/>
    <w:rsid w:val="0078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cpw-icon-readmore">
    <w:name w:val="hl-cpw-icon-readmore"/>
    <w:basedOn w:val="DefaultParagraphFont"/>
    <w:rsid w:val="0078747C"/>
  </w:style>
  <w:style w:type="paragraph" w:styleId="BalloonText">
    <w:name w:val="Balloon Text"/>
    <w:basedOn w:val="Normal"/>
    <w:link w:val="BalloonTextChar"/>
    <w:uiPriority w:val="99"/>
    <w:semiHidden/>
    <w:unhideWhenUsed/>
    <w:rsid w:val="007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7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F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F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F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ymbolfmt">
    <w:name w:val="symbol_fmt"/>
    <w:basedOn w:val="DefaultParagraphFont"/>
    <w:rsid w:val="00AA6F4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6F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6F4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6F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6F43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6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ttribution">
    <w:name w:val="attribution"/>
    <w:basedOn w:val="Normal"/>
    <w:rsid w:val="00AA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7F56A5"/>
  </w:style>
  <w:style w:type="character" w:customStyle="1" w:styleId="mw-editsection">
    <w:name w:val="mw-editsection"/>
    <w:basedOn w:val="DefaultParagraphFont"/>
    <w:rsid w:val="007F56A5"/>
  </w:style>
  <w:style w:type="character" w:customStyle="1" w:styleId="mw-editsection-bracket">
    <w:name w:val="mw-editsection-bracket"/>
    <w:basedOn w:val="DefaultParagraphFont"/>
    <w:rsid w:val="007F56A5"/>
  </w:style>
  <w:style w:type="character" w:customStyle="1" w:styleId="apple-style-span">
    <w:name w:val="apple-style-span"/>
    <w:basedOn w:val="DefaultParagraphFont"/>
    <w:rsid w:val="007F56A5"/>
  </w:style>
  <w:style w:type="paragraph" w:styleId="ListParagraph">
    <w:name w:val="List Paragraph"/>
    <w:basedOn w:val="Normal"/>
    <w:uiPriority w:val="34"/>
    <w:qFormat/>
    <w:rsid w:val="00DC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625">
          <w:marLeft w:val="368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8905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1592">
                          <w:marLeft w:val="352"/>
                          <w:marRight w:val="3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0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1952">
                                          <w:marLeft w:val="0"/>
                                          <w:marRight w:val="306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6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4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4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1586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0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0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1913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8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22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4880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7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92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960662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7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66884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7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49586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0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4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4830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7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3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none" w:sz="0" w:space="8" w:color="auto"/>
                                    <w:right w:val="none" w:sz="0" w:space="0" w:color="auto"/>
                                  </w:divBdr>
                                </w:div>
                                <w:div w:id="1463035371">
                                  <w:marLeft w:val="0"/>
                                  <w:marRight w:val="0"/>
                                  <w:marTop w:val="306"/>
                                  <w:marBottom w:val="3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106280">
                                  <w:marLeft w:val="0"/>
                                  <w:marRight w:val="0"/>
                                  <w:marTop w:val="0"/>
                                  <w:marBottom w:val="7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8522">
                                      <w:marLeft w:val="230"/>
                                      <w:marRight w:val="2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508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3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12" w:color="auto"/>
                                                        <w:left w:val="none" w:sz="0" w:space="12" w:color="auto"/>
                                                        <w:bottom w:val="none" w:sz="0" w:space="12" w:color="auto"/>
                                                        <w:right w:val="none" w:sz="0" w:space="12" w:color="auto"/>
                                                      </w:divBdr>
                                                      <w:divsChild>
                                                        <w:div w:id="54016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12669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37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1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12" w:color="auto"/>
                                                        <w:left w:val="none" w:sz="0" w:space="12" w:color="auto"/>
                                                        <w:bottom w:val="none" w:sz="0" w:space="12" w:color="auto"/>
                                                        <w:right w:val="none" w:sz="0" w:space="12" w:color="auto"/>
                                                      </w:divBdr>
                                                      <w:divsChild>
                                                        <w:div w:id="70163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77221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04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1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12" w:color="auto"/>
                                                        <w:left w:val="none" w:sz="0" w:space="12" w:color="auto"/>
                                                        <w:bottom w:val="none" w:sz="0" w:space="12" w:color="auto"/>
                                                        <w:right w:val="none" w:sz="0" w:space="12" w:color="auto"/>
                                                      </w:divBdr>
                                                      <w:divsChild>
                                                        <w:div w:id="174433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912627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43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1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13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12" w:color="auto"/>
                                                        <w:left w:val="none" w:sz="0" w:space="12" w:color="auto"/>
                                                        <w:bottom w:val="none" w:sz="0" w:space="12" w:color="auto"/>
                                                        <w:right w:val="none" w:sz="0" w:space="12" w:color="auto"/>
                                                      </w:divBdr>
                                                      <w:divsChild>
                                                        <w:div w:id="118208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306230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05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0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75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12" w:color="auto"/>
                                                        <w:left w:val="none" w:sz="0" w:space="12" w:color="auto"/>
                                                        <w:bottom w:val="none" w:sz="0" w:space="12" w:color="auto"/>
                                                        <w:right w:val="none" w:sz="0" w:space="12" w:color="auto"/>
                                                      </w:divBdr>
                                                      <w:divsChild>
                                                        <w:div w:id="1145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726687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66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6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5343">
                          <w:marLeft w:val="245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3688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6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6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6" w:color="auto"/>
                                    <w:right w:val="none" w:sz="0" w:space="0" w:color="auto"/>
                                  </w:divBdr>
                                  <w:divsChild>
                                    <w:div w:id="922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958810">
          <w:marLeft w:val="0"/>
          <w:marRight w:val="0"/>
          <w:marTop w:val="230"/>
          <w:marBottom w:val="153"/>
          <w:divBdr>
            <w:top w:val="none" w:sz="0" w:space="0" w:color="auto"/>
            <w:left w:val="single" w:sz="6" w:space="0" w:color="E3E3E3"/>
            <w:bottom w:val="single" w:sz="48" w:space="0" w:color="E3E3E3"/>
            <w:right w:val="single" w:sz="6" w:space="0" w:color="E3E3E3"/>
          </w:divBdr>
          <w:divsChild>
            <w:div w:id="4010221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0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76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26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6829">
                      <w:marLeft w:val="25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4417">
                          <w:marLeft w:val="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956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7016">
                                          <w:marLeft w:val="0"/>
                                          <w:marRight w:val="0"/>
                                          <w:marTop w:val="4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4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36859">
                                          <w:marLeft w:val="0"/>
                                          <w:marRight w:val="0"/>
                                          <w:marTop w:val="480"/>
                                          <w:marBottom w:val="4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3773">
                                              <w:marLeft w:val="0"/>
                                              <w:marRight w:val="0"/>
                                              <w:marTop w:val="153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60550">
                                                  <w:marLeft w:val="2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004276"/>
                                                    <w:left w:val="single" w:sz="6" w:space="3" w:color="004276"/>
                                                    <w:bottom w:val="single" w:sz="6" w:space="1" w:color="004276"/>
                                                    <w:right w:val="single" w:sz="6" w:space="3" w:color="00427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0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805133">
                      <w:marLeft w:val="-101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40937">
                                  <w:marLeft w:val="-77"/>
                                  <w:marRight w:val="0"/>
                                  <w:marTop w:val="245"/>
                                  <w:marBottom w:val="3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6717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2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30282">
                                  <w:marLeft w:val="-77"/>
                                  <w:marRight w:val="0"/>
                                  <w:marTop w:val="245"/>
                                  <w:marBottom w:val="3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15633">
                      <w:marLeft w:val="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131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0E4D3"/>
                                        <w:left w:val="single" w:sz="6" w:space="0" w:color="E0E4D3"/>
                                        <w:bottom w:val="single" w:sz="6" w:space="0" w:color="E0E4D3"/>
                                        <w:right w:val="single" w:sz="6" w:space="0" w:color="E0E4D3"/>
                                      </w:divBdr>
                                      <w:divsChild>
                                        <w:div w:id="65661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6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0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1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4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61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1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34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66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22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6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6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2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6913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698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8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6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5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2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30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0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64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8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94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1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28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4" w:color="989898"/>
                                    <w:left w:val="single" w:sz="6" w:space="31" w:color="989898"/>
                                    <w:bottom w:val="single" w:sz="6" w:space="0" w:color="989898"/>
                                    <w:right w:val="single" w:sz="6" w:space="7" w:color="989898"/>
                                  </w:divBdr>
                                  <w:divsChild>
                                    <w:div w:id="10346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35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8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527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827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8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0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17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15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1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74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60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955495">
                                  <w:marLeft w:val="77"/>
                                  <w:marRight w:val="77"/>
                                  <w:marTop w:val="77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1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4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0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19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8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35328">
                                  <w:marLeft w:val="77"/>
                                  <w:marRight w:val="0"/>
                                  <w:marTop w:val="2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FE5D5"/>
                                    <w:right w:val="none" w:sz="0" w:space="0" w:color="auto"/>
                                  </w:divBdr>
                                  <w:divsChild>
                                    <w:div w:id="57582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7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single" w:sz="6" w:space="12" w:color="DDDDDD"/>
                                        <w:bottom w:val="single" w:sz="6" w:space="4" w:color="DDDDDD"/>
                                        <w:right w:val="single" w:sz="6" w:space="8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3917">
                  <w:marLeft w:val="1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11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single" w:sz="6" w:space="0" w:color="DFE5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DFE5D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043334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2920">
                          <w:marLeft w:val="245"/>
                          <w:marRight w:val="0"/>
                          <w:marTop w:val="1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621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822">
          <w:marLeft w:val="368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8397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1096">
                          <w:marLeft w:val="0"/>
                          <w:marRight w:val="0"/>
                          <w:marTop w:val="1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8617">
                              <w:marLeft w:val="291"/>
                              <w:marRight w:val="2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11738">
                                  <w:marLeft w:val="-276"/>
                                  <w:marRight w:val="-2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6773">
                                      <w:marLeft w:val="291"/>
                                      <w:marRight w:val="2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2917">
                                          <w:marLeft w:val="0"/>
                                          <w:marRight w:val="0"/>
                                          <w:marTop w:val="0"/>
                                          <w:marBottom w:val="1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2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671019">
                          <w:marLeft w:val="0"/>
                          <w:marRight w:val="0"/>
                          <w:marTop w:val="1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8938">
                              <w:marLeft w:val="291"/>
                              <w:marRight w:val="2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0370">
                                  <w:marLeft w:val="-291"/>
                                  <w:marRight w:val="2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7034">
                                      <w:marLeft w:val="291"/>
                                      <w:marRight w:val="2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167689">
                          <w:marLeft w:val="352"/>
                          <w:marRight w:val="3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71329">
                                          <w:marLeft w:val="0"/>
                                          <w:marRight w:val="306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6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4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03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4555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0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43732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8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7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9290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5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2143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9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04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4810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96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3905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3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9064">
                                              <w:marLeft w:val="0"/>
                                              <w:marRight w:val="306"/>
                                              <w:marTop w:val="306"/>
                                              <w:marBottom w:val="30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3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none" w:sz="0" w:space="8" w:color="auto"/>
                                    <w:right w:val="none" w:sz="0" w:space="0" w:color="auto"/>
                                  </w:divBdr>
                                </w:div>
                                <w:div w:id="1408065746">
                                  <w:marLeft w:val="0"/>
                                  <w:marRight w:val="0"/>
                                  <w:marTop w:val="306"/>
                                  <w:marBottom w:val="3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5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728977">
                                  <w:marLeft w:val="0"/>
                                  <w:marRight w:val="0"/>
                                  <w:marTop w:val="0"/>
                                  <w:marBottom w:val="7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1027">
                                      <w:marLeft w:val="230"/>
                                      <w:marRight w:val="2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4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9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1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5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12" w:color="auto"/>
                                                        <w:left w:val="none" w:sz="0" w:space="12" w:color="auto"/>
                                                        <w:bottom w:val="none" w:sz="0" w:space="12" w:color="auto"/>
                                                        <w:right w:val="none" w:sz="0" w:space="12" w:color="auto"/>
                                                      </w:divBdr>
                                                      <w:divsChild>
                                                        <w:div w:id="2733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2261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8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07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022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12" w:color="auto"/>
                                                        <w:left w:val="none" w:sz="0" w:space="12" w:color="auto"/>
                                                        <w:bottom w:val="none" w:sz="0" w:space="12" w:color="auto"/>
                                                        <w:right w:val="none" w:sz="0" w:space="12" w:color="auto"/>
                                                      </w:divBdr>
                                                      <w:divsChild>
                                                        <w:div w:id="115090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177538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28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6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807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12" w:color="auto"/>
                                                        <w:left w:val="none" w:sz="0" w:space="12" w:color="auto"/>
                                                        <w:bottom w:val="none" w:sz="0" w:space="12" w:color="auto"/>
                                                        <w:right w:val="none" w:sz="0" w:space="12" w:color="auto"/>
                                                      </w:divBdr>
                                                      <w:divsChild>
                                                        <w:div w:id="174896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846449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26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97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38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12" w:color="auto"/>
                                                        <w:left w:val="none" w:sz="0" w:space="12" w:color="auto"/>
                                                        <w:bottom w:val="none" w:sz="0" w:space="12" w:color="auto"/>
                                                        <w:right w:val="none" w:sz="0" w:space="12" w:color="auto"/>
                                                      </w:divBdr>
                                                      <w:divsChild>
                                                        <w:div w:id="114893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689432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0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1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3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30"/>
                                                      <w:divBdr>
                                                        <w:top w:val="none" w:sz="0" w:space="12" w:color="auto"/>
                                                        <w:left w:val="none" w:sz="0" w:space="12" w:color="auto"/>
                                                        <w:bottom w:val="none" w:sz="0" w:space="12" w:color="auto"/>
                                                        <w:right w:val="none" w:sz="0" w:space="12" w:color="auto"/>
                                                      </w:divBdr>
                                                      <w:divsChild>
                                                        <w:div w:id="203988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673939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53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8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403827">
                          <w:marLeft w:val="245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095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6" w:color="auto"/>
                                        <w:right w:val="none" w:sz="0" w:space="0" w:color="auto"/>
                                      </w:divBdr>
                                      <w:divsChild>
                                        <w:div w:id="1036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6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6" w:color="auto"/>
                                    <w:right w:val="none" w:sz="0" w:space="0" w:color="auto"/>
                                  </w:divBdr>
                                  <w:divsChild>
                                    <w:div w:id="39219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888177">
          <w:marLeft w:val="0"/>
          <w:marRight w:val="0"/>
          <w:marTop w:val="230"/>
          <w:marBottom w:val="153"/>
          <w:divBdr>
            <w:top w:val="none" w:sz="0" w:space="0" w:color="auto"/>
            <w:left w:val="single" w:sz="6" w:space="0" w:color="E3E3E3"/>
            <w:bottom w:val="single" w:sz="48" w:space="0" w:color="E3E3E3"/>
            <w:right w:val="single" w:sz="6" w:space="0" w:color="E3E3E3"/>
          </w:divBdr>
          <w:divsChild>
            <w:div w:id="5990302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045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116">
          <w:marLeft w:val="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digestive-disorders/large-intestine" TargetMode="External"/><Relationship Id="rId13" Type="http://schemas.openxmlformats.org/officeDocument/2006/relationships/hyperlink" Target="https://en.wikipedia.org/wiki/Radiograph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en.wikipedia.org/wiki/Radiolog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bmd.com/digestive-disorders/small-intestine" TargetMode="External"/><Relationship Id="rId11" Type="http://schemas.openxmlformats.org/officeDocument/2006/relationships/hyperlink" Target="http://www.webmd.com/hw-popup/x-r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ebmd.com/digestive-disorders/picture-of-the-intestines" TargetMode="External"/><Relationship Id="rId14" Type="http://schemas.openxmlformats.org/officeDocument/2006/relationships/hyperlink" Target="http://www.webmd.com/hw-popup/ct-or-cat-sc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29</cp:revision>
  <dcterms:created xsi:type="dcterms:W3CDTF">2015-12-22T17:36:00Z</dcterms:created>
  <dcterms:modified xsi:type="dcterms:W3CDTF">2017-01-19T08:13:00Z</dcterms:modified>
</cp:coreProperties>
</file>