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57" w:rsidRDefault="00351757" w:rsidP="00351757">
      <w:pPr>
        <w:jc w:val="both"/>
        <w:rPr>
          <w:rFonts w:asciiTheme="minorHAnsi" w:hAnsiTheme="minorHAnsi" w:cstheme="minorHAnsi"/>
          <w:b/>
          <w:bCs/>
          <w:sz w:val="40"/>
          <w:szCs w:val="40"/>
        </w:rPr>
      </w:pPr>
      <w:bookmarkStart w:id="0" w:name="_GoBack"/>
      <w:r>
        <w:rPr>
          <w:rFonts w:asciiTheme="minorHAnsi" w:hAnsiTheme="minorHAnsi" w:cstheme="minorHAnsi"/>
          <w:b/>
          <w:bCs/>
          <w:sz w:val="40"/>
          <w:szCs w:val="40"/>
        </w:rPr>
        <w:t>Lung cancer (pulmonary cancer)</w:t>
      </w:r>
    </w:p>
    <w:bookmarkEnd w:id="0"/>
    <w:p w:rsidR="00351757" w:rsidRDefault="00351757" w:rsidP="00351757">
      <w:pPr>
        <w:jc w:val="both"/>
        <w:rPr>
          <w:rFonts w:asciiTheme="minorHAnsi" w:hAnsiTheme="minorHAnsi" w:cstheme="minorHAnsi"/>
          <w:sz w:val="28"/>
          <w:szCs w:val="28"/>
        </w:rPr>
      </w:pPr>
      <w:r>
        <w:rPr>
          <w:rFonts w:asciiTheme="minorHAnsi" w:hAnsiTheme="minorHAnsi" w:cstheme="minorHAnsi"/>
          <w:sz w:val="28"/>
          <w:szCs w:val="28"/>
        </w:rPr>
        <w:t xml:space="preserve"> Lung cancer is one of the most common forms of cancer .The general prognosis of lung cancer is poor because the disease cannot be diagnosed early until it is at an advanced stage. Lung cancers are primarily divided into:</w:t>
      </w:r>
    </w:p>
    <w:p w:rsidR="00351757" w:rsidRDefault="00351757" w:rsidP="00351757">
      <w:pPr>
        <w:pStyle w:val="ListParagraph"/>
        <w:numPr>
          <w:ilvl w:val="0"/>
          <w:numId w:val="1"/>
        </w:numPr>
        <w:jc w:val="both"/>
        <w:rPr>
          <w:rFonts w:asciiTheme="minorHAnsi" w:hAnsiTheme="minorHAnsi" w:cstheme="minorHAnsi"/>
          <w:sz w:val="28"/>
          <w:szCs w:val="28"/>
        </w:rPr>
      </w:pPr>
      <w:r>
        <w:rPr>
          <w:rFonts w:asciiTheme="minorHAnsi" w:hAnsiTheme="minorHAnsi" w:cstheme="minorHAnsi"/>
          <w:sz w:val="28"/>
          <w:szCs w:val="28"/>
        </w:rPr>
        <w:t>Non-small cell lung carcinoma (about 85%)</w:t>
      </w:r>
    </w:p>
    <w:p w:rsidR="00351757" w:rsidRDefault="00351757" w:rsidP="00351757">
      <w:pPr>
        <w:pStyle w:val="ListParagraph"/>
        <w:numPr>
          <w:ilvl w:val="0"/>
          <w:numId w:val="1"/>
        </w:numPr>
        <w:jc w:val="both"/>
        <w:rPr>
          <w:rFonts w:asciiTheme="minorHAnsi" w:hAnsiTheme="minorHAnsi" w:cstheme="minorHAnsi"/>
          <w:sz w:val="28"/>
          <w:szCs w:val="28"/>
        </w:rPr>
      </w:pPr>
      <w:r>
        <w:rPr>
          <w:rFonts w:asciiTheme="minorHAnsi" w:hAnsiTheme="minorHAnsi" w:cstheme="minorHAnsi"/>
          <w:sz w:val="28"/>
          <w:szCs w:val="28"/>
        </w:rPr>
        <w:t>Small cell lung carcinoma (about 15%)</w:t>
      </w:r>
    </w:p>
    <w:p w:rsidR="00351757" w:rsidRDefault="00351757" w:rsidP="00351757">
      <w:pPr>
        <w:jc w:val="both"/>
        <w:rPr>
          <w:rFonts w:asciiTheme="minorHAnsi" w:hAnsiTheme="minorHAnsi" w:cstheme="minorHAnsi"/>
          <w:sz w:val="28"/>
          <w:szCs w:val="28"/>
        </w:rPr>
      </w:pPr>
      <w:r>
        <w:rPr>
          <w:rFonts w:asciiTheme="minorHAnsi" w:hAnsiTheme="minorHAnsi" w:cstheme="minorHAnsi"/>
          <w:sz w:val="28"/>
          <w:szCs w:val="28"/>
        </w:rPr>
        <w:t xml:space="preserve">Together, non-small cell lung carcinoma and small-cell carcinoma have a strong positive correlation with smoking. </w:t>
      </w:r>
    </w:p>
    <w:p w:rsidR="00351757" w:rsidRDefault="00351757" w:rsidP="00351757">
      <w:pPr>
        <w:jc w:val="both"/>
        <w:rPr>
          <w:rFonts w:asciiTheme="minorHAnsi" w:hAnsiTheme="minorHAnsi" w:cstheme="minorHAnsi"/>
          <w:sz w:val="28"/>
          <w:szCs w:val="28"/>
        </w:rPr>
      </w:pPr>
      <w:r>
        <w:rPr>
          <w:rFonts w:asciiTheme="minorHAnsi" w:hAnsiTheme="minorHAnsi" w:cstheme="minorHAnsi"/>
          <w:sz w:val="28"/>
          <w:szCs w:val="28"/>
        </w:rPr>
        <w:t xml:space="preserve">There are several subtypes of non-small cell lung cancers, the most common ones are: </w:t>
      </w:r>
    </w:p>
    <w:p w:rsidR="00351757" w:rsidRDefault="00351757" w:rsidP="00351757">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Adenocarcinoma</w:t>
      </w:r>
    </w:p>
    <w:p w:rsidR="00351757" w:rsidRDefault="00351757" w:rsidP="00351757">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Squamous cell carcinoma</w:t>
      </w:r>
    </w:p>
    <w:p w:rsidR="00351757" w:rsidRDefault="00351757" w:rsidP="00351757">
      <w:pPr>
        <w:pStyle w:val="ListParagraph"/>
        <w:numPr>
          <w:ilvl w:val="0"/>
          <w:numId w:val="2"/>
        </w:numPr>
        <w:jc w:val="both"/>
        <w:rPr>
          <w:rFonts w:asciiTheme="minorHAnsi" w:hAnsiTheme="minorHAnsi" w:cstheme="minorHAnsi"/>
          <w:sz w:val="28"/>
          <w:szCs w:val="28"/>
        </w:rPr>
      </w:pPr>
      <w:r>
        <w:rPr>
          <w:rFonts w:asciiTheme="minorHAnsi" w:hAnsiTheme="minorHAnsi" w:cstheme="minorHAnsi"/>
          <w:sz w:val="28"/>
          <w:szCs w:val="28"/>
        </w:rPr>
        <w:t>Large cell carcinoma</w:t>
      </w:r>
    </w:p>
    <w:p w:rsidR="00351757" w:rsidRDefault="00351757" w:rsidP="00351757">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Clinical sign: </w:t>
      </w:r>
    </w:p>
    <w:p w:rsidR="00351757" w:rsidRDefault="00351757" w:rsidP="00351757">
      <w:pPr>
        <w:pStyle w:val="ListParagraph"/>
        <w:numPr>
          <w:ilvl w:val="0"/>
          <w:numId w:val="3"/>
        </w:numPr>
        <w:jc w:val="both"/>
        <w:rPr>
          <w:rFonts w:asciiTheme="minorHAnsi" w:hAnsiTheme="minorHAnsi" w:cstheme="minorHAnsi"/>
          <w:sz w:val="28"/>
          <w:szCs w:val="28"/>
        </w:rPr>
      </w:pPr>
      <w:r>
        <w:rPr>
          <w:rFonts w:asciiTheme="minorHAnsi" w:hAnsiTheme="minorHAnsi" w:cstheme="minorHAnsi"/>
          <w:sz w:val="28"/>
          <w:szCs w:val="28"/>
        </w:rPr>
        <w:t>Cough.</w:t>
      </w:r>
    </w:p>
    <w:p w:rsidR="00351757" w:rsidRDefault="00351757" w:rsidP="00351757">
      <w:pPr>
        <w:pStyle w:val="ListParagraph"/>
        <w:numPr>
          <w:ilvl w:val="0"/>
          <w:numId w:val="3"/>
        </w:numPr>
        <w:jc w:val="both"/>
        <w:rPr>
          <w:rFonts w:asciiTheme="minorHAnsi" w:hAnsiTheme="minorHAnsi" w:cstheme="minorHAnsi"/>
          <w:sz w:val="28"/>
          <w:szCs w:val="28"/>
        </w:rPr>
      </w:pPr>
      <w:r>
        <w:rPr>
          <w:rFonts w:asciiTheme="minorHAnsi" w:hAnsiTheme="minorHAnsi" w:cstheme="minorHAnsi"/>
          <w:sz w:val="28"/>
          <w:szCs w:val="28"/>
        </w:rPr>
        <w:t>Shortness of breath.</w:t>
      </w:r>
    </w:p>
    <w:p w:rsidR="00351757" w:rsidRDefault="00351757" w:rsidP="00351757">
      <w:pPr>
        <w:pStyle w:val="ListParagraph"/>
        <w:numPr>
          <w:ilvl w:val="0"/>
          <w:numId w:val="3"/>
        </w:numPr>
        <w:jc w:val="both"/>
        <w:rPr>
          <w:rFonts w:asciiTheme="minorHAnsi" w:hAnsiTheme="minorHAnsi" w:cstheme="minorHAnsi"/>
          <w:sz w:val="28"/>
          <w:szCs w:val="28"/>
        </w:rPr>
      </w:pPr>
      <w:r>
        <w:rPr>
          <w:rFonts w:asciiTheme="minorHAnsi" w:hAnsiTheme="minorHAnsi" w:cstheme="minorHAnsi"/>
          <w:sz w:val="28"/>
          <w:szCs w:val="28"/>
        </w:rPr>
        <w:t>Wheezing.</w:t>
      </w:r>
    </w:p>
    <w:p w:rsidR="00351757" w:rsidRDefault="00351757" w:rsidP="00351757">
      <w:pPr>
        <w:pStyle w:val="ListParagraph"/>
        <w:numPr>
          <w:ilvl w:val="0"/>
          <w:numId w:val="3"/>
        </w:numPr>
        <w:jc w:val="both"/>
        <w:rPr>
          <w:rFonts w:asciiTheme="minorHAnsi" w:hAnsiTheme="minorHAnsi" w:cstheme="minorHAnsi"/>
          <w:sz w:val="28"/>
          <w:szCs w:val="28"/>
        </w:rPr>
      </w:pPr>
      <w:r>
        <w:rPr>
          <w:rFonts w:asciiTheme="minorHAnsi" w:hAnsiTheme="minorHAnsi" w:cstheme="minorHAnsi"/>
          <w:sz w:val="28"/>
          <w:szCs w:val="28"/>
        </w:rPr>
        <w:t>Chest pain.</w:t>
      </w:r>
    </w:p>
    <w:p w:rsidR="00351757" w:rsidRDefault="00351757" w:rsidP="00351757">
      <w:pPr>
        <w:pStyle w:val="ListParagraph"/>
        <w:numPr>
          <w:ilvl w:val="0"/>
          <w:numId w:val="3"/>
        </w:numPr>
        <w:jc w:val="both"/>
        <w:rPr>
          <w:rFonts w:asciiTheme="minorHAnsi" w:hAnsiTheme="minorHAnsi" w:cstheme="minorHAnsi"/>
          <w:sz w:val="28"/>
          <w:szCs w:val="28"/>
        </w:rPr>
      </w:pPr>
      <w:r>
        <w:rPr>
          <w:rFonts w:asciiTheme="minorHAnsi" w:hAnsiTheme="minorHAnsi" w:cstheme="minorHAnsi"/>
          <w:sz w:val="28"/>
          <w:szCs w:val="28"/>
        </w:rPr>
        <w:t>Coughing up blood.</w:t>
      </w:r>
    </w:p>
    <w:p w:rsidR="00351757" w:rsidRDefault="00351757" w:rsidP="00351757">
      <w:pPr>
        <w:jc w:val="both"/>
        <w:rPr>
          <w:rFonts w:asciiTheme="minorHAnsi" w:hAnsiTheme="minorHAnsi" w:cstheme="minorHAnsi"/>
          <w:b/>
          <w:bCs/>
          <w:sz w:val="28"/>
          <w:szCs w:val="28"/>
          <w:u w:val="single"/>
        </w:rPr>
      </w:pPr>
      <w:r>
        <w:rPr>
          <w:rFonts w:asciiTheme="minorHAnsi" w:hAnsiTheme="minorHAnsi" w:cstheme="minorHAnsi"/>
          <w:b/>
          <w:bCs/>
          <w:sz w:val="28"/>
          <w:szCs w:val="28"/>
          <w:u w:val="single"/>
        </w:rPr>
        <w:t xml:space="preserve">Treatment </w:t>
      </w:r>
    </w:p>
    <w:p w:rsidR="00351757" w:rsidRDefault="00351757" w:rsidP="00351757">
      <w:pPr>
        <w:jc w:val="both"/>
        <w:rPr>
          <w:rFonts w:asciiTheme="minorHAnsi" w:hAnsiTheme="minorHAnsi" w:cstheme="minorHAnsi"/>
          <w:sz w:val="28"/>
          <w:szCs w:val="28"/>
        </w:rPr>
      </w:pPr>
      <w:r>
        <w:rPr>
          <w:rFonts w:asciiTheme="minorHAnsi" w:hAnsiTheme="minorHAnsi" w:cstheme="minorHAnsi"/>
          <w:sz w:val="28"/>
          <w:szCs w:val="28"/>
        </w:rPr>
        <w:t>Treatment of lung cancer can involve a combination of surgery, chemotherapy, and radiation therapy.</w:t>
      </w:r>
    </w:p>
    <w:p w:rsidR="005F39EF" w:rsidRPr="00351757" w:rsidRDefault="005F39EF"/>
    <w:sectPr w:rsidR="005F39EF" w:rsidRPr="00351757" w:rsidSect="00DD03C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57156"/>
    <w:multiLevelType w:val="hybridMultilevel"/>
    <w:tmpl w:val="EFD8E81E"/>
    <w:lvl w:ilvl="0" w:tplc="7504948C">
      <w:start w:val="1"/>
      <w:numFmt w:val="low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42C830C4"/>
    <w:multiLevelType w:val="hybridMultilevel"/>
    <w:tmpl w:val="E8662640"/>
    <w:lvl w:ilvl="0" w:tplc="BBD8D570">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63E06A4"/>
    <w:multiLevelType w:val="hybridMultilevel"/>
    <w:tmpl w:val="CBA65B7A"/>
    <w:lvl w:ilvl="0" w:tplc="D6FC100E">
      <w:start w:val="1"/>
      <w:numFmt w:val="lowerLetter"/>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F48"/>
    <w:rsid w:val="00351757"/>
    <w:rsid w:val="00351F48"/>
    <w:rsid w:val="005F39EF"/>
    <w:rsid w:val="008A3075"/>
    <w:rsid w:val="00DD03CF"/>
    <w:rsid w:val="00E33E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57"/>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757"/>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Company>Enjoy My Fine Releases.</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lenovo</cp:lastModifiedBy>
  <cp:revision>4</cp:revision>
  <dcterms:created xsi:type="dcterms:W3CDTF">2017-01-18T19:52:00Z</dcterms:created>
  <dcterms:modified xsi:type="dcterms:W3CDTF">2017-01-19T08:21:00Z</dcterms:modified>
</cp:coreProperties>
</file>