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C" w:rsidRPr="00A81D15" w:rsidRDefault="00AD7ADC" w:rsidP="00AD7ADC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A81D15">
        <w:rPr>
          <w:rFonts w:asciiTheme="majorBidi" w:eastAsia="Times New Roman" w:hAnsiTheme="majorBidi" w:cstheme="majorBidi"/>
          <w:b/>
          <w:bCs/>
          <w:sz w:val="32"/>
          <w:szCs w:val="32"/>
        </w:rPr>
        <w:t>Nephrotic</w:t>
      </w:r>
      <w:proofErr w:type="spellEnd"/>
      <w:r w:rsidRPr="00A81D1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Syndrome</w:t>
      </w:r>
      <w:r w:rsidRPr="00A81D1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is a medical condition that can be primary or secondary. Once </w:t>
      </w: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Nephrotic</w:t>
      </w:r>
      <w:proofErr w:type="spellEnd"/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Syndrome is caused, patients will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have 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>massive proteinuria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طرح البروتين مع الادرار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and severe edema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الورم الشديد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symptom. With the progression of illness condition, they are also at high risk to suffer from </w:t>
      </w: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hypoproteinemia</w:t>
      </w:r>
      <w:proofErr w:type="spellEnd"/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قلة نسبة بروتين الدم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hyperlipemia</w:t>
      </w:r>
      <w:proofErr w:type="spellEnd"/>
      <w:r w:rsidRPr="00A81D15">
        <w:rPr>
          <w:rFonts w:asciiTheme="majorBidi" w:eastAsia="Times New Roman" w:hAnsiTheme="majorBidi" w:cstheme="majorBidi"/>
          <w:sz w:val="28"/>
          <w:szCs w:val="28"/>
        </w:rPr>
        <w:t>.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زيادة الدهون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Therefore, preventing </w:t>
      </w: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Nephrotic</w:t>
      </w:r>
      <w:proofErr w:type="spellEnd"/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Syndrome in advance will help to avoid lots of unnecessary problems. </w:t>
      </w:r>
    </w:p>
    <w:p w:rsidR="00AD7ADC" w:rsidRPr="00A81D15" w:rsidRDefault="00AD7ADC" w:rsidP="00AD7ADC">
      <w:pPr>
        <w:shd w:val="clear" w:color="auto" w:fill="F7F7F7"/>
        <w:bidi w:val="0"/>
        <w:spacing w:after="0" w:line="270" w:lineRule="atLeast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hyperlink r:id="rId5" w:history="1"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 xml:space="preserve">Symptoms </w:t>
        </w:r>
        <w:proofErr w:type="gramStart"/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Of</w:t>
        </w:r>
        <w:proofErr w:type="gramEnd"/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Nephrotic</w:t>
        </w:r>
        <w:proofErr w:type="spellEnd"/>
        <w:r w:rsidRPr="00A81D15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 xml:space="preserve"> Syndrome</w:t>
        </w:r>
      </w:hyperlink>
    </w:p>
    <w:p w:rsidR="00AD7ADC" w:rsidRPr="00A81D15" w:rsidRDefault="00AD7ADC" w:rsidP="00AD7ADC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</w:rPr>
      </w:pPr>
      <w:r w:rsidRPr="00A81D15"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 wp14:anchorId="6A66F315" wp14:editId="0A8850BD">
                <wp:extent cx="304800" cy="304800"/>
                <wp:effectExtent l="0" t="0" r="0" b="0"/>
                <wp:docPr id="1" name="AutoShape 3" descr="Symptoms Of Nephrotic Syndrom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Symptoms Of Nephrotic Syndrome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TWoCMsCAADfBQAADgAAAAAAAAAAAAAAAAAuAgAAZHJzL2Uyb0RvYy54bWxQSwECLQAU&#10;AAYACAAAACEATKDpLNgAAAADAQAADwAAAAAAAAAAAAAAAAAlBQAAZHJzL2Rvd25yZXYueG1sUEsF&#10;BgAAAAAEAAQA8wAAACo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AD7ADC" w:rsidRPr="00A81D15" w:rsidRDefault="00AD7ADC" w:rsidP="00AD7ADC">
      <w:pPr>
        <w:shd w:val="clear" w:color="auto" w:fill="F7F7F7"/>
        <w:bidi w:val="0"/>
        <w:spacing w:after="0" w:line="270" w:lineRule="atLeast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proofErr w:type="spellStart"/>
      <w:r w:rsidRPr="00A81D15">
        <w:rPr>
          <w:rFonts w:asciiTheme="majorBidi" w:eastAsia="Times New Roman" w:hAnsiTheme="majorBidi" w:cstheme="majorBidi"/>
          <w:sz w:val="28"/>
          <w:szCs w:val="28"/>
        </w:rPr>
        <w:t>Nephrotic</w:t>
      </w:r>
      <w:proofErr w:type="spellEnd"/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syndrome mostly occurs to children of 3 to 6 and the boys have higher incidence than the girls. The exact cause is unclear and the disease is hard to cure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الشفاء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 xml:space="preserve"> and easy to relapse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انتكاسة او رجوع الحالة</w:t>
      </w:r>
      <w:r w:rsidRPr="00A81D15">
        <w:rPr>
          <w:rFonts w:asciiTheme="majorBidi" w:eastAsia="Times New Roman" w:hAnsiTheme="majorBidi" w:cstheme="majorBidi"/>
          <w:sz w:val="28"/>
          <w:szCs w:val="28"/>
        </w:rPr>
        <w:t>. The disease usually lasts for long time and it will greatly influence the children' growth and development.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يؤخر نمو الاطفال</w:t>
      </w:r>
    </w:p>
    <w:p w:rsidR="00602E5B" w:rsidRDefault="00602E5B">
      <w:pPr>
        <w:rPr>
          <w:rFonts w:hint="cs"/>
          <w:lang w:bidi="ar-IQ"/>
        </w:rPr>
      </w:pPr>
      <w:bookmarkStart w:id="0" w:name="_GoBack"/>
      <w:bookmarkEnd w:id="0"/>
    </w:p>
    <w:sectPr w:rsidR="00602E5B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E"/>
    <w:rsid w:val="00347F79"/>
    <w:rsid w:val="00602E5B"/>
    <w:rsid w:val="00715E3E"/>
    <w:rsid w:val="00A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ney-cares.org/ad-cares/ns-sympto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Grizli777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2017-01-19T08:17:00Z</dcterms:created>
  <dcterms:modified xsi:type="dcterms:W3CDTF">2017-01-19T08:17:00Z</dcterms:modified>
</cp:coreProperties>
</file>