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F" w:rsidRDefault="00CB40CF" w:rsidP="00CB40CF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Tracheal obstruction:</w:t>
      </w:r>
    </w:p>
    <w:p w:rsidR="00CB40CF" w:rsidRDefault="00CB40CF" w:rsidP="00CB40C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tracheal obstruction is a blockage in the airway. It may partially or totally prevent air from getting into the lungs. Some airway obstructions are life-threatening emergencies. </w:t>
      </w:r>
    </w:p>
    <w:p w:rsidR="00CB40CF" w:rsidRDefault="00CB40CF" w:rsidP="00CB40CF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Causes include</w:t>
      </w:r>
    </w:p>
    <w:p w:rsidR="00CB40CF" w:rsidRDefault="00CB40CF" w:rsidP="00CB40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Inhaled foreign object.</w:t>
      </w:r>
    </w:p>
    <w:p w:rsidR="00CB40CF" w:rsidRDefault="00CB40CF" w:rsidP="00CB40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Diphtheria (a thick, </w:t>
      </w:r>
      <w:proofErr w:type="spellStart"/>
      <w:r>
        <w:rPr>
          <w:rFonts w:asciiTheme="minorHAnsi" w:hAnsiTheme="minorHAnsi" w:cstheme="minorHAnsi"/>
          <w:sz w:val="28"/>
          <w:szCs w:val="28"/>
        </w:rPr>
        <w:t>gray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coating on the throat and tonsils.)</w:t>
      </w:r>
    </w:p>
    <w:p w:rsidR="00CB40CF" w:rsidRDefault="00CB40CF" w:rsidP="00CB40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Anaphylaxis (the immune system overreacts in a way that causes a full-body allergic reaction).</w:t>
      </w:r>
    </w:p>
    <w:p w:rsidR="00CB40CF" w:rsidRDefault="00CB40CF" w:rsidP="00CB40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Infections.</w:t>
      </w:r>
    </w:p>
    <w:p w:rsidR="00CB40CF" w:rsidRDefault="00CB40CF" w:rsidP="00CB40C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Trauma.</w:t>
      </w:r>
    </w:p>
    <w:p w:rsidR="00CB40CF" w:rsidRDefault="00CB40CF" w:rsidP="00CB40C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40CF" w:rsidRDefault="00CB40CF" w:rsidP="00CB40CF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Clinical signs include </w:t>
      </w:r>
    </w:p>
    <w:p w:rsidR="00CB40CF" w:rsidRDefault="00CB40CF" w:rsidP="00CB40C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Stridor.</w:t>
      </w:r>
    </w:p>
    <w:p w:rsidR="00CB40CF" w:rsidRDefault="00CB40CF" w:rsidP="00CB40C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Ineffective breathing, until the person is no longer breathing (</w:t>
      </w:r>
      <w:proofErr w:type="spellStart"/>
      <w:r>
        <w:rPr>
          <w:rFonts w:asciiTheme="minorHAnsi" w:hAnsiTheme="minorHAnsi" w:cstheme="minorHAnsi"/>
          <w:sz w:val="28"/>
          <w:szCs w:val="28"/>
        </w:rPr>
        <w:t>apneic</w:t>
      </w:r>
      <w:proofErr w:type="spellEnd"/>
      <w:r>
        <w:rPr>
          <w:rFonts w:asciiTheme="minorHAnsi" w:hAnsiTheme="minorHAnsi" w:cstheme="minorHAnsi"/>
          <w:sz w:val="28"/>
          <w:szCs w:val="28"/>
        </w:rPr>
        <w:t>).</w:t>
      </w:r>
    </w:p>
    <w:p w:rsidR="00CB40CF" w:rsidRDefault="00CB40CF" w:rsidP="00CB40C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Loss of consciousness occurs because of brain hypoxia. </w:t>
      </w:r>
    </w:p>
    <w:p w:rsidR="00CB40CF" w:rsidRDefault="00CB40CF" w:rsidP="00CB40CF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F610E4" wp14:editId="03F2BD4B">
            <wp:simplePos x="0" y="0"/>
            <wp:positionH relativeFrom="column">
              <wp:posOffset>3677920</wp:posOffset>
            </wp:positionH>
            <wp:positionV relativeFrom="paragraph">
              <wp:posOffset>76200</wp:posOffset>
            </wp:positionV>
            <wp:extent cx="2553970" cy="2444750"/>
            <wp:effectExtent l="57150" t="57150" r="113030" b="1079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9743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Treatment </w:t>
      </w:r>
    </w:p>
    <w:p w:rsidR="00CB40CF" w:rsidRDefault="00CB40CF" w:rsidP="00CB40C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Treatment of airway obstruction due to a foreign body, a series of five abdominal thrusts for children over 1 year of age, and a combination of five back blows with the flat of the hand and five abdominal thrusts with two fingers on the upper abdomen for infants.</w:t>
      </w:r>
    </w:p>
    <w:p w:rsidR="005F39EF" w:rsidRDefault="005F39EF">
      <w:pPr>
        <w:rPr>
          <w:rFonts w:hint="cs"/>
          <w:lang w:bidi="ar-IQ"/>
        </w:rPr>
      </w:pPr>
      <w:bookmarkStart w:id="0" w:name="_GoBack"/>
      <w:bookmarkEnd w:id="0"/>
    </w:p>
    <w:sectPr w:rsidR="005F39EF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6DD"/>
    <w:multiLevelType w:val="hybridMultilevel"/>
    <w:tmpl w:val="4A5C1482"/>
    <w:lvl w:ilvl="0" w:tplc="0D36485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4550E"/>
    <w:multiLevelType w:val="hybridMultilevel"/>
    <w:tmpl w:val="5C489ED4"/>
    <w:lvl w:ilvl="0" w:tplc="B038C15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0"/>
    <w:rsid w:val="00245F40"/>
    <w:rsid w:val="005F39EF"/>
    <w:rsid w:val="00CB40CF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C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2017-01-18T19:50:00Z</dcterms:created>
  <dcterms:modified xsi:type="dcterms:W3CDTF">2017-01-18T19:51:00Z</dcterms:modified>
</cp:coreProperties>
</file>