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8" w:rsidRDefault="00293308" w:rsidP="006C3C51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6C3C51" w:rsidRDefault="006C3C51" w:rsidP="006C3C51">
      <w:pPr>
        <w:bidi/>
        <w:spacing w:line="240" w:lineRule="auto"/>
        <w:jc w:val="center"/>
        <w:rPr>
          <w:sz w:val="32"/>
          <w:szCs w:val="32"/>
          <w:rtl/>
          <w:lang w:bidi="ar-IQ"/>
        </w:rPr>
      </w:pPr>
      <w:r w:rsidRPr="00F731C9">
        <w:rPr>
          <w:rFonts w:hint="cs"/>
          <w:b/>
          <w:bCs/>
          <w:sz w:val="32"/>
          <w:szCs w:val="32"/>
          <w:rtl/>
          <w:lang w:bidi="ar-IQ"/>
        </w:rPr>
        <w:t>م/بحوث</w:t>
      </w:r>
    </w:p>
    <w:p w:rsidR="00F731C9" w:rsidRDefault="00F731C9" w:rsidP="00F731C9">
      <w:pPr>
        <w:bidi/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تحية طيبة....</w:t>
      </w:r>
    </w:p>
    <w:tbl>
      <w:tblPr>
        <w:tblStyle w:val="a3"/>
        <w:tblpPr w:leftFromText="180" w:rightFromText="180" w:vertAnchor="text" w:horzAnchor="margin" w:tblpXSpec="center" w:tblpY="687"/>
        <w:bidiVisual/>
        <w:tblW w:w="12891" w:type="dxa"/>
        <w:tblLayout w:type="fixed"/>
        <w:tblLook w:val="04A0"/>
      </w:tblPr>
      <w:tblGrid>
        <w:gridCol w:w="376"/>
        <w:gridCol w:w="2032"/>
        <w:gridCol w:w="2408"/>
        <w:gridCol w:w="8075"/>
      </w:tblGrid>
      <w:tr w:rsidR="00060128" w:rsidRPr="00CD5077" w:rsidTr="00231E2E">
        <w:trPr>
          <w:trHeight w:val="296"/>
        </w:trPr>
        <w:tc>
          <w:tcPr>
            <w:tcW w:w="376" w:type="dxa"/>
            <w:shd w:val="clear" w:color="auto" w:fill="BFBFBF" w:themeFill="background1" w:themeFillShade="BF"/>
            <w:vAlign w:val="center"/>
          </w:tcPr>
          <w:p w:rsidR="00060128" w:rsidRPr="00CD5077" w:rsidRDefault="00060128" w:rsidP="00060128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CD5077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bottom"/>
          </w:tcPr>
          <w:p w:rsidR="00060128" w:rsidRPr="00CD5077" w:rsidRDefault="00060128" w:rsidP="00060128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اسم الاستاذ</w:t>
            </w:r>
          </w:p>
        </w:tc>
        <w:tc>
          <w:tcPr>
            <w:tcW w:w="2408" w:type="dxa"/>
            <w:shd w:val="clear" w:color="auto" w:fill="BFBFBF" w:themeFill="background1" w:themeFillShade="BF"/>
            <w:vAlign w:val="center"/>
          </w:tcPr>
          <w:p w:rsidR="00060128" w:rsidRPr="00CD5077" w:rsidRDefault="00060128" w:rsidP="00060128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القسم العلمي</w:t>
            </w:r>
          </w:p>
        </w:tc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060128" w:rsidRPr="00CD5077" w:rsidRDefault="00060128" w:rsidP="00060128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عنوان البحث المنشور</w:t>
            </w:r>
          </w:p>
        </w:tc>
      </w:tr>
      <w:tr w:rsidR="00060128" w:rsidRPr="00CD5077" w:rsidTr="00231E2E">
        <w:trPr>
          <w:trHeight w:val="283"/>
        </w:trPr>
        <w:tc>
          <w:tcPr>
            <w:tcW w:w="376" w:type="dxa"/>
            <w:vAlign w:val="center"/>
          </w:tcPr>
          <w:p w:rsidR="00060128" w:rsidRPr="00CD5077" w:rsidRDefault="00060128" w:rsidP="00060128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CD5077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032" w:type="dxa"/>
            <w:vAlign w:val="center"/>
          </w:tcPr>
          <w:p w:rsidR="00060128" w:rsidRPr="00CD5077" w:rsidRDefault="00060128" w:rsidP="00060128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أ.د. صباح محمد ملكط </w:t>
            </w:r>
          </w:p>
        </w:tc>
        <w:tc>
          <w:tcPr>
            <w:tcW w:w="2408" w:type="dxa"/>
            <w:vAlign w:val="center"/>
          </w:tcPr>
          <w:p w:rsidR="00060128" w:rsidRPr="00CD5077" w:rsidRDefault="00060128" w:rsidP="00060128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قسم التقنيات الكهربائية</w:t>
            </w:r>
          </w:p>
        </w:tc>
        <w:tc>
          <w:tcPr>
            <w:tcW w:w="8075" w:type="dxa"/>
            <w:vAlign w:val="center"/>
          </w:tcPr>
          <w:p w:rsidR="00060128" w:rsidRDefault="00060128" w:rsidP="00060128">
            <w:pPr>
              <w:bidi/>
              <w:spacing w:line="24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1- Enhanced QoS performance with Throughput Aware Effective Communication in VANETs.</w:t>
            </w:r>
          </w:p>
          <w:p w:rsidR="00060128" w:rsidRDefault="00060128" w:rsidP="00060128">
            <w:pPr>
              <w:bidi/>
              <w:spacing w:line="24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2- Mobility based Improved Q-Learning Approach for RPL Routing Based Vehicular Adhoc Networks </w:t>
            </w:r>
          </w:p>
          <w:p w:rsidR="00060128" w:rsidRDefault="00060128" w:rsidP="00060128">
            <w:pPr>
              <w:bidi/>
              <w:spacing w:line="24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3- Rapid Deployment and QoS Provisioning in Coverage based Multiple UAV Enable Emergency Communication Networks</w:t>
            </w:r>
          </w:p>
          <w:p w:rsidR="00060128" w:rsidRDefault="00060128" w:rsidP="00060128">
            <w:pPr>
              <w:bidi/>
              <w:spacing w:line="240" w:lineRule="auto"/>
              <w:jc w:val="right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/>
              </w:rPr>
              <w:t xml:space="preserve">4- </w:t>
            </w:r>
            <w:r>
              <w:rPr>
                <w:rFonts w:asciiTheme="minorBidi" w:hAnsiTheme="minorBidi"/>
                <w:lang w:bidi="ar-IQ"/>
              </w:rPr>
              <w:t>Performance Evaluation of Improved  Mobility Aware FSR Routing Protocol in Vehicular Ad-Hoc Networks</w:t>
            </w:r>
          </w:p>
          <w:p w:rsidR="00060128" w:rsidRDefault="00060128" w:rsidP="00060128">
            <w:pPr>
              <w:bidi/>
              <w:spacing w:line="240" w:lineRule="auto"/>
              <w:jc w:val="right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5- A Novel Mobility and Connectivity Aware Stable Clustering Approach for Effective Communication in Flying Ad-Hoc Network</w:t>
            </w:r>
          </w:p>
          <w:p w:rsidR="00060128" w:rsidRPr="00CD5077" w:rsidRDefault="00060128" w:rsidP="00060128">
            <w:pPr>
              <w:bidi/>
              <w:spacing w:line="240" w:lineRule="auto"/>
              <w:jc w:val="right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 xml:space="preserve">6- Resource Allocation with Energy Balancing for UAVs Assisted VANETs based Intelligent Transportation System </w:t>
            </w:r>
          </w:p>
        </w:tc>
      </w:tr>
      <w:tr w:rsidR="00060128" w:rsidRPr="00CD5077" w:rsidTr="00231E2E">
        <w:trPr>
          <w:trHeight w:val="318"/>
        </w:trPr>
        <w:tc>
          <w:tcPr>
            <w:tcW w:w="376" w:type="dxa"/>
            <w:vAlign w:val="center"/>
          </w:tcPr>
          <w:p w:rsidR="00060128" w:rsidRPr="00CD5077" w:rsidRDefault="00060128" w:rsidP="00060128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CD5077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32" w:type="dxa"/>
            <w:vAlign w:val="center"/>
          </w:tcPr>
          <w:p w:rsidR="00060128" w:rsidRPr="00CD5077" w:rsidRDefault="00872E7F" w:rsidP="00060128">
            <w:pPr>
              <w:tabs>
                <w:tab w:val="left" w:pos="6979"/>
              </w:tabs>
              <w:bidi/>
              <w:rPr>
                <w:rFonts w:asciiTheme="minorBidi" w:hAnsiTheme="minorBidi"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  <w:lang w:bidi="ar-IQ"/>
              </w:rPr>
              <w:t>م.م</w:t>
            </w:r>
            <w:r w:rsidR="00231E2E"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 xml:space="preserve"> </w:t>
            </w:r>
            <w:r w:rsidR="00060128"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 xml:space="preserve">نضال عبد محمد </w:t>
            </w:r>
          </w:p>
        </w:tc>
        <w:tc>
          <w:tcPr>
            <w:tcW w:w="2408" w:type="dxa"/>
            <w:vAlign w:val="center"/>
          </w:tcPr>
          <w:p w:rsidR="00060128" w:rsidRPr="00CD5077" w:rsidRDefault="00060128" w:rsidP="00060128">
            <w:pPr>
              <w:tabs>
                <w:tab w:val="left" w:pos="6979"/>
              </w:tabs>
              <w:bidi/>
              <w:jc w:val="center"/>
              <w:rPr>
                <w:rFonts w:asciiTheme="minorBidi" w:hAnsiTheme="minorBidi"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قسم التقنيات الكهربائية</w:t>
            </w:r>
          </w:p>
        </w:tc>
        <w:tc>
          <w:tcPr>
            <w:tcW w:w="8075" w:type="dxa"/>
            <w:vAlign w:val="center"/>
          </w:tcPr>
          <w:p w:rsidR="00060128" w:rsidRDefault="00060128" w:rsidP="00060128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 xml:space="preserve">1-  </w:t>
            </w:r>
            <w:r>
              <w:rPr>
                <w:rFonts w:asciiTheme="minorBidi" w:hAnsiTheme="minorBidi"/>
                <w:lang w:bidi="ar-IQ"/>
              </w:rPr>
              <w:t>A Novel Mobility and Connectivity Aware Stable Clustering Approach for Effective Communication in Flying Ad-Hoc Network</w:t>
            </w:r>
          </w:p>
          <w:p w:rsidR="00060128" w:rsidRDefault="00060128" w:rsidP="00060128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2- Resource Allocation with Energy Balancing for UAVs Assisted VANETs based Intelligent Transportation System</w:t>
            </w:r>
          </w:p>
          <w:p w:rsidR="00060128" w:rsidRDefault="00060128" w:rsidP="00060128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 xml:space="preserve">3- Delay and Mobility aware Effective Cross Layer Approach for Vehicular Adhoc Network </w:t>
            </w:r>
          </w:p>
          <w:p w:rsidR="0075192F" w:rsidRDefault="00602925" w:rsidP="0075192F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</w:pPr>
            <w:r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 xml:space="preserve">4- </w:t>
            </w:r>
            <w:r w:rsidRPr="00602925"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>Optimal loads scheduling using the intelligent optimization approach</w:t>
            </w:r>
          </w:p>
          <w:p w:rsidR="00602925" w:rsidRPr="00CD5077" w:rsidRDefault="0075192F" w:rsidP="0075192F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color w:val="000000"/>
                <w:shd w:val="clear" w:color="auto" w:fill="FFFFFF"/>
                <w:rtl/>
                <w:lang w:bidi="ar-IQ"/>
              </w:rPr>
            </w:pPr>
            <w:r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 xml:space="preserve">5- </w:t>
            </w:r>
            <w:r w:rsidRPr="0075192F"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>Performance Analysis of WDM Coherent Optical OFDM Systems</w:t>
            </w:r>
          </w:p>
        </w:tc>
      </w:tr>
      <w:tr w:rsidR="00060128" w:rsidRPr="00CD5077" w:rsidTr="00231E2E">
        <w:trPr>
          <w:trHeight w:val="296"/>
        </w:trPr>
        <w:tc>
          <w:tcPr>
            <w:tcW w:w="376" w:type="dxa"/>
            <w:vAlign w:val="center"/>
          </w:tcPr>
          <w:p w:rsidR="00060128" w:rsidRPr="00CD5077" w:rsidRDefault="00060128" w:rsidP="00060128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CD5077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032" w:type="dxa"/>
            <w:vAlign w:val="center"/>
          </w:tcPr>
          <w:p w:rsidR="00060128" w:rsidRPr="00CD5077" w:rsidRDefault="00060128" w:rsidP="00872E7F">
            <w:pPr>
              <w:tabs>
                <w:tab w:val="left" w:pos="6979"/>
              </w:tabs>
              <w:bidi/>
              <w:rPr>
                <w:rFonts w:asciiTheme="minorBidi" w:hAnsiTheme="minorBidi"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 xml:space="preserve">د. علي </w:t>
            </w:r>
            <w:r w:rsidR="00872E7F"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كاظم جابر</w:t>
            </w:r>
          </w:p>
        </w:tc>
        <w:tc>
          <w:tcPr>
            <w:tcW w:w="2408" w:type="dxa"/>
            <w:vAlign w:val="center"/>
          </w:tcPr>
          <w:p w:rsidR="00060128" w:rsidRPr="00CD5077" w:rsidRDefault="00060128" w:rsidP="00060128">
            <w:pPr>
              <w:tabs>
                <w:tab w:val="left" w:pos="6979"/>
              </w:tabs>
              <w:bidi/>
              <w:jc w:val="center"/>
              <w:rPr>
                <w:rFonts w:asciiTheme="minorBidi" w:hAnsiTheme="minorBidi"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قسم التقنيات الكهربائية</w:t>
            </w:r>
          </w:p>
        </w:tc>
        <w:tc>
          <w:tcPr>
            <w:tcW w:w="8075" w:type="dxa"/>
            <w:vAlign w:val="center"/>
          </w:tcPr>
          <w:p w:rsidR="00060128" w:rsidRPr="00CD5077" w:rsidRDefault="00D201F7" w:rsidP="00D201F7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color w:val="000000"/>
                <w:shd w:val="clear" w:color="auto" w:fill="FFFFFF"/>
                <w:rtl/>
                <w:lang w:bidi="ar-IQ"/>
              </w:rPr>
            </w:pPr>
            <w:r>
              <w:rPr>
                <w:rFonts w:asciiTheme="minorBidi" w:hAnsiTheme="minorBidi"/>
                <w:lang w:bidi="ar-IQ"/>
              </w:rPr>
              <w:t>Resource Allocation with Energy Balancing for UAVs Assisted VANETs based Intelligent Transportation System</w:t>
            </w:r>
          </w:p>
        </w:tc>
      </w:tr>
      <w:tr w:rsidR="00060128" w:rsidRPr="00CD5077" w:rsidTr="00231E2E">
        <w:trPr>
          <w:trHeight w:val="318"/>
        </w:trPr>
        <w:tc>
          <w:tcPr>
            <w:tcW w:w="376" w:type="dxa"/>
            <w:vAlign w:val="center"/>
          </w:tcPr>
          <w:p w:rsidR="00060128" w:rsidRPr="00CD5077" w:rsidRDefault="00060128" w:rsidP="00060128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CD5077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032" w:type="dxa"/>
            <w:vAlign w:val="center"/>
          </w:tcPr>
          <w:p w:rsidR="00060128" w:rsidRPr="00CD5077" w:rsidRDefault="00060128" w:rsidP="00060128">
            <w:pPr>
              <w:tabs>
                <w:tab w:val="left" w:pos="6979"/>
              </w:tabs>
              <w:bidi/>
              <w:rPr>
                <w:rFonts w:asciiTheme="minorBidi" w:hAnsiTheme="minorBidi"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د. بلال ناجي حسين</w:t>
            </w:r>
          </w:p>
        </w:tc>
        <w:tc>
          <w:tcPr>
            <w:tcW w:w="2408" w:type="dxa"/>
            <w:vAlign w:val="center"/>
          </w:tcPr>
          <w:p w:rsidR="00060128" w:rsidRPr="00CD5077" w:rsidRDefault="00060128" w:rsidP="00060128">
            <w:pPr>
              <w:tabs>
                <w:tab w:val="left" w:pos="6979"/>
              </w:tabs>
              <w:bidi/>
              <w:jc w:val="center"/>
              <w:rPr>
                <w:rFonts w:asciiTheme="minorBidi" w:hAnsiTheme="minorBidi"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 xml:space="preserve">قسم التقنيات الكهربائية </w:t>
            </w:r>
          </w:p>
        </w:tc>
        <w:tc>
          <w:tcPr>
            <w:tcW w:w="8075" w:type="dxa"/>
            <w:vAlign w:val="center"/>
          </w:tcPr>
          <w:p w:rsidR="00060128" w:rsidRDefault="00B93010" w:rsidP="00B93010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</w:pPr>
            <w:r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 xml:space="preserve">1- </w:t>
            </w:r>
            <w:r w:rsidRPr="00B93010"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>A new Internet ofThings based optimization scheme of residential demand side management system</w:t>
            </w:r>
          </w:p>
          <w:p w:rsidR="00B93010" w:rsidRDefault="00B93010" w:rsidP="00B93010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</w:pPr>
            <w:r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 xml:space="preserve">2- </w:t>
            </w:r>
            <w:r w:rsidRPr="00B93010"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>A novel economic dispatch inthe stand-alone system using improved butterfly optimization algorithm</w:t>
            </w:r>
          </w:p>
          <w:p w:rsidR="00B93010" w:rsidRDefault="00B93010" w:rsidP="00B93010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</w:pPr>
            <w:r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 xml:space="preserve">3- </w:t>
            </w:r>
            <w:r w:rsidRPr="00B93010"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>A Multi-Objective ImprovedCockroach Swarm Algorithm Approach for Apartment Energy Management Systems</w:t>
            </w:r>
          </w:p>
          <w:p w:rsidR="00B93010" w:rsidRDefault="00B93010" w:rsidP="00602925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</w:pPr>
            <w:r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 xml:space="preserve">4- </w:t>
            </w:r>
            <w:r w:rsidRPr="00B93010"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>Efficient faultdetection, localization, and isolation in MT-HVDC systems based on distance protectionand LoRaWAN communication</w:t>
            </w:r>
          </w:p>
          <w:p w:rsidR="00602925" w:rsidRDefault="00602925" w:rsidP="00602925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</w:pPr>
            <w:r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 xml:space="preserve">5- </w:t>
            </w:r>
            <w:r w:rsidRPr="00602925"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>Optimal loads scheduling using the intelligent optimization approach</w:t>
            </w:r>
          </w:p>
          <w:p w:rsidR="00602925" w:rsidRPr="00CD5077" w:rsidRDefault="00602925" w:rsidP="00602925">
            <w:pPr>
              <w:tabs>
                <w:tab w:val="left" w:pos="6979"/>
              </w:tabs>
              <w:bidi/>
              <w:jc w:val="right"/>
              <w:rPr>
                <w:rFonts w:asciiTheme="minorBidi" w:hAnsiTheme="minorBidi"/>
                <w:color w:val="000000"/>
                <w:shd w:val="clear" w:color="auto" w:fill="FFFFFF"/>
                <w:rtl/>
                <w:lang w:bidi="ar-IQ"/>
              </w:rPr>
            </w:pPr>
            <w:r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 xml:space="preserve">6- </w:t>
            </w:r>
            <w:r w:rsidRPr="00602925">
              <w:rPr>
                <w:rFonts w:asciiTheme="minorBidi" w:hAnsiTheme="minorBidi"/>
                <w:color w:val="000000"/>
                <w:shd w:val="clear" w:color="auto" w:fill="FFFFFF"/>
                <w:lang w:bidi="ar-IQ"/>
              </w:rPr>
              <w:t>Extensive analysis for an innovative three-dimensional chaotic system with coexisting attractors</w:t>
            </w:r>
          </w:p>
        </w:tc>
      </w:tr>
    </w:tbl>
    <w:p w:rsidR="00926494" w:rsidRPr="009D0970" w:rsidRDefault="00926494" w:rsidP="009D0970">
      <w:pPr>
        <w:bidi/>
        <w:spacing w:line="240" w:lineRule="auto"/>
        <w:rPr>
          <w:sz w:val="28"/>
          <w:szCs w:val="28"/>
          <w:lang w:bidi="ar-IQ"/>
        </w:rPr>
      </w:pPr>
    </w:p>
    <w:sectPr w:rsidR="00926494" w:rsidRPr="009D0970" w:rsidSect="00231E2E">
      <w:headerReference w:type="default" r:id="rId6"/>
      <w:headerReference w:type="first" r:id="rId7"/>
      <w:pgSz w:w="11907" w:h="16839" w:code="9"/>
      <w:pgMar w:top="85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18" w:rsidRDefault="00123818" w:rsidP="00BF5451">
      <w:pPr>
        <w:spacing w:after="0" w:line="240" w:lineRule="auto"/>
      </w:pPr>
      <w:r>
        <w:separator/>
      </w:r>
    </w:p>
  </w:endnote>
  <w:endnote w:type="continuationSeparator" w:id="1">
    <w:p w:rsidR="00123818" w:rsidRDefault="00123818" w:rsidP="00BF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18" w:rsidRDefault="00123818" w:rsidP="00BF5451">
      <w:pPr>
        <w:spacing w:after="0" w:line="240" w:lineRule="auto"/>
      </w:pPr>
      <w:r>
        <w:separator/>
      </w:r>
    </w:p>
  </w:footnote>
  <w:footnote w:type="continuationSeparator" w:id="1">
    <w:p w:rsidR="00123818" w:rsidRDefault="00123818" w:rsidP="00BF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08" w:rsidRDefault="00D965D5">
    <w:pPr>
      <w:pStyle w:val="a5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8" type="#_x0000_t202" style="position:absolute;margin-left:460.15pt;margin-top:-49.85pt;width:147.6pt;height:57.6pt;z-index:25166848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" stroked="f">
          <v:textbox>
            <w:txbxContent>
              <w:p w:rsidR="00293308" w:rsidRPr="00293308" w:rsidRDefault="00293308" w:rsidP="00293308">
                <w:pPr>
                  <w:spacing w:after="0" w:line="240" w:lineRule="auto"/>
                  <w:jc w:val="right"/>
                  <w:rPr>
                    <w:sz w:val="28"/>
                    <w:szCs w:val="28"/>
                    <w:rtl/>
                    <w:lang w:bidi="ar-IQ"/>
                  </w:rPr>
                </w:pPr>
                <w:r w:rsidRPr="00293308">
                  <w:rPr>
                    <w:rFonts w:hint="cs"/>
                    <w:sz w:val="28"/>
                    <w:szCs w:val="28"/>
                    <w:rtl/>
                    <w:lang w:bidi="ar-IQ"/>
                  </w:rPr>
                  <w:t>جامعة الفرات الأوسط التقنية</w:t>
                </w:r>
              </w:p>
              <w:p w:rsidR="00293308" w:rsidRPr="00293308" w:rsidRDefault="00293308" w:rsidP="00293308">
                <w:pPr>
                  <w:spacing w:after="0" w:line="240" w:lineRule="auto"/>
                  <w:jc w:val="right"/>
                  <w:rPr>
                    <w:sz w:val="28"/>
                    <w:szCs w:val="28"/>
                    <w:rtl/>
                    <w:lang w:bidi="ar-IQ"/>
                  </w:rPr>
                </w:pPr>
                <w:r w:rsidRPr="00293308">
                  <w:rPr>
                    <w:rFonts w:hint="cs"/>
                    <w:sz w:val="28"/>
                    <w:szCs w:val="28"/>
                    <w:rtl/>
                    <w:lang w:bidi="ar-IQ"/>
                  </w:rPr>
                  <w:t>المعهد التقني السماوة</w:t>
                </w:r>
              </w:p>
              <w:p w:rsidR="00293308" w:rsidRPr="00293308" w:rsidRDefault="00293308" w:rsidP="00293308">
                <w:pPr>
                  <w:spacing w:after="0" w:line="240" w:lineRule="auto"/>
                  <w:jc w:val="right"/>
                  <w:rPr>
                    <w:sz w:val="28"/>
                    <w:szCs w:val="28"/>
                    <w:rtl/>
                    <w:lang w:bidi="ar-IQ"/>
                  </w:rPr>
                </w:pPr>
                <w:r w:rsidRPr="00293308">
                  <w:rPr>
                    <w:rFonts w:hint="cs"/>
                    <w:sz w:val="28"/>
                    <w:szCs w:val="28"/>
                    <w:rtl/>
                    <w:lang w:bidi="ar-IQ"/>
                  </w:rPr>
                  <w:t>قسم التقنيات الكهربائية</w:t>
                </w:r>
              </w:p>
              <w:p w:rsidR="00293308" w:rsidRDefault="00293308" w:rsidP="00293308">
                <w:pPr>
                  <w:jc w:val="right"/>
                  <w:rPr>
                    <w:rtl/>
                    <w:lang w:bidi="ar-IQ"/>
                  </w:rPr>
                </w:pPr>
              </w:p>
            </w:txbxContent>
          </v:textbox>
          <w10:wrap type="square" anchorx="page"/>
        </v:shape>
      </w:pict>
    </w:r>
    <w:r w:rsidR="00872E7F">
      <w:rPr>
        <w:noProof/>
        <w:lang w:eastAsia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-671195</wp:posOffset>
          </wp:positionV>
          <wp:extent cx="1272540" cy="838200"/>
          <wp:effectExtent l="0" t="0" r="3810" b="0"/>
          <wp:wrapNone/>
          <wp:docPr id="7" name="صورة 1" descr="جامعة الفرات الأوسط التقنية تعلن عن موافقة الوزارة على إستحداث أقسام علمية  جديدة في تشكيلات الجامعة . | جامعة الفرات الاوسط التقني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 descr="جامعة الفرات الأوسط التقنية تعلن عن موافقة الوزارة على إستحداث أقسام علمية  جديدة في تشكيلات الجامعة . | جامعة الفرات الاوسط التقنية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pict>
        <v:shape id="_x0000_s6147" type="#_x0000_t202" style="position:absolute;margin-left:-40.8pt;margin-top:-51.05pt;width:147pt;height:51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" stroked="f">
          <v:textbox>
            <w:txbxContent>
              <w:p w:rsidR="00293308" w:rsidRDefault="00293308" w:rsidP="00293308">
                <w:pPr>
                  <w:jc w:val="righ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 xml:space="preserve">العدد:      /         /           </w:t>
                </w:r>
              </w:p>
              <w:p w:rsidR="00293308" w:rsidRDefault="00293308" w:rsidP="00293308">
                <w:pPr>
                  <w:jc w:val="right"/>
                  <w:rPr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التاريخ:       /         /</w:t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51" w:rsidRDefault="00293308">
    <w:pPr>
      <w:pStyle w:val="a5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-697230</wp:posOffset>
          </wp:positionV>
          <wp:extent cx="1272540" cy="838200"/>
          <wp:effectExtent l="0" t="0" r="3810" b="0"/>
          <wp:wrapNone/>
          <wp:docPr id="2" name="صورة 1" descr="جامعة الفرات الأوسط التقنية تعلن عن موافقة الوزارة على إستحداث أقسام علمية  جديدة في تشكيلات الجامعة . | جامعة الفرات الاوسط التقني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 descr="جامعة الفرات الأوسط التقنية تعلن عن موافقة الوزارة على إستحداث أقسام علمية  جديدة في تشكيلات الجامعة . | جامعة الفرات الاوسط التقنية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65D5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41.35pt;margin-top:-53.1pt;width:147pt;height:51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" stroked="f">
          <v:textbox>
            <w:txbxContent>
              <w:p w:rsidR="00293308" w:rsidRDefault="00293308" w:rsidP="00293308">
                <w:pPr>
                  <w:jc w:val="righ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 xml:space="preserve">العدد:      /         /           </w:t>
                </w:r>
              </w:p>
              <w:p w:rsidR="00293308" w:rsidRDefault="00293308" w:rsidP="00293308">
                <w:pPr>
                  <w:jc w:val="right"/>
                  <w:rPr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التاريخ:       /         /</w:t>
                </w:r>
              </w:p>
            </w:txbxContent>
          </v:textbox>
          <w10:wrap type="square"/>
        </v:shape>
      </w:pict>
    </w:r>
    <w:r w:rsidR="00D965D5">
      <w:rPr>
        <w:noProof/>
        <w:lang w:eastAsia="en-US"/>
      </w:rPr>
      <w:pict>
        <v:shape id="_x0000_s6145" type="#_x0000_t202" style="position:absolute;margin-left:204pt;margin-top:-54.9pt;width:147.6pt;height:57.6pt;z-index:251659264;visibility:visible;mso-wrap-distance-top:3.6pt;mso-wrap-distance-bottom:3.6pt;mso-position-horizontal:righ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" stroked="f">
          <v:textbox>
            <w:txbxContent>
              <w:p w:rsidR="00BF5451" w:rsidRPr="00293308" w:rsidRDefault="00BF5451" w:rsidP="00BF5451">
                <w:pPr>
                  <w:spacing w:after="0" w:line="240" w:lineRule="auto"/>
                  <w:jc w:val="right"/>
                  <w:rPr>
                    <w:sz w:val="28"/>
                    <w:szCs w:val="28"/>
                    <w:rtl/>
                    <w:lang w:bidi="ar-IQ"/>
                  </w:rPr>
                </w:pPr>
                <w:r w:rsidRPr="00293308">
                  <w:rPr>
                    <w:rFonts w:hint="cs"/>
                    <w:sz w:val="28"/>
                    <w:szCs w:val="28"/>
                    <w:rtl/>
                    <w:lang w:bidi="ar-IQ"/>
                  </w:rPr>
                  <w:t>جامعة الفرات الأوسط التقنية</w:t>
                </w:r>
              </w:p>
              <w:p w:rsidR="00BF5451" w:rsidRPr="00293308" w:rsidRDefault="00BF5451" w:rsidP="00BF5451">
                <w:pPr>
                  <w:spacing w:after="0" w:line="240" w:lineRule="auto"/>
                  <w:jc w:val="right"/>
                  <w:rPr>
                    <w:sz w:val="28"/>
                    <w:szCs w:val="28"/>
                    <w:rtl/>
                    <w:lang w:bidi="ar-IQ"/>
                  </w:rPr>
                </w:pPr>
                <w:r w:rsidRPr="00293308">
                  <w:rPr>
                    <w:rFonts w:hint="cs"/>
                    <w:sz w:val="28"/>
                    <w:szCs w:val="28"/>
                    <w:rtl/>
                    <w:lang w:bidi="ar-IQ"/>
                  </w:rPr>
                  <w:t>المعهد التقني السماوة</w:t>
                </w:r>
              </w:p>
              <w:p w:rsidR="00BF5451" w:rsidRPr="00293308" w:rsidRDefault="00BF5451" w:rsidP="00BF5451">
                <w:pPr>
                  <w:spacing w:after="0" w:line="240" w:lineRule="auto"/>
                  <w:jc w:val="right"/>
                  <w:rPr>
                    <w:sz w:val="28"/>
                    <w:szCs w:val="28"/>
                    <w:rtl/>
                    <w:lang w:bidi="ar-IQ"/>
                  </w:rPr>
                </w:pPr>
                <w:r w:rsidRPr="00293308">
                  <w:rPr>
                    <w:rFonts w:hint="cs"/>
                    <w:sz w:val="28"/>
                    <w:szCs w:val="28"/>
                    <w:rtl/>
                    <w:lang w:bidi="ar-IQ"/>
                  </w:rPr>
                  <w:t>قسم التقنيات الكهربائية</w:t>
                </w:r>
              </w:p>
              <w:p w:rsidR="00BF5451" w:rsidRDefault="00BF5451" w:rsidP="00BF5451">
                <w:pPr>
                  <w:jc w:val="right"/>
                  <w:rPr>
                    <w:rtl/>
                    <w:lang w:bidi="ar-IQ"/>
                  </w:rPr>
                </w:pP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96E1F"/>
    <w:rsid w:val="00060128"/>
    <w:rsid w:val="000B3007"/>
    <w:rsid w:val="00123818"/>
    <w:rsid w:val="001826C0"/>
    <w:rsid w:val="00231E2E"/>
    <w:rsid w:val="00267E57"/>
    <w:rsid w:val="00293308"/>
    <w:rsid w:val="002C1215"/>
    <w:rsid w:val="00384554"/>
    <w:rsid w:val="00500518"/>
    <w:rsid w:val="005F72F7"/>
    <w:rsid w:val="00602925"/>
    <w:rsid w:val="006C3C51"/>
    <w:rsid w:val="006F708C"/>
    <w:rsid w:val="0071318E"/>
    <w:rsid w:val="0075192F"/>
    <w:rsid w:val="00796E1F"/>
    <w:rsid w:val="00872E7F"/>
    <w:rsid w:val="00926494"/>
    <w:rsid w:val="009338D4"/>
    <w:rsid w:val="00967F7E"/>
    <w:rsid w:val="009A6DC5"/>
    <w:rsid w:val="009D0970"/>
    <w:rsid w:val="00B77875"/>
    <w:rsid w:val="00B93010"/>
    <w:rsid w:val="00BF5451"/>
    <w:rsid w:val="00C14F01"/>
    <w:rsid w:val="00C92D93"/>
    <w:rsid w:val="00D201F7"/>
    <w:rsid w:val="00D965D5"/>
    <w:rsid w:val="00F7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F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1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2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F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BF5451"/>
    <w:rPr>
      <w:rFonts w:ascii="Calibri" w:eastAsia="SimSun" w:hAnsi="Calibri" w:cs="Arial"/>
      <w:lang w:eastAsia="zh-CN"/>
    </w:rPr>
  </w:style>
  <w:style w:type="paragraph" w:styleId="a6">
    <w:name w:val="footer"/>
    <w:basedOn w:val="a"/>
    <w:link w:val="Char0"/>
    <w:uiPriority w:val="99"/>
    <w:unhideWhenUsed/>
    <w:rsid w:val="00BF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BF5451"/>
    <w:rPr>
      <w:rFonts w:ascii="Calibri" w:eastAsia="SimSun" w:hAnsi="Calibri" w:cs="Arial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872E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72E7F"/>
    <w:rPr>
      <w:rFonts w:ascii="Tahoma" w:eastAsia="SimSun" w:hAnsi="Tahoma" w:cs="Tahom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AlQamoos</dc:creator>
  <cp:lastModifiedBy>PC-13</cp:lastModifiedBy>
  <cp:revision>2</cp:revision>
  <cp:lastPrinted>2024-03-12T07:55:00Z</cp:lastPrinted>
  <dcterms:created xsi:type="dcterms:W3CDTF">2024-03-13T06:45:00Z</dcterms:created>
  <dcterms:modified xsi:type="dcterms:W3CDTF">2024-03-13T06:45:00Z</dcterms:modified>
</cp:coreProperties>
</file>