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47" w:rsidRDefault="00ED3567">
      <w:pPr>
        <w:rPr>
          <w:sz w:val="28"/>
          <w:szCs w:val="28"/>
          <w:rtl/>
          <w:lang w:bidi="ar-IQ"/>
        </w:rPr>
      </w:pPr>
      <w:r w:rsidRPr="00ED3567">
        <w:rPr>
          <w:rFonts w:hint="cs"/>
          <w:sz w:val="28"/>
          <w:szCs w:val="28"/>
          <w:rtl/>
          <w:lang w:bidi="ar-IQ"/>
        </w:rPr>
        <w:t xml:space="preserve">قسم تقنيات المختبرات الطبية </w:t>
      </w:r>
    </w:p>
    <w:p w:rsidR="00ED3567" w:rsidRDefault="00ED3567" w:rsidP="00ED356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م/ بحوث</w:t>
      </w:r>
    </w:p>
    <w:tbl>
      <w:tblPr>
        <w:tblStyle w:val="a3"/>
        <w:bidiVisual/>
        <w:tblW w:w="9560" w:type="dxa"/>
        <w:tblLook w:val="04A0"/>
      </w:tblPr>
      <w:tblGrid>
        <w:gridCol w:w="912"/>
        <w:gridCol w:w="2410"/>
        <w:gridCol w:w="1984"/>
        <w:gridCol w:w="4254"/>
      </w:tblGrid>
      <w:tr w:rsidR="00ED3567" w:rsidTr="00E25AC8">
        <w:tc>
          <w:tcPr>
            <w:tcW w:w="912" w:type="dxa"/>
          </w:tcPr>
          <w:p w:rsidR="00ED3567" w:rsidRDefault="00ED3567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D3567" w:rsidRDefault="00ED3567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الأستاذ</w:t>
            </w:r>
          </w:p>
        </w:tc>
        <w:tc>
          <w:tcPr>
            <w:tcW w:w="1984" w:type="dxa"/>
          </w:tcPr>
          <w:p w:rsidR="00ED3567" w:rsidRDefault="00ED3567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القسم العلمي</w:t>
            </w:r>
          </w:p>
        </w:tc>
        <w:tc>
          <w:tcPr>
            <w:tcW w:w="4254" w:type="dxa"/>
          </w:tcPr>
          <w:p w:rsidR="00ED3567" w:rsidRDefault="00ED3567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البحث المنشور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 ريما نعمة الله حسن</w:t>
            </w:r>
          </w:p>
        </w:tc>
        <w:tc>
          <w:tcPr>
            <w:tcW w:w="1984" w:type="dxa"/>
            <w:vMerge w:val="restart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المختبرات الطبية</w:t>
            </w: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Identification of antibiotic –resistant genes in Salmonella typhi isolated from typhoid patient in Samawa city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The effect of immune molecules in protection against COVID -19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Molecular study of prevelance of H.capsulatum in pneumonic patients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Pathology and immunological changes of typhoid fever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0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rtl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Study of tissue damage levels in the respiratory system of patients with COVID-19 in AL-Muthanna Government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0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Immunological study of patient infected with S.pneumonia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0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Effect of plant extract in Salmonella typhi isolated from typhoid patient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0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Study of the sensivity to different antibiotics for bacterial that isolated from vagina used Kirby –Bauer method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0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Isolation and identification of some pathogenic bacteria and fungi from restaurants and meat shops in Al-Samawa city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0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The effect of NTF-</w:t>
            </w:r>
            <w:r w:rsidRPr="00E25AC8">
              <w:rPr>
                <w:rFonts w:ascii="Arial" w:hAnsi="Arial" w:cs="Arial"/>
                <w:sz w:val="24"/>
                <w:szCs w:val="24"/>
                <w:lang w:bidi="ar-IQ"/>
              </w:rPr>
              <w:t>α</w:t>
            </w:r>
            <w:r w:rsidRPr="00E25AC8">
              <w:rPr>
                <w:sz w:val="24"/>
                <w:szCs w:val="24"/>
                <w:lang w:bidi="ar-IQ"/>
              </w:rPr>
              <w:t>,IL-8 in pathogenesis of Hepatitis Cvirus patients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0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Isolation and identification of vibrio cholera from Sawa lake</w:t>
            </w:r>
          </w:p>
        </w:tc>
      </w:tr>
      <w:tr w:rsidR="001A6081" w:rsidTr="00E25AC8">
        <w:tc>
          <w:tcPr>
            <w:tcW w:w="912" w:type="dxa"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0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1A6081" w:rsidRDefault="001A6081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1A6081" w:rsidRPr="00E25AC8" w:rsidRDefault="001A6081" w:rsidP="00E25AC8">
            <w:pPr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Isolation and characterization of Burkholderiacepacia from respiratory infections</w:t>
            </w:r>
          </w:p>
        </w:tc>
      </w:tr>
      <w:tr w:rsidR="00E25AC8" w:rsidTr="00E25AC8">
        <w:tc>
          <w:tcPr>
            <w:tcW w:w="912" w:type="dxa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0" w:type="dxa"/>
            <w:vMerge w:val="restart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م.د.هديل سعيد ياسين</w:t>
            </w:r>
          </w:p>
        </w:tc>
        <w:tc>
          <w:tcPr>
            <w:tcW w:w="1984" w:type="dxa"/>
            <w:vMerge w:val="restart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المختبرات الطبية</w:t>
            </w:r>
          </w:p>
        </w:tc>
        <w:tc>
          <w:tcPr>
            <w:tcW w:w="4254" w:type="dxa"/>
          </w:tcPr>
          <w:p w:rsidR="00E25AC8" w:rsidRPr="00E25AC8" w:rsidRDefault="00E25AC8" w:rsidP="00E25AC8">
            <w:pPr>
              <w:jc w:val="right"/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The physiological role of phytosomalcurcumin to mitigate</w:t>
            </w:r>
          </w:p>
          <w:p w:rsidR="00E25AC8" w:rsidRPr="00E25AC8" w:rsidRDefault="00E25AC8" w:rsidP="00E25AC8">
            <w:pPr>
              <w:jc w:val="right"/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hemolytic anemia and cytogenic effect induced by</w:t>
            </w:r>
          </w:p>
          <w:p w:rsidR="00E25AC8" w:rsidRPr="00E25AC8" w:rsidRDefault="00E25AC8" w:rsidP="00E25AC8">
            <w:pPr>
              <w:jc w:val="right"/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phenylhydrazine in rats</w:t>
            </w:r>
          </w:p>
        </w:tc>
      </w:tr>
      <w:tr w:rsidR="00E25AC8" w:rsidTr="00E25AC8">
        <w:tc>
          <w:tcPr>
            <w:tcW w:w="912" w:type="dxa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0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E25AC8" w:rsidRPr="00E25AC8" w:rsidRDefault="00E25AC8" w:rsidP="00E25AC8">
            <w:pPr>
              <w:jc w:val="right"/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Drosophila melanogaster as a Model for Studying Aspergillusfumigatus</w:t>
            </w:r>
          </w:p>
        </w:tc>
      </w:tr>
      <w:tr w:rsidR="00E25AC8" w:rsidTr="00E25AC8">
        <w:tc>
          <w:tcPr>
            <w:tcW w:w="912" w:type="dxa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0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E25AC8" w:rsidRDefault="00E25AC8" w:rsidP="00E25AC8">
            <w:pPr>
              <w:jc w:val="right"/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Volatile Organic Compounds Produced by Human Pathogenic Fungi Are Toxic to Drosophila melanogaster</w:t>
            </w:r>
          </w:p>
          <w:p w:rsidR="00E25AC8" w:rsidRPr="00E25AC8" w:rsidRDefault="00E25AC8" w:rsidP="00E25AC8">
            <w:pPr>
              <w:jc w:val="right"/>
              <w:rPr>
                <w:sz w:val="24"/>
                <w:szCs w:val="24"/>
                <w:lang w:bidi="ar-IQ"/>
              </w:rPr>
            </w:pPr>
          </w:p>
        </w:tc>
      </w:tr>
      <w:tr w:rsidR="00E25AC8" w:rsidTr="00E25AC8">
        <w:tc>
          <w:tcPr>
            <w:tcW w:w="912" w:type="dxa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16</w:t>
            </w:r>
          </w:p>
        </w:tc>
        <w:tc>
          <w:tcPr>
            <w:tcW w:w="2410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E25AC8" w:rsidRPr="00E25AC8" w:rsidRDefault="00E25AC8" w:rsidP="00E25AC8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Eight-carbon volatiles are more toxic to wild-type Drosophila melanogaster than to flies with blocked immune system mutations</w:t>
            </w:r>
          </w:p>
        </w:tc>
      </w:tr>
      <w:tr w:rsidR="00E25AC8" w:rsidTr="00E25AC8">
        <w:tc>
          <w:tcPr>
            <w:tcW w:w="912" w:type="dxa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0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E25AC8" w:rsidRPr="00E25AC8" w:rsidRDefault="00E25AC8" w:rsidP="00E25AC8">
            <w:pPr>
              <w:jc w:val="right"/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Mutational Analysis of Aspergillusfumigatus Volatile Oxylipins in a Drosophila Eclosion Assay</w:t>
            </w:r>
          </w:p>
        </w:tc>
      </w:tr>
      <w:tr w:rsidR="00E25AC8" w:rsidTr="00E25AC8">
        <w:tc>
          <w:tcPr>
            <w:tcW w:w="912" w:type="dxa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0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E25AC8" w:rsidRPr="00E25AC8" w:rsidRDefault="00E25AC8" w:rsidP="00E25AC8">
            <w:pPr>
              <w:jc w:val="right"/>
              <w:rPr>
                <w:sz w:val="24"/>
                <w:szCs w:val="24"/>
                <w:lang w:bidi="ar-IQ"/>
              </w:rPr>
            </w:pPr>
            <w:r w:rsidRPr="00E25AC8">
              <w:rPr>
                <w:sz w:val="24"/>
                <w:szCs w:val="24"/>
                <w:lang w:bidi="ar-IQ"/>
              </w:rPr>
              <w:t>Fungal Volatile Organic Compounds (VOCs) and the Genus Aspergillus</w:t>
            </w:r>
          </w:p>
        </w:tc>
      </w:tr>
      <w:tr w:rsidR="00E25AC8" w:rsidTr="00E25AC8">
        <w:tc>
          <w:tcPr>
            <w:tcW w:w="912" w:type="dxa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10" w:type="dxa"/>
            <w:vMerge w:val="restart"/>
          </w:tcPr>
          <w:p w:rsidR="00E25AC8" w:rsidRDefault="00E25AC8" w:rsidP="00E25A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r>
              <w:rPr>
                <w:sz w:val="28"/>
                <w:szCs w:val="28"/>
                <w:lang w:bidi="ar-IQ"/>
              </w:rPr>
              <w:t xml:space="preserve"> 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مروة محسن حسين</w:t>
            </w:r>
          </w:p>
        </w:tc>
        <w:tc>
          <w:tcPr>
            <w:tcW w:w="1984" w:type="dxa"/>
            <w:vMerge w:val="restart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المختبرات الطبية</w:t>
            </w:r>
          </w:p>
        </w:tc>
        <w:tc>
          <w:tcPr>
            <w:tcW w:w="4254" w:type="dxa"/>
          </w:tcPr>
          <w:p w:rsidR="00E25AC8" w:rsidRPr="00E25AC8" w:rsidRDefault="00E25AC8" w:rsidP="00E25AC8">
            <w:pPr>
              <w:bidi w:val="0"/>
              <w:rPr>
                <w:sz w:val="24"/>
                <w:szCs w:val="24"/>
                <w:lang w:bidi="ar-IQ"/>
              </w:rPr>
            </w:pPr>
            <w:r w:rsidRPr="00E25AC8">
              <w:rPr>
                <w:rFonts w:asciiTheme="majorBidi" w:hAnsiTheme="majorBidi" w:cstheme="majorBidi"/>
                <w:sz w:val="24"/>
                <w:szCs w:val="24"/>
              </w:rPr>
              <w:t>Studyof Some Changes of Blood Criteriain Women Who Take Combined Oral Contraceptives</w:t>
            </w:r>
          </w:p>
        </w:tc>
      </w:tr>
      <w:tr w:rsidR="00E25AC8" w:rsidTr="00E25AC8">
        <w:tc>
          <w:tcPr>
            <w:tcW w:w="912" w:type="dxa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0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E25AC8" w:rsidRPr="00E25AC8" w:rsidRDefault="00E25AC8" w:rsidP="00E25AC8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25A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Identification and prevalence of Cyclospora spp. isolated from samples in Al-Muthanna province</w:t>
            </w:r>
          </w:p>
          <w:p w:rsidR="00E25AC8" w:rsidRPr="00E25AC8" w:rsidRDefault="00E25AC8" w:rsidP="00E25AC8">
            <w:pPr>
              <w:rPr>
                <w:sz w:val="24"/>
                <w:szCs w:val="24"/>
                <w:lang w:bidi="ar-IQ"/>
              </w:rPr>
            </w:pPr>
          </w:p>
        </w:tc>
      </w:tr>
      <w:tr w:rsidR="00E25AC8" w:rsidTr="00E25AC8">
        <w:tc>
          <w:tcPr>
            <w:tcW w:w="912" w:type="dxa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10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E25AC8" w:rsidRPr="00E25AC8" w:rsidRDefault="00E25AC8" w:rsidP="00E25AC8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25A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 Of plant extract on Pseudomonas aeruginosa</w:t>
            </w:r>
          </w:p>
          <w:p w:rsidR="00E25AC8" w:rsidRPr="00E25AC8" w:rsidRDefault="00E25AC8" w:rsidP="00E25AC8">
            <w:pPr>
              <w:rPr>
                <w:sz w:val="24"/>
                <w:szCs w:val="24"/>
                <w:lang w:bidi="ar-IQ"/>
              </w:rPr>
            </w:pPr>
          </w:p>
        </w:tc>
      </w:tr>
      <w:tr w:rsidR="00E25AC8" w:rsidTr="00E25AC8">
        <w:tc>
          <w:tcPr>
            <w:tcW w:w="912" w:type="dxa"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10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E25AC8" w:rsidRDefault="00E25AC8" w:rsidP="00ED356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254" w:type="dxa"/>
          </w:tcPr>
          <w:p w:rsidR="00E25AC8" w:rsidRPr="00E25AC8" w:rsidRDefault="00E25AC8" w:rsidP="00E25AC8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25A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Hepatitis B and C Virus Prevalence and Risk Factors Among Hemodialysis  Patients in Al-Muthanna City, Iraq</w:t>
            </w:r>
          </w:p>
          <w:p w:rsidR="00E25AC8" w:rsidRPr="00E25AC8" w:rsidRDefault="00E25AC8" w:rsidP="00E25AC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ED3567" w:rsidRPr="00ED3567" w:rsidRDefault="00ED3567" w:rsidP="00ED3567">
      <w:pPr>
        <w:jc w:val="center"/>
        <w:rPr>
          <w:sz w:val="28"/>
          <w:szCs w:val="28"/>
          <w:rtl/>
          <w:lang w:bidi="ar-IQ"/>
        </w:rPr>
      </w:pPr>
    </w:p>
    <w:p w:rsidR="00ED3567" w:rsidRDefault="00ED3567" w:rsidP="00ED3567">
      <w:pPr>
        <w:jc w:val="center"/>
        <w:rPr>
          <w:rtl/>
          <w:lang w:bidi="ar-IQ"/>
        </w:rPr>
      </w:pPr>
    </w:p>
    <w:sectPr w:rsidR="00ED3567" w:rsidSect="009A2E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D81"/>
    <w:multiLevelType w:val="hybridMultilevel"/>
    <w:tmpl w:val="86C6E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3567"/>
    <w:rsid w:val="001523F9"/>
    <w:rsid w:val="001A6081"/>
    <w:rsid w:val="002B19F9"/>
    <w:rsid w:val="00465147"/>
    <w:rsid w:val="009A2E71"/>
    <w:rsid w:val="00AF3D9D"/>
    <w:rsid w:val="00E25AC8"/>
    <w:rsid w:val="00ED3567"/>
    <w:rsid w:val="00F6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AC8"/>
    <w:pPr>
      <w:bidi w:val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AC8"/>
    <w:pPr>
      <w:bidi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PC-13</cp:lastModifiedBy>
  <cp:revision>2</cp:revision>
  <cp:lastPrinted>2024-02-22T09:44:00Z</cp:lastPrinted>
  <dcterms:created xsi:type="dcterms:W3CDTF">2024-03-11T07:09:00Z</dcterms:created>
  <dcterms:modified xsi:type="dcterms:W3CDTF">2024-03-11T07:09:00Z</dcterms:modified>
</cp:coreProperties>
</file>