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EDA" w:rsidRDefault="00FE3EDA" w:rsidP="000F3B17"/>
    <w:p w:rsidR="001973C5" w:rsidRPr="001973C5" w:rsidRDefault="001973C5" w:rsidP="001973C5">
      <w:pPr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1973C5">
        <w:rPr>
          <w:rFonts w:asciiTheme="majorBidi" w:hAnsiTheme="majorBidi" w:cstheme="majorBidi"/>
          <w:sz w:val="28"/>
          <w:szCs w:val="28"/>
          <w:rtl/>
          <w:lang w:bidi="ar-IQ"/>
        </w:rPr>
        <w:t xml:space="preserve">م/ </w:t>
      </w:r>
      <w:r w:rsidR="008443C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بحوث </w:t>
      </w:r>
    </w:p>
    <w:tbl>
      <w:tblPr>
        <w:tblStyle w:val="a7"/>
        <w:tblW w:w="0" w:type="auto"/>
        <w:jc w:val="center"/>
        <w:tblLook w:val="04A0"/>
      </w:tblPr>
      <w:tblGrid>
        <w:gridCol w:w="4815"/>
        <w:gridCol w:w="1843"/>
        <w:gridCol w:w="2409"/>
        <w:gridCol w:w="845"/>
      </w:tblGrid>
      <w:tr w:rsidR="001973C5" w:rsidRPr="001973C5" w:rsidTr="00E452BD">
        <w:trPr>
          <w:jc w:val="center"/>
        </w:trPr>
        <w:tc>
          <w:tcPr>
            <w:tcW w:w="4815" w:type="dxa"/>
            <w:shd w:val="clear" w:color="auto" w:fill="31849B" w:themeFill="accent5" w:themeFillShade="BF"/>
          </w:tcPr>
          <w:p w:rsidR="001973C5" w:rsidRPr="001973C5" w:rsidRDefault="008443CC" w:rsidP="00E452BD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عنوان البحث المنشور</w:t>
            </w:r>
          </w:p>
        </w:tc>
        <w:tc>
          <w:tcPr>
            <w:tcW w:w="1843" w:type="dxa"/>
            <w:shd w:val="clear" w:color="auto" w:fill="31849B" w:themeFill="accent5" w:themeFillShade="BF"/>
          </w:tcPr>
          <w:p w:rsidR="001973C5" w:rsidRPr="001973C5" w:rsidRDefault="001973C5" w:rsidP="001973C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973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القسم</w:t>
            </w:r>
          </w:p>
        </w:tc>
        <w:tc>
          <w:tcPr>
            <w:tcW w:w="2409" w:type="dxa"/>
            <w:shd w:val="clear" w:color="auto" w:fill="31849B" w:themeFill="accent5" w:themeFillShade="BF"/>
          </w:tcPr>
          <w:p w:rsidR="001973C5" w:rsidRPr="001973C5" w:rsidRDefault="001973C5" w:rsidP="001973C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973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اسم ا</w:t>
            </w:r>
            <w:r w:rsidR="008443C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لاستاذ</w:t>
            </w:r>
          </w:p>
        </w:tc>
        <w:tc>
          <w:tcPr>
            <w:tcW w:w="845" w:type="dxa"/>
            <w:shd w:val="clear" w:color="auto" w:fill="31849B" w:themeFill="accent5" w:themeFillShade="BF"/>
          </w:tcPr>
          <w:p w:rsidR="001973C5" w:rsidRPr="001973C5" w:rsidRDefault="001973C5" w:rsidP="001973C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973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1973C5" w:rsidRPr="001973C5" w:rsidTr="00E452BD">
        <w:trPr>
          <w:jc w:val="center"/>
        </w:trPr>
        <w:tc>
          <w:tcPr>
            <w:tcW w:w="4815" w:type="dxa"/>
          </w:tcPr>
          <w:p w:rsidR="001973C5" w:rsidRPr="002A2A85" w:rsidRDefault="002A2A85" w:rsidP="001973C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2A2A8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Development an automated feature-based process planning system for prismatic mechanical parts</w:t>
            </w:r>
            <w:r w:rsidRPr="002A2A85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‏</w:t>
            </w:r>
          </w:p>
        </w:tc>
        <w:tc>
          <w:tcPr>
            <w:tcW w:w="1843" w:type="dxa"/>
          </w:tcPr>
          <w:p w:rsidR="001973C5" w:rsidRPr="001973C5" w:rsidRDefault="004E2BC8" w:rsidP="001973C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973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تكرير النفط</w:t>
            </w:r>
          </w:p>
        </w:tc>
        <w:tc>
          <w:tcPr>
            <w:tcW w:w="2409" w:type="dxa"/>
          </w:tcPr>
          <w:p w:rsidR="001973C5" w:rsidRPr="001973C5" w:rsidRDefault="004E2BC8" w:rsidP="001973C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د. صاد</w:t>
            </w:r>
            <w:r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حسن </w:t>
            </w:r>
          </w:p>
        </w:tc>
        <w:tc>
          <w:tcPr>
            <w:tcW w:w="845" w:type="dxa"/>
          </w:tcPr>
          <w:p w:rsidR="001973C5" w:rsidRPr="001973C5" w:rsidRDefault="001973C5" w:rsidP="001973C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973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</w:t>
            </w:r>
          </w:p>
        </w:tc>
      </w:tr>
      <w:tr w:rsidR="002A2A85" w:rsidRPr="001973C5" w:rsidTr="00E452BD">
        <w:trPr>
          <w:jc w:val="center"/>
        </w:trPr>
        <w:tc>
          <w:tcPr>
            <w:tcW w:w="4815" w:type="dxa"/>
          </w:tcPr>
          <w:p w:rsidR="002A2A85" w:rsidRPr="002A2A85" w:rsidRDefault="002A2A85" w:rsidP="002A2A8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</w:t>
            </w:r>
            <w:r w:rsidRPr="002A2A8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he Effect of Notch Depth and Angle on Thermal Wear Fracture Energy for the Casting Plain Carbon Steel Process</w:t>
            </w:r>
            <w:r w:rsidRPr="002A2A85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‏</w:t>
            </w:r>
          </w:p>
        </w:tc>
        <w:tc>
          <w:tcPr>
            <w:tcW w:w="1843" w:type="dxa"/>
          </w:tcPr>
          <w:p w:rsidR="002A2A85" w:rsidRPr="001973C5" w:rsidRDefault="002A2A85" w:rsidP="002A2A8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02AD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تكرير النفط</w:t>
            </w:r>
          </w:p>
        </w:tc>
        <w:tc>
          <w:tcPr>
            <w:tcW w:w="2409" w:type="dxa"/>
          </w:tcPr>
          <w:p w:rsidR="002A2A85" w:rsidRDefault="002A2A85" w:rsidP="002A2A8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5364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د. صاد</w:t>
            </w:r>
            <w:r w:rsidRPr="0065364A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ق</w:t>
            </w:r>
            <w:r w:rsidRPr="0065364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حسن </w:t>
            </w:r>
          </w:p>
        </w:tc>
        <w:tc>
          <w:tcPr>
            <w:tcW w:w="845" w:type="dxa"/>
          </w:tcPr>
          <w:p w:rsidR="002A2A85" w:rsidRPr="001973C5" w:rsidRDefault="002A2A85" w:rsidP="002A2A8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</w:p>
        </w:tc>
      </w:tr>
      <w:tr w:rsidR="002A2A85" w:rsidRPr="001973C5" w:rsidTr="00E452BD">
        <w:trPr>
          <w:jc w:val="center"/>
        </w:trPr>
        <w:tc>
          <w:tcPr>
            <w:tcW w:w="4815" w:type="dxa"/>
          </w:tcPr>
          <w:p w:rsidR="002A2A85" w:rsidRPr="002A2A85" w:rsidRDefault="002A2A85" w:rsidP="002A2A8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</w:t>
            </w:r>
            <w:r w:rsidRPr="002A2A8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he Effect of Quenching in Different Concentrations of Alumina Nano Fluids on Overall Properties of Al-6061</w:t>
            </w:r>
            <w:r w:rsidRPr="002A2A85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‏</w:t>
            </w:r>
          </w:p>
        </w:tc>
        <w:tc>
          <w:tcPr>
            <w:tcW w:w="1843" w:type="dxa"/>
          </w:tcPr>
          <w:p w:rsidR="002A2A85" w:rsidRPr="001973C5" w:rsidRDefault="002A2A85" w:rsidP="002A2A8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02AD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تكرير النفط</w:t>
            </w:r>
          </w:p>
        </w:tc>
        <w:tc>
          <w:tcPr>
            <w:tcW w:w="2409" w:type="dxa"/>
          </w:tcPr>
          <w:p w:rsidR="002A2A85" w:rsidRDefault="002A2A85" w:rsidP="002A2A8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5364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د. صاد</w:t>
            </w:r>
            <w:r w:rsidRPr="0065364A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ق</w:t>
            </w:r>
            <w:r w:rsidRPr="0065364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حسن </w:t>
            </w:r>
          </w:p>
        </w:tc>
        <w:tc>
          <w:tcPr>
            <w:tcW w:w="845" w:type="dxa"/>
          </w:tcPr>
          <w:p w:rsidR="002A2A85" w:rsidRPr="001973C5" w:rsidRDefault="002A2A85" w:rsidP="002A2A8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</w:tr>
      <w:tr w:rsidR="002A2A85" w:rsidRPr="001973C5" w:rsidTr="00E452BD">
        <w:trPr>
          <w:jc w:val="center"/>
        </w:trPr>
        <w:tc>
          <w:tcPr>
            <w:tcW w:w="4815" w:type="dxa"/>
          </w:tcPr>
          <w:p w:rsidR="002A2A85" w:rsidRPr="002A2A85" w:rsidRDefault="002A2A85" w:rsidP="002A2A8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</w:t>
            </w:r>
            <w:r w:rsidRPr="002A2A8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ffect of welding speed on the microstructural characteristics of fiber laser welding dissimilar joints</w:t>
            </w:r>
            <w:r w:rsidRPr="002A2A85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‏</w:t>
            </w:r>
          </w:p>
        </w:tc>
        <w:tc>
          <w:tcPr>
            <w:tcW w:w="1843" w:type="dxa"/>
          </w:tcPr>
          <w:p w:rsidR="002A2A85" w:rsidRPr="001973C5" w:rsidRDefault="002A2A85" w:rsidP="002A2A8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02AD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تكرير النفط</w:t>
            </w:r>
          </w:p>
        </w:tc>
        <w:tc>
          <w:tcPr>
            <w:tcW w:w="2409" w:type="dxa"/>
          </w:tcPr>
          <w:p w:rsidR="002A2A85" w:rsidRDefault="002A2A85" w:rsidP="002A2A8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5364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د. صاد</w:t>
            </w:r>
            <w:r w:rsidRPr="0065364A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ق</w:t>
            </w:r>
            <w:r w:rsidRPr="0065364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حسن </w:t>
            </w:r>
          </w:p>
        </w:tc>
        <w:tc>
          <w:tcPr>
            <w:tcW w:w="845" w:type="dxa"/>
          </w:tcPr>
          <w:p w:rsidR="002A2A85" w:rsidRPr="001973C5" w:rsidRDefault="002A2A85" w:rsidP="002A2A8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4</w:t>
            </w:r>
          </w:p>
        </w:tc>
      </w:tr>
      <w:tr w:rsidR="002A2A85" w:rsidRPr="001973C5" w:rsidTr="00E452BD">
        <w:trPr>
          <w:jc w:val="center"/>
        </w:trPr>
        <w:tc>
          <w:tcPr>
            <w:tcW w:w="4815" w:type="dxa"/>
          </w:tcPr>
          <w:p w:rsidR="002A2A85" w:rsidRPr="002A2A85" w:rsidRDefault="002A2A85" w:rsidP="002A2A8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</w:t>
            </w:r>
            <w:r w:rsidRPr="002A2A8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uzzy Logic Approach for Metal Casting Selection Process</w:t>
            </w:r>
            <w:r w:rsidRPr="002A2A85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‏</w:t>
            </w:r>
          </w:p>
        </w:tc>
        <w:tc>
          <w:tcPr>
            <w:tcW w:w="1843" w:type="dxa"/>
          </w:tcPr>
          <w:p w:rsidR="002A2A85" w:rsidRPr="001973C5" w:rsidRDefault="002A2A85" w:rsidP="002A2A8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02AD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تكرير النفط</w:t>
            </w:r>
          </w:p>
        </w:tc>
        <w:tc>
          <w:tcPr>
            <w:tcW w:w="2409" w:type="dxa"/>
          </w:tcPr>
          <w:p w:rsidR="002A2A85" w:rsidRDefault="002A2A85" w:rsidP="002A2A8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5364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د. صاد</w:t>
            </w:r>
            <w:r w:rsidRPr="0065364A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ق</w:t>
            </w:r>
            <w:r w:rsidRPr="0065364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حسن </w:t>
            </w:r>
          </w:p>
        </w:tc>
        <w:tc>
          <w:tcPr>
            <w:tcW w:w="845" w:type="dxa"/>
          </w:tcPr>
          <w:p w:rsidR="002A2A85" w:rsidRPr="001973C5" w:rsidRDefault="002A2A85" w:rsidP="002A2A8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</w:t>
            </w:r>
          </w:p>
        </w:tc>
      </w:tr>
      <w:tr w:rsidR="002A2A85" w:rsidRPr="001973C5" w:rsidTr="00E452BD">
        <w:trPr>
          <w:jc w:val="center"/>
        </w:trPr>
        <w:tc>
          <w:tcPr>
            <w:tcW w:w="4815" w:type="dxa"/>
          </w:tcPr>
          <w:p w:rsidR="002A2A85" w:rsidRPr="002A2A85" w:rsidRDefault="002A2A85" w:rsidP="002A2A8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2A2A8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Selection of metal casting processes: a fuzzy approach</w:t>
            </w:r>
            <w:r w:rsidRPr="002A2A85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‏</w:t>
            </w:r>
          </w:p>
        </w:tc>
        <w:tc>
          <w:tcPr>
            <w:tcW w:w="1843" w:type="dxa"/>
          </w:tcPr>
          <w:p w:rsidR="002A2A85" w:rsidRPr="001973C5" w:rsidRDefault="002A2A85" w:rsidP="002A2A8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02AD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تكرير النفط</w:t>
            </w:r>
          </w:p>
        </w:tc>
        <w:tc>
          <w:tcPr>
            <w:tcW w:w="2409" w:type="dxa"/>
          </w:tcPr>
          <w:p w:rsidR="002A2A85" w:rsidRDefault="002A2A85" w:rsidP="002A2A8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5364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د. صاد</w:t>
            </w:r>
            <w:r w:rsidRPr="0065364A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ق</w:t>
            </w:r>
            <w:r w:rsidRPr="0065364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حسن </w:t>
            </w:r>
          </w:p>
        </w:tc>
        <w:tc>
          <w:tcPr>
            <w:tcW w:w="845" w:type="dxa"/>
          </w:tcPr>
          <w:p w:rsidR="002A2A85" w:rsidRPr="001973C5" w:rsidRDefault="002A2A85" w:rsidP="002A2A8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6</w:t>
            </w:r>
          </w:p>
        </w:tc>
      </w:tr>
      <w:tr w:rsidR="001973C5" w:rsidRPr="001973C5" w:rsidTr="00E452BD">
        <w:trPr>
          <w:jc w:val="center"/>
        </w:trPr>
        <w:tc>
          <w:tcPr>
            <w:tcW w:w="4815" w:type="dxa"/>
          </w:tcPr>
          <w:p w:rsidR="001973C5" w:rsidRPr="004E2BC8" w:rsidRDefault="004E2BC8" w:rsidP="001973C5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4E2BC8">
              <w:rPr>
                <w:rFonts w:asciiTheme="majorBidi" w:hAnsiTheme="majorBidi" w:cstheme="majorBidi"/>
                <w:lang w:bidi="ar-IQ"/>
              </w:rPr>
              <w:t>An overview of hydrogen production techniques: Challenges and limiting factors in achieving wide-scale productivity</w:t>
            </w:r>
          </w:p>
        </w:tc>
        <w:tc>
          <w:tcPr>
            <w:tcW w:w="1843" w:type="dxa"/>
          </w:tcPr>
          <w:p w:rsidR="001973C5" w:rsidRPr="001973C5" w:rsidRDefault="004E2BC8" w:rsidP="001973C5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lang w:bidi="ar-IQ"/>
              </w:rPr>
            </w:pPr>
            <w:r w:rsidRPr="001973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تكرير النفط</w:t>
            </w:r>
          </w:p>
        </w:tc>
        <w:tc>
          <w:tcPr>
            <w:tcW w:w="2409" w:type="dxa"/>
          </w:tcPr>
          <w:p w:rsidR="001973C5" w:rsidRPr="001973C5" w:rsidRDefault="004E2BC8" w:rsidP="001973C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م.م ادريس حمودي</w:t>
            </w:r>
          </w:p>
        </w:tc>
        <w:tc>
          <w:tcPr>
            <w:tcW w:w="845" w:type="dxa"/>
          </w:tcPr>
          <w:p w:rsidR="001973C5" w:rsidRPr="001973C5" w:rsidRDefault="002A2A85" w:rsidP="001973C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7</w:t>
            </w:r>
          </w:p>
        </w:tc>
      </w:tr>
      <w:tr w:rsidR="004E2BC8" w:rsidRPr="001973C5" w:rsidTr="00E452BD">
        <w:trPr>
          <w:jc w:val="center"/>
        </w:trPr>
        <w:tc>
          <w:tcPr>
            <w:tcW w:w="4815" w:type="dxa"/>
          </w:tcPr>
          <w:p w:rsidR="004E2BC8" w:rsidRPr="004E2BC8" w:rsidRDefault="004E2BC8" w:rsidP="004E2BC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E2BC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Desalination and Water Treatment Experiment of treating polluted wastewater resulting from petroleum refineries using pyramid solar still distillation system to eliminate hydrocarbon toxicity</w:t>
            </w:r>
          </w:p>
        </w:tc>
        <w:tc>
          <w:tcPr>
            <w:tcW w:w="1843" w:type="dxa"/>
          </w:tcPr>
          <w:p w:rsidR="004E2BC8" w:rsidRPr="001973C5" w:rsidRDefault="004E2BC8" w:rsidP="004E2B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973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تكرير النفط</w:t>
            </w:r>
          </w:p>
        </w:tc>
        <w:tc>
          <w:tcPr>
            <w:tcW w:w="2409" w:type="dxa"/>
          </w:tcPr>
          <w:p w:rsidR="004E2BC8" w:rsidRPr="001973C5" w:rsidRDefault="004E2BC8" w:rsidP="004E2B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م.م ادريس حمودي</w:t>
            </w:r>
          </w:p>
        </w:tc>
        <w:tc>
          <w:tcPr>
            <w:tcW w:w="845" w:type="dxa"/>
          </w:tcPr>
          <w:p w:rsidR="004E2BC8" w:rsidRPr="001973C5" w:rsidRDefault="002A2A85" w:rsidP="004E2B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</w:t>
            </w:r>
          </w:p>
        </w:tc>
      </w:tr>
      <w:tr w:rsidR="004E2BC8" w:rsidRPr="001973C5" w:rsidTr="00E452BD">
        <w:trPr>
          <w:jc w:val="center"/>
        </w:trPr>
        <w:tc>
          <w:tcPr>
            <w:tcW w:w="4815" w:type="dxa"/>
          </w:tcPr>
          <w:p w:rsidR="004E2BC8" w:rsidRPr="004E2BC8" w:rsidRDefault="004E2BC8" w:rsidP="004E2BC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E2BC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The Effect of Quenching in Different Concentrations of Alumina Nano Fluids on Overall Properties of Al-6061</w:t>
            </w:r>
          </w:p>
        </w:tc>
        <w:tc>
          <w:tcPr>
            <w:tcW w:w="1843" w:type="dxa"/>
          </w:tcPr>
          <w:p w:rsidR="004E2BC8" w:rsidRPr="001973C5" w:rsidRDefault="004E2BC8" w:rsidP="004E2B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973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تكرير النفط</w:t>
            </w:r>
          </w:p>
        </w:tc>
        <w:tc>
          <w:tcPr>
            <w:tcW w:w="2409" w:type="dxa"/>
          </w:tcPr>
          <w:p w:rsidR="004E2BC8" w:rsidRPr="001973C5" w:rsidRDefault="004E2BC8" w:rsidP="004E2BC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م.م ادريس حمودي</w:t>
            </w:r>
          </w:p>
        </w:tc>
        <w:tc>
          <w:tcPr>
            <w:tcW w:w="845" w:type="dxa"/>
          </w:tcPr>
          <w:p w:rsidR="004E2BC8" w:rsidRPr="001973C5" w:rsidRDefault="002A2A85" w:rsidP="004E2B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9</w:t>
            </w:r>
          </w:p>
        </w:tc>
      </w:tr>
      <w:tr w:rsidR="004E2BC8" w:rsidRPr="001973C5" w:rsidTr="00E452BD">
        <w:trPr>
          <w:jc w:val="center"/>
        </w:trPr>
        <w:tc>
          <w:tcPr>
            <w:tcW w:w="4815" w:type="dxa"/>
          </w:tcPr>
          <w:p w:rsidR="004E2BC8" w:rsidRPr="004E2BC8" w:rsidRDefault="004E2BC8" w:rsidP="004E2BC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E2BC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Study of Electro-Fenton Oxidation for the Removal of oil content in refinery wastewater</w:t>
            </w:r>
          </w:p>
        </w:tc>
        <w:tc>
          <w:tcPr>
            <w:tcW w:w="1843" w:type="dxa"/>
          </w:tcPr>
          <w:p w:rsidR="004E2BC8" w:rsidRPr="001973C5" w:rsidRDefault="004E2BC8" w:rsidP="004E2B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973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تكرير النفط</w:t>
            </w:r>
          </w:p>
        </w:tc>
        <w:tc>
          <w:tcPr>
            <w:tcW w:w="2409" w:type="dxa"/>
          </w:tcPr>
          <w:p w:rsidR="004E2BC8" w:rsidRPr="001973C5" w:rsidRDefault="004E2BC8" w:rsidP="004E2BC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م.م ادريس حمودي</w:t>
            </w:r>
          </w:p>
        </w:tc>
        <w:tc>
          <w:tcPr>
            <w:tcW w:w="845" w:type="dxa"/>
          </w:tcPr>
          <w:p w:rsidR="004E2BC8" w:rsidRPr="001973C5" w:rsidRDefault="002A2A85" w:rsidP="004E2B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10</w:t>
            </w:r>
          </w:p>
        </w:tc>
      </w:tr>
      <w:tr w:rsidR="004E2BC8" w:rsidRPr="001973C5" w:rsidTr="00E452BD">
        <w:trPr>
          <w:jc w:val="center"/>
        </w:trPr>
        <w:tc>
          <w:tcPr>
            <w:tcW w:w="4815" w:type="dxa"/>
          </w:tcPr>
          <w:p w:rsidR="004E2BC8" w:rsidRPr="004E2BC8" w:rsidRDefault="004E2BC8" w:rsidP="004E2BC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E2BC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The application of a single slope solar still in a refinery wastewater treatment: An experimental study</w:t>
            </w:r>
          </w:p>
        </w:tc>
        <w:tc>
          <w:tcPr>
            <w:tcW w:w="1843" w:type="dxa"/>
          </w:tcPr>
          <w:p w:rsidR="004E2BC8" w:rsidRPr="001973C5" w:rsidRDefault="004E2BC8" w:rsidP="004E2B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973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تكرير النفط</w:t>
            </w:r>
          </w:p>
        </w:tc>
        <w:tc>
          <w:tcPr>
            <w:tcW w:w="2409" w:type="dxa"/>
          </w:tcPr>
          <w:p w:rsidR="004E2BC8" w:rsidRPr="001973C5" w:rsidRDefault="004E2BC8" w:rsidP="004E2BC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م.م ادريس حمودي</w:t>
            </w:r>
          </w:p>
        </w:tc>
        <w:tc>
          <w:tcPr>
            <w:tcW w:w="845" w:type="dxa"/>
          </w:tcPr>
          <w:p w:rsidR="004E2BC8" w:rsidRPr="001973C5" w:rsidRDefault="002A2A85" w:rsidP="004E2B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11</w:t>
            </w:r>
          </w:p>
        </w:tc>
      </w:tr>
      <w:tr w:rsidR="004E2BC8" w:rsidRPr="001973C5" w:rsidTr="00E452BD">
        <w:trPr>
          <w:jc w:val="center"/>
        </w:trPr>
        <w:tc>
          <w:tcPr>
            <w:tcW w:w="4815" w:type="dxa"/>
          </w:tcPr>
          <w:p w:rsidR="002607D4" w:rsidRPr="002607D4" w:rsidRDefault="002607D4" w:rsidP="002607D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1D1B1B"/>
                <w:sz w:val="24"/>
                <w:szCs w:val="24"/>
              </w:rPr>
            </w:pPr>
            <w:r w:rsidRPr="002607D4">
              <w:rPr>
                <w:rFonts w:asciiTheme="majorBidi" w:hAnsiTheme="majorBidi" w:cstheme="majorBidi"/>
                <w:color w:val="1D1B1B"/>
                <w:sz w:val="24"/>
                <w:szCs w:val="24"/>
              </w:rPr>
              <w:t>The effects of lift curve slope and lift coefficient on the wing</w:t>
            </w:r>
          </w:p>
          <w:p w:rsidR="004E2BC8" w:rsidRPr="001973C5" w:rsidRDefault="002607D4" w:rsidP="002607D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607D4">
              <w:rPr>
                <w:rFonts w:asciiTheme="majorBidi" w:hAnsiTheme="majorBidi" w:cstheme="majorBidi"/>
                <w:color w:val="1D1B1B"/>
                <w:sz w:val="24"/>
                <w:szCs w:val="24"/>
              </w:rPr>
              <w:t>Cessna 172S</w:t>
            </w:r>
          </w:p>
        </w:tc>
        <w:tc>
          <w:tcPr>
            <w:tcW w:w="1843" w:type="dxa"/>
          </w:tcPr>
          <w:p w:rsidR="004E2BC8" w:rsidRPr="001973C5" w:rsidRDefault="004E2BC8" w:rsidP="004E2B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973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تكرير النفط</w:t>
            </w:r>
          </w:p>
        </w:tc>
        <w:tc>
          <w:tcPr>
            <w:tcW w:w="2409" w:type="dxa"/>
          </w:tcPr>
          <w:p w:rsidR="004E2BC8" w:rsidRPr="001973C5" w:rsidRDefault="004E2BC8" w:rsidP="004E2BC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م.م محمد قاسم جليل </w:t>
            </w:r>
          </w:p>
        </w:tc>
        <w:tc>
          <w:tcPr>
            <w:tcW w:w="845" w:type="dxa"/>
          </w:tcPr>
          <w:p w:rsidR="004E2BC8" w:rsidRPr="001973C5" w:rsidRDefault="002A2A85" w:rsidP="004E2B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12</w:t>
            </w:r>
          </w:p>
        </w:tc>
      </w:tr>
      <w:tr w:rsidR="004E2BC8" w:rsidRPr="001973C5" w:rsidTr="00E452BD">
        <w:trPr>
          <w:jc w:val="center"/>
        </w:trPr>
        <w:tc>
          <w:tcPr>
            <w:tcW w:w="4815" w:type="dxa"/>
          </w:tcPr>
          <w:p w:rsidR="002607D4" w:rsidRPr="002607D4" w:rsidRDefault="002607D4" w:rsidP="002607D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1D1B1B"/>
                <w:sz w:val="24"/>
                <w:szCs w:val="24"/>
              </w:rPr>
            </w:pPr>
            <w:r w:rsidRPr="002607D4">
              <w:rPr>
                <w:rFonts w:asciiTheme="majorBidi" w:hAnsiTheme="majorBidi" w:cstheme="majorBidi"/>
                <w:color w:val="1D1B1B"/>
                <w:sz w:val="24"/>
                <w:szCs w:val="24"/>
              </w:rPr>
              <w:t>The effects of lift curve slope and lift coefficient on the wing</w:t>
            </w:r>
          </w:p>
          <w:p w:rsidR="004E2BC8" w:rsidRPr="001973C5" w:rsidRDefault="002607D4" w:rsidP="002607D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607D4">
              <w:rPr>
                <w:rFonts w:asciiTheme="majorBidi" w:hAnsiTheme="majorBidi" w:cstheme="majorBidi"/>
                <w:color w:val="1D1B1B"/>
                <w:sz w:val="24"/>
                <w:szCs w:val="24"/>
              </w:rPr>
              <w:t>Cessna 172S</w:t>
            </w:r>
          </w:p>
        </w:tc>
        <w:tc>
          <w:tcPr>
            <w:tcW w:w="1843" w:type="dxa"/>
          </w:tcPr>
          <w:p w:rsidR="004E2BC8" w:rsidRPr="001973C5" w:rsidRDefault="004E2BC8" w:rsidP="004E2B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973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تكرير النفط</w:t>
            </w:r>
          </w:p>
        </w:tc>
        <w:tc>
          <w:tcPr>
            <w:tcW w:w="2409" w:type="dxa"/>
          </w:tcPr>
          <w:p w:rsidR="004E2BC8" w:rsidRPr="001973C5" w:rsidRDefault="004E2BC8" w:rsidP="004E2BC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م.م حسين صباح هاشم </w:t>
            </w:r>
          </w:p>
        </w:tc>
        <w:tc>
          <w:tcPr>
            <w:tcW w:w="845" w:type="dxa"/>
          </w:tcPr>
          <w:p w:rsidR="004E2BC8" w:rsidRPr="001973C5" w:rsidRDefault="002A2A85" w:rsidP="004E2B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13</w:t>
            </w:r>
          </w:p>
        </w:tc>
      </w:tr>
    </w:tbl>
    <w:p w:rsidR="001973C5" w:rsidRPr="001973C5" w:rsidRDefault="001973C5" w:rsidP="00E452BD">
      <w:pPr>
        <w:rPr>
          <w:sz w:val="28"/>
          <w:szCs w:val="28"/>
          <w:rtl/>
          <w:lang w:bidi="ar-IQ"/>
        </w:rPr>
      </w:pPr>
      <w:r w:rsidRPr="001973C5">
        <w:rPr>
          <w:rFonts w:hint="cs"/>
          <w:sz w:val="28"/>
          <w:szCs w:val="28"/>
          <w:rtl/>
          <w:lang w:bidi="ar-IQ"/>
        </w:rPr>
        <w:t xml:space="preserve"> </w:t>
      </w:r>
    </w:p>
    <w:sectPr w:rsidR="001973C5" w:rsidRPr="001973C5" w:rsidSect="00565486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0" w:right="900" w:bottom="1440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CC8" w:rsidRDefault="002E0CC8" w:rsidP="00D5792C">
      <w:pPr>
        <w:spacing w:after="0" w:line="240" w:lineRule="auto"/>
      </w:pPr>
      <w:r>
        <w:separator/>
      </w:r>
    </w:p>
  </w:endnote>
  <w:endnote w:type="continuationSeparator" w:id="1">
    <w:p w:rsidR="002E0CC8" w:rsidRDefault="002E0CC8" w:rsidP="00D57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B0D" w:rsidRDefault="005A1B0D" w:rsidP="00246EA1">
    <w:pPr>
      <w:pStyle w:val="a4"/>
      <w:tabs>
        <w:tab w:val="clear" w:pos="8640"/>
        <w:tab w:val="right" w:pos="10348"/>
      </w:tabs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-751840</wp:posOffset>
          </wp:positionV>
          <wp:extent cx="7905750" cy="920115"/>
          <wp:effectExtent l="0" t="0" r="0" b="0"/>
          <wp:wrapTopAndBottom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200805-WA0005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89382"/>
                  <a:stretch/>
                </pic:blipFill>
                <pic:spPr bwMode="auto">
                  <a:xfrm>
                    <a:off x="0" y="0"/>
                    <a:ext cx="7905750" cy="920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CC8" w:rsidRDefault="002E0CC8" w:rsidP="00D5792C">
      <w:pPr>
        <w:spacing w:after="0" w:line="240" w:lineRule="auto"/>
      </w:pPr>
      <w:r>
        <w:separator/>
      </w:r>
    </w:p>
  </w:footnote>
  <w:footnote w:type="continuationSeparator" w:id="1">
    <w:p w:rsidR="002E0CC8" w:rsidRDefault="002E0CC8" w:rsidP="00D57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B0D" w:rsidRDefault="00361C4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0230" o:spid="_x0000_s1027" type="#_x0000_t75" style="position:absolute;margin-left:0;margin-top:0;width:6in;height:6in;z-index:-251659776;mso-position-horizontal:center;mso-position-horizontal-relative:margin;mso-position-vertical:center;mso-position-vertical-relative:margin" o:allowincell="f">
          <v:imagedata r:id="rId1" o:title="IMG-20200121-WA000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B0D" w:rsidRDefault="00361C45" w:rsidP="00385692">
    <w:pPr>
      <w:pStyle w:val="a3"/>
      <w:tabs>
        <w:tab w:val="clear" w:pos="8640"/>
        <w:tab w:val="right" w:pos="10490"/>
      </w:tabs>
      <w:ind w:left="-1800" w:right="-291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2" o:spid="_x0000_s1026" type="#_x0000_t202" style="position:absolute;left:0;text-align:left;margin-left:325.45pt;margin-top:98.4pt;width:171.85pt;height:42.8pt;flip:x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" filled="f" stroked="f">
          <v:textbox>
            <w:txbxContent>
              <w:p w:rsidR="005A1B0D" w:rsidRPr="00F572A3" w:rsidRDefault="00F572A3" w:rsidP="00F572A3">
                <w:pPr>
                  <w:rPr>
                    <w:rFonts w:cs="DecoType Naskh Variants"/>
                    <w:b/>
                    <w:bCs/>
                    <w:sz w:val="28"/>
                    <w:szCs w:val="28"/>
                    <w:rtl/>
                    <w:lang w:bidi="ar-IQ"/>
                  </w:rPr>
                </w:pPr>
                <w:r w:rsidRPr="00F572A3">
                  <w:rPr>
                    <w:rFonts w:cs="DecoType Naskh Variants" w:hint="cs"/>
                    <w:b/>
                    <w:bCs/>
                    <w:sz w:val="28"/>
                    <w:szCs w:val="28"/>
                    <w:rtl/>
                    <w:lang w:bidi="ar-IQ"/>
                  </w:rPr>
                  <w:t>قسم تقنيات تكرير النفط والغاز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0231" o:spid="_x0000_s1028" type="#_x0000_t75" style="position:absolute;left:0;text-align:left;margin-left:0;margin-top:0;width:6in;height:6in;z-index:-251658752;mso-position-horizontal:center;mso-position-horizontal-relative:margin;mso-position-vertical:center;mso-position-vertical-relative:margin" o:allowincell="f">
          <v:imagedata r:id="rId1" o:title="IMG-20200121-WA0001" gain="19661f" blacklevel="22938f"/>
          <w10:wrap anchorx="margin" anchory="margin"/>
        </v:shape>
      </w:pict>
    </w:r>
    <w:r w:rsidR="005A1B0D">
      <w:rPr>
        <w:noProof/>
      </w:rPr>
      <w:drawing>
        <wp:inline distT="0" distB="0" distL="0" distR="0">
          <wp:extent cx="7784720" cy="2496065"/>
          <wp:effectExtent l="0" t="0" r="6985" b="0"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200805-WA0005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71837"/>
                  <a:stretch/>
                </pic:blipFill>
                <pic:spPr bwMode="auto">
                  <a:xfrm>
                    <a:off x="0" y="0"/>
                    <a:ext cx="7799440" cy="2500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B0D" w:rsidRDefault="00361C4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0229" o:spid="_x0000_s1025" type="#_x0000_t75" style="position:absolute;margin-left:0;margin-top:0;width:6in;height:6in;z-index:-251657728;mso-position-horizontal:center;mso-position-horizontal-relative:margin;mso-position-vertical:center;mso-position-vertical-relative:margin" o:allowincell="f">
          <v:imagedata r:id="rId1" o:title="IMG-20200121-WA000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7D52"/>
    <w:multiLevelType w:val="hybridMultilevel"/>
    <w:tmpl w:val="356CC5B6"/>
    <w:lvl w:ilvl="0" w:tplc="6B868830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576BC"/>
    <w:multiLevelType w:val="hybridMultilevel"/>
    <w:tmpl w:val="48346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AC2857C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Simplified Arabic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50833"/>
    <w:multiLevelType w:val="hybridMultilevel"/>
    <w:tmpl w:val="EC2C1530"/>
    <w:lvl w:ilvl="0" w:tplc="F6F84D9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C379BB"/>
    <w:multiLevelType w:val="hybridMultilevel"/>
    <w:tmpl w:val="8AAEC1A6"/>
    <w:lvl w:ilvl="0" w:tplc="DCD8E09E">
      <w:start w:val="3"/>
      <w:numFmt w:val="bullet"/>
      <w:lvlText w:val=""/>
      <w:lvlJc w:val="left"/>
      <w:pPr>
        <w:ind w:left="87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1A737699"/>
    <w:multiLevelType w:val="hybridMultilevel"/>
    <w:tmpl w:val="53A0B5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FE77E9"/>
    <w:multiLevelType w:val="hybridMultilevel"/>
    <w:tmpl w:val="31FC090A"/>
    <w:lvl w:ilvl="0" w:tplc="4126E1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E172C"/>
    <w:multiLevelType w:val="hybridMultilevel"/>
    <w:tmpl w:val="24486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E188A"/>
    <w:multiLevelType w:val="hybridMultilevel"/>
    <w:tmpl w:val="00344576"/>
    <w:lvl w:ilvl="0" w:tplc="37728D16">
      <w:start w:val="3"/>
      <w:numFmt w:val="bullet"/>
      <w:lvlText w:val=""/>
      <w:lvlJc w:val="left"/>
      <w:pPr>
        <w:ind w:left="10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2F371DF9"/>
    <w:multiLevelType w:val="hybridMultilevel"/>
    <w:tmpl w:val="F51AAA7A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2632DB5"/>
    <w:multiLevelType w:val="hybridMultilevel"/>
    <w:tmpl w:val="601A5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95632"/>
    <w:multiLevelType w:val="hybridMultilevel"/>
    <w:tmpl w:val="06C04246"/>
    <w:lvl w:ilvl="0" w:tplc="0409000F">
      <w:start w:val="1"/>
      <w:numFmt w:val="decimal"/>
      <w:lvlText w:val="%1."/>
      <w:lvlJc w:val="left"/>
      <w:pPr>
        <w:ind w:left="1086" w:hanging="360"/>
      </w:p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1">
    <w:nsid w:val="3B2006B7"/>
    <w:multiLevelType w:val="hybridMultilevel"/>
    <w:tmpl w:val="D4043CDC"/>
    <w:lvl w:ilvl="0" w:tplc="534875FC">
      <w:start w:val="3"/>
      <w:numFmt w:val="bullet"/>
      <w:lvlText w:val=""/>
      <w:lvlJc w:val="left"/>
      <w:pPr>
        <w:ind w:left="87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>
    <w:nsid w:val="41C74376"/>
    <w:multiLevelType w:val="hybridMultilevel"/>
    <w:tmpl w:val="FA9A918A"/>
    <w:lvl w:ilvl="0" w:tplc="F588EE5C">
      <w:start w:val="3"/>
      <w:numFmt w:val="bullet"/>
      <w:lvlText w:val=""/>
      <w:lvlJc w:val="left"/>
      <w:pPr>
        <w:ind w:left="87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>
    <w:nsid w:val="4A15447C"/>
    <w:multiLevelType w:val="hybridMultilevel"/>
    <w:tmpl w:val="1F7A1040"/>
    <w:lvl w:ilvl="0" w:tplc="E24AE508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E3EFE"/>
    <w:multiLevelType w:val="hybridMultilevel"/>
    <w:tmpl w:val="1CA650A0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AEF5464"/>
    <w:multiLevelType w:val="hybridMultilevel"/>
    <w:tmpl w:val="B1FA44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F93BA3"/>
    <w:multiLevelType w:val="hybridMultilevel"/>
    <w:tmpl w:val="17987A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9D7BFE"/>
    <w:multiLevelType w:val="hybridMultilevel"/>
    <w:tmpl w:val="36B8A4C0"/>
    <w:lvl w:ilvl="0" w:tplc="720CC8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1145583"/>
    <w:multiLevelType w:val="hybridMultilevel"/>
    <w:tmpl w:val="7D8CC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AD2EB9"/>
    <w:multiLevelType w:val="hybridMultilevel"/>
    <w:tmpl w:val="4A7034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8F655B2"/>
    <w:multiLevelType w:val="hybridMultilevel"/>
    <w:tmpl w:val="24486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5"/>
  </w:num>
  <w:num w:numId="5">
    <w:abstractNumId w:val="12"/>
  </w:num>
  <w:num w:numId="6">
    <w:abstractNumId w:val="19"/>
  </w:num>
  <w:num w:numId="7">
    <w:abstractNumId w:val="3"/>
  </w:num>
  <w:num w:numId="8">
    <w:abstractNumId w:val="16"/>
  </w:num>
  <w:num w:numId="9">
    <w:abstractNumId w:val="11"/>
  </w:num>
  <w:num w:numId="10">
    <w:abstractNumId w:val="1"/>
  </w:num>
  <w:num w:numId="11">
    <w:abstractNumId w:val="18"/>
  </w:num>
  <w:num w:numId="12">
    <w:abstractNumId w:val="9"/>
  </w:num>
  <w:num w:numId="13">
    <w:abstractNumId w:val="20"/>
  </w:num>
  <w:num w:numId="14">
    <w:abstractNumId w:val="6"/>
  </w:num>
  <w:num w:numId="15">
    <w:abstractNumId w:val="4"/>
  </w:num>
  <w:num w:numId="16">
    <w:abstractNumId w:val="7"/>
  </w:num>
  <w:num w:numId="17">
    <w:abstractNumId w:val="17"/>
  </w:num>
  <w:num w:numId="18">
    <w:abstractNumId w:val="8"/>
  </w:num>
  <w:num w:numId="19">
    <w:abstractNumId w:val="14"/>
  </w:num>
  <w:num w:numId="20">
    <w:abstractNumId w:val="2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1"/>
  <w:defaultTabStop w:val="720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5792C"/>
    <w:rsid w:val="00004E28"/>
    <w:rsid w:val="0000513B"/>
    <w:rsid w:val="00011267"/>
    <w:rsid w:val="000156A8"/>
    <w:rsid w:val="00015873"/>
    <w:rsid w:val="00016302"/>
    <w:rsid w:val="00021972"/>
    <w:rsid w:val="0002358E"/>
    <w:rsid w:val="00024832"/>
    <w:rsid w:val="00024FE5"/>
    <w:rsid w:val="000351DB"/>
    <w:rsid w:val="000368C0"/>
    <w:rsid w:val="00045C98"/>
    <w:rsid w:val="00046D39"/>
    <w:rsid w:val="00046E19"/>
    <w:rsid w:val="000475AC"/>
    <w:rsid w:val="00050707"/>
    <w:rsid w:val="00052983"/>
    <w:rsid w:val="000539F2"/>
    <w:rsid w:val="00056E3D"/>
    <w:rsid w:val="00057274"/>
    <w:rsid w:val="00067925"/>
    <w:rsid w:val="00072C93"/>
    <w:rsid w:val="00073212"/>
    <w:rsid w:val="00073C72"/>
    <w:rsid w:val="0007569A"/>
    <w:rsid w:val="00082C64"/>
    <w:rsid w:val="00083912"/>
    <w:rsid w:val="00085803"/>
    <w:rsid w:val="00085B44"/>
    <w:rsid w:val="00090C82"/>
    <w:rsid w:val="00093211"/>
    <w:rsid w:val="00096462"/>
    <w:rsid w:val="00097E61"/>
    <w:rsid w:val="000A0579"/>
    <w:rsid w:val="000A6836"/>
    <w:rsid w:val="000B015B"/>
    <w:rsid w:val="000B21E3"/>
    <w:rsid w:val="000B2461"/>
    <w:rsid w:val="000B502F"/>
    <w:rsid w:val="000B68C5"/>
    <w:rsid w:val="000B6E84"/>
    <w:rsid w:val="000C0EFD"/>
    <w:rsid w:val="000C16B8"/>
    <w:rsid w:val="000C1AD9"/>
    <w:rsid w:val="000C3FDC"/>
    <w:rsid w:val="000C527C"/>
    <w:rsid w:val="000D0749"/>
    <w:rsid w:val="000D3314"/>
    <w:rsid w:val="000D3734"/>
    <w:rsid w:val="000E70A2"/>
    <w:rsid w:val="000E7E6E"/>
    <w:rsid w:val="000F103F"/>
    <w:rsid w:val="000F2875"/>
    <w:rsid w:val="000F3387"/>
    <w:rsid w:val="000F3ADD"/>
    <w:rsid w:val="000F3B17"/>
    <w:rsid w:val="000F4321"/>
    <w:rsid w:val="000F55B9"/>
    <w:rsid w:val="000F6B43"/>
    <w:rsid w:val="00100871"/>
    <w:rsid w:val="001011F2"/>
    <w:rsid w:val="00102716"/>
    <w:rsid w:val="001031AD"/>
    <w:rsid w:val="00104EB3"/>
    <w:rsid w:val="001079BE"/>
    <w:rsid w:val="00115508"/>
    <w:rsid w:val="00117210"/>
    <w:rsid w:val="0012214D"/>
    <w:rsid w:val="00124A28"/>
    <w:rsid w:val="001273A0"/>
    <w:rsid w:val="001352B8"/>
    <w:rsid w:val="00145D9E"/>
    <w:rsid w:val="001461FE"/>
    <w:rsid w:val="00146B89"/>
    <w:rsid w:val="0015011B"/>
    <w:rsid w:val="00150C5B"/>
    <w:rsid w:val="00152F09"/>
    <w:rsid w:val="0015399A"/>
    <w:rsid w:val="00154E06"/>
    <w:rsid w:val="00157085"/>
    <w:rsid w:val="00160504"/>
    <w:rsid w:val="0016159F"/>
    <w:rsid w:val="00163F5B"/>
    <w:rsid w:val="0016423F"/>
    <w:rsid w:val="00166A11"/>
    <w:rsid w:val="001679FB"/>
    <w:rsid w:val="00173FE2"/>
    <w:rsid w:val="00192793"/>
    <w:rsid w:val="00195AF5"/>
    <w:rsid w:val="001973C5"/>
    <w:rsid w:val="001A08DD"/>
    <w:rsid w:val="001A3426"/>
    <w:rsid w:val="001A53E4"/>
    <w:rsid w:val="001A579C"/>
    <w:rsid w:val="001A73F0"/>
    <w:rsid w:val="001B1C5B"/>
    <w:rsid w:val="001B271B"/>
    <w:rsid w:val="001B3787"/>
    <w:rsid w:val="001B529F"/>
    <w:rsid w:val="001C4E19"/>
    <w:rsid w:val="001D5B37"/>
    <w:rsid w:val="001D7373"/>
    <w:rsid w:val="001E0C7D"/>
    <w:rsid w:val="001E42B4"/>
    <w:rsid w:val="001E4D2F"/>
    <w:rsid w:val="001F257E"/>
    <w:rsid w:val="001F5788"/>
    <w:rsid w:val="00204123"/>
    <w:rsid w:val="00207495"/>
    <w:rsid w:val="0022303C"/>
    <w:rsid w:val="00227A64"/>
    <w:rsid w:val="00232683"/>
    <w:rsid w:val="002333B0"/>
    <w:rsid w:val="00233E23"/>
    <w:rsid w:val="00235668"/>
    <w:rsid w:val="002414FE"/>
    <w:rsid w:val="00246EA1"/>
    <w:rsid w:val="00256575"/>
    <w:rsid w:val="002607D4"/>
    <w:rsid w:val="002660B7"/>
    <w:rsid w:val="00270963"/>
    <w:rsid w:val="002733FE"/>
    <w:rsid w:val="002752B8"/>
    <w:rsid w:val="00281E9A"/>
    <w:rsid w:val="00286749"/>
    <w:rsid w:val="002907C7"/>
    <w:rsid w:val="002A2A85"/>
    <w:rsid w:val="002A7176"/>
    <w:rsid w:val="002B4679"/>
    <w:rsid w:val="002C03FD"/>
    <w:rsid w:val="002C1EF8"/>
    <w:rsid w:val="002C37C1"/>
    <w:rsid w:val="002C592D"/>
    <w:rsid w:val="002D14D3"/>
    <w:rsid w:val="002D17CF"/>
    <w:rsid w:val="002D17FB"/>
    <w:rsid w:val="002D1CAD"/>
    <w:rsid w:val="002D4798"/>
    <w:rsid w:val="002E07B7"/>
    <w:rsid w:val="002E0CC8"/>
    <w:rsid w:val="002E1C1E"/>
    <w:rsid w:val="002E3C0B"/>
    <w:rsid w:val="002E52EA"/>
    <w:rsid w:val="002E76DD"/>
    <w:rsid w:val="002F02DF"/>
    <w:rsid w:val="002F6EDA"/>
    <w:rsid w:val="00300DBD"/>
    <w:rsid w:val="00312D3D"/>
    <w:rsid w:val="003158A8"/>
    <w:rsid w:val="00321DD1"/>
    <w:rsid w:val="00322092"/>
    <w:rsid w:val="0032468A"/>
    <w:rsid w:val="00326239"/>
    <w:rsid w:val="003265CC"/>
    <w:rsid w:val="00330D5D"/>
    <w:rsid w:val="00334362"/>
    <w:rsid w:val="00335E61"/>
    <w:rsid w:val="00335F37"/>
    <w:rsid w:val="0033601B"/>
    <w:rsid w:val="003467BB"/>
    <w:rsid w:val="00352979"/>
    <w:rsid w:val="00355032"/>
    <w:rsid w:val="00356E21"/>
    <w:rsid w:val="00357F0B"/>
    <w:rsid w:val="00361C45"/>
    <w:rsid w:val="00377866"/>
    <w:rsid w:val="0038384C"/>
    <w:rsid w:val="00385692"/>
    <w:rsid w:val="00393CD8"/>
    <w:rsid w:val="003A1868"/>
    <w:rsid w:val="003A2C2C"/>
    <w:rsid w:val="003A7222"/>
    <w:rsid w:val="003C01AA"/>
    <w:rsid w:val="003C1A84"/>
    <w:rsid w:val="003C324B"/>
    <w:rsid w:val="003C541B"/>
    <w:rsid w:val="003D38B7"/>
    <w:rsid w:val="003E4993"/>
    <w:rsid w:val="003F0DB1"/>
    <w:rsid w:val="003F6EE9"/>
    <w:rsid w:val="0040265B"/>
    <w:rsid w:val="00407C27"/>
    <w:rsid w:val="00413C7D"/>
    <w:rsid w:val="004167BA"/>
    <w:rsid w:val="00416D01"/>
    <w:rsid w:val="004175D9"/>
    <w:rsid w:val="00417C18"/>
    <w:rsid w:val="0042231B"/>
    <w:rsid w:val="00433DDA"/>
    <w:rsid w:val="00434769"/>
    <w:rsid w:val="0043495B"/>
    <w:rsid w:val="0044101D"/>
    <w:rsid w:val="00441935"/>
    <w:rsid w:val="00441C13"/>
    <w:rsid w:val="0044298C"/>
    <w:rsid w:val="00442F3A"/>
    <w:rsid w:val="004478F4"/>
    <w:rsid w:val="004517FE"/>
    <w:rsid w:val="00453A94"/>
    <w:rsid w:val="00457BD2"/>
    <w:rsid w:val="00457ED8"/>
    <w:rsid w:val="0046201C"/>
    <w:rsid w:val="00462C5B"/>
    <w:rsid w:val="00463633"/>
    <w:rsid w:val="00464FC5"/>
    <w:rsid w:val="004731ED"/>
    <w:rsid w:val="00480F78"/>
    <w:rsid w:val="004867B5"/>
    <w:rsid w:val="0048725D"/>
    <w:rsid w:val="004927FA"/>
    <w:rsid w:val="00493F6D"/>
    <w:rsid w:val="00495253"/>
    <w:rsid w:val="004B04BF"/>
    <w:rsid w:val="004B06B5"/>
    <w:rsid w:val="004B2E7C"/>
    <w:rsid w:val="004B3839"/>
    <w:rsid w:val="004B57F3"/>
    <w:rsid w:val="004C1E4D"/>
    <w:rsid w:val="004C5445"/>
    <w:rsid w:val="004C762E"/>
    <w:rsid w:val="004D1FB5"/>
    <w:rsid w:val="004D433F"/>
    <w:rsid w:val="004E2BC8"/>
    <w:rsid w:val="004E3D3E"/>
    <w:rsid w:val="004E4CBD"/>
    <w:rsid w:val="004F516A"/>
    <w:rsid w:val="004F57D7"/>
    <w:rsid w:val="004F5CE4"/>
    <w:rsid w:val="00503725"/>
    <w:rsid w:val="005041A1"/>
    <w:rsid w:val="005048C8"/>
    <w:rsid w:val="00510805"/>
    <w:rsid w:val="00513099"/>
    <w:rsid w:val="005148AD"/>
    <w:rsid w:val="005227E0"/>
    <w:rsid w:val="00523A87"/>
    <w:rsid w:val="00524698"/>
    <w:rsid w:val="00526033"/>
    <w:rsid w:val="00526AEC"/>
    <w:rsid w:val="00531A43"/>
    <w:rsid w:val="00534D00"/>
    <w:rsid w:val="005408AC"/>
    <w:rsid w:val="00545A81"/>
    <w:rsid w:val="00551151"/>
    <w:rsid w:val="00553EA9"/>
    <w:rsid w:val="00553F75"/>
    <w:rsid w:val="00556915"/>
    <w:rsid w:val="005574D2"/>
    <w:rsid w:val="00560046"/>
    <w:rsid w:val="00561296"/>
    <w:rsid w:val="00562D96"/>
    <w:rsid w:val="00565486"/>
    <w:rsid w:val="0057082F"/>
    <w:rsid w:val="00573116"/>
    <w:rsid w:val="00577395"/>
    <w:rsid w:val="005816FC"/>
    <w:rsid w:val="00584854"/>
    <w:rsid w:val="00584C33"/>
    <w:rsid w:val="00587159"/>
    <w:rsid w:val="0059039D"/>
    <w:rsid w:val="005947F9"/>
    <w:rsid w:val="005A066C"/>
    <w:rsid w:val="005A1B0D"/>
    <w:rsid w:val="005A2796"/>
    <w:rsid w:val="005B3962"/>
    <w:rsid w:val="005C3619"/>
    <w:rsid w:val="005C3665"/>
    <w:rsid w:val="005C5B2B"/>
    <w:rsid w:val="005D15EC"/>
    <w:rsid w:val="005D409F"/>
    <w:rsid w:val="005D63A7"/>
    <w:rsid w:val="005D6963"/>
    <w:rsid w:val="005E2BF5"/>
    <w:rsid w:val="005E4A29"/>
    <w:rsid w:val="005F533C"/>
    <w:rsid w:val="0060329C"/>
    <w:rsid w:val="006059FE"/>
    <w:rsid w:val="00605D14"/>
    <w:rsid w:val="00610C98"/>
    <w:rsid w:val="00621B52"/>
    <w:rsid w:val="00623D5D"/>
    <w:rsid w:val="00627E7B"/>
    <w:rsid w:val="00640332"/>
    <w:rsid w:val="00640A3E"/>
    <w:rsid w:val="00643121"/>
    <w:rsid w:val="00661ADF"/>
    <w:rsid w:val="006750C5"/>
    <w:rsid w:val="006806CA"/>
    <w:rsid w:val="00682656"/>
    <w:rsid w:val="00693A05"/>
    <w:rsid w:val="006A39ED"/>
    <w:rsid w:val="006A3C97"/>
    <w:rsid w:val="006A4B03"/>
    <w:rsid w:val="006A637A"/>
    <w:rsid w:val="006A7405"/>
    <w:rsid w:val="006A75BF"/>
    <w:rsid w:val="006B7DD8"/>
    <w:rsid w:val="006D0FE5"/>
    <w:rsid w:val="006D13C9"/>
    <w:rsid w:val="006D29AD"/>
    <w:rsid w:val="006D560C"/>
    <w:rsid w:val="006D5FF0"/>
    <w:rsid w:val="006D7425"/>
    <w:rsid w:val="006D7FA5"/>
    <w:rsid w:val="006E5DCB"/>
    <w:rsid w:val="006E6225"/>
    <w:rsid w:val="006F3EF5"/>
    <w:rsid w:val="006F558A"/>
    <w:rsid w:val="00701966"/>
    <w:rsid w:val="00701B76"/>
    <w:rsid w:val="00704E98"/>
    <w:rsid w:val="00710160"/>
    <w:rsid w:val="00711F34"/>
    <w:rsid w:val="00715F45"/>
    <w:rsid w:val="00717178"/>
    <w:rsid w:val="00717840"/>
    <w:rsid w:val="00725F81"/>
    <w:rsid w:val="00733DB6"/>
    <w:rsid w:val="0073602E"/>
    <w:rsid w:val="00737C68"/>
    <w:rsid w:val="007417CB"/>
    <w:rsid w:val="00741C08"/>
    <w:rsid w:val="007446AC"/>
    <w:rsid w:val="0074635C"/>
    <w:rsid w:val="007465AE"/>
    <w:rsid w:val="00747EE2"/>
    <w:rsid w:val="00747FEA"/>
    <w:rsid w:val="00764605"/>
    <w:rsid w:val="00764B8B"/>
    <w:rsid w:val="00772B95"/>
    <w:rsid w:val="007749AC"/>
    <w:rsid w:val="007801DF"/>
    <w:rsid w:val="00781550"/>
    <w:rsid w:val="00781774"/>
    <w:rsid w:val="00784740"/>
    <w:rsid w:val="00785863"/>
    <w:rsid w:val="00787031"/>
    <w:rsid w:val="007920D2"/>
    <w:rsid w:val="00792D08"/>
    <w:rsid w:val="0079630F"/>
    <w:rsid w:val="007A1D3F"/>
    <w:rsid w:val="007B1EDF"/>
    <w:rsid w:val="007B2047"/>
    <w:rsid w:val="007B2B42"/>
    <w:rsid w:val="007B3207"/>
    <w:rsid w:val="007B7563"/>
    <w:rsid w:val="007B7FB1"/>
    <w:rsid w:val="007C45A9"/>
    <w:rsid w:val="007D34CA"/>
    <w:rsid w:val="007D517C"/>
    <w:rsid w:val="007D6FEC"/>
    <w:rsid w:val="007D78D8"/>
    <w:rsid w:val="007E1607"/>
    <w:rsid w:val="007E40C1"/>
    <w:rsid w:val="007F1824"/>
    <w:rsid w:val="007F62DC"/>
    <w:rsid w:val="008061E8"/>
    <w:rsid w:val="008207C7"/>
    <w:rsid w:val="00820DDA"/>
    <w:rsid w:val="00830E99"/>
    <w:rsid w:val="008443CC"/>
    <w:rsid w:val="00854D75"/>
    <w:rsid w:val="00856AEB"/>
    <w:rsid w:val="00863070"/>
    <w:rsid w:val="00863883"/>
    <w:rsid w:val="008643B1"/>
    <w:rsid w:val="00870539"/>
    <w:rsid w:val="00872B3E"/>
    <w:rsid w:val="00873F51"/>
    <w:rsid w:val="00874475"/>
    <w:rsid w:val="008824E4"/>
    <w:rsid w:val="00884520"/>
    <w:rsid w:val="008853B7"/>
    <w:rsid w:val="00887715"/>
    <w:rsid w:val="00891A32"/>
    <w:rsid w:val="008931E9"/>
    <w:rsid w:val="008A06DE"/>
    <w:rsid w:val="008A43D6"/>
    <w:rsid w:val="008A4E3C"/>
    <w:rsid w:val="008B0979"/>
    <w:rsid w:val="008B1371"/>
    <w:rsid w:val="008B290D"/>
    <w:rsid w:val="008C10B7"/>
    <w:rsid w:val="008C58C0"/>
    <w:rsid w:val="008D2E08"/>
    <w:rsid w:val="008D2FA5"/>
    <w:rsid w:val="008E1AA7"/>
    <w:rsid w:val="008E54C5"/>
    <w:rsid w:val="008E6DB9"/>
    <w:rsid w:val="008F76A5"/>
    <w:rsid w:val="0090778B"/>
    <w:rsid w:val="0092375D"/>
    <w:rsid w:val="0092604D"/>
    <w:rsid w:val="00926DD9"/>
    <w:rsid w:val="009276EA"/>
    <w:rsid w:val="009312D1"/>
    <w:rsid w:val="009330AD"/>
    <w:rsid w:val="00933116"/>
    <w:rsid w:val="00933E6F"/>
    <w:rsid w:val="0094240F"/>
    <w:rsid w:val="0094334D"/>
    <w:rsid w:val="00950C40"/>
    <w:rsid w:val="009522DE"/>
    <w:rsid w:val="00952F84"/>
    <w:rsid w:val="00964D15"/>
    <w:rsid w:val="00967782"/>
    <w:rsid w:val="00970549"/>
    <w:rsid w:val="009733ED"/>
    <w:rsid w:val="00974B04"/>
    <w:rsid w:val="00974EB0"/>
    <w:rsid w:val="0098351C"/>
    <w:rsid w:val="00983EB5"/>
    <w:rsid w:val="00990BEE"/>
    <w:rsid w:val="009929D1"/>
    <w:rsid w:val="009A136B"/>
    <w:rsid w:val="009A1F76"/>
    <w:rsid w:val="009A1F82"/>
    <w:rsid w:val="009A2270"/>
    <w:rsid w:val="009A39EC"/>
    <w:rsid w:val="009A59EC"/>
    <w:rsid w:val="009B1FD8"/>
    <w:rsid w:val="009B53D8"/>
    <w:rsid w:val="009C1BFC"/>
    <w:rsid w:val="009C1C79"/>
    <w:rsid w:val="009C2A87"/>
    <w:rsid w:val="009C443A"/>
    <w:rsid w:val="009C5669"/>
    <w:rsid w:val="009C6B1B"/>
    <w:rsid w:val="009C78C6"/>
    <w:rsid w:val="009D6542"/>
    <w:rsid w:val="009E13BF"/>
    <w:rsid w:val="009E4067"/>
    <w:rsid w:val="009E525C"/>
    <w:rsid w:val="009F160F"/>
    <w:rsid w:val="009F3574"/>
    <w:rsid w:val="009F3E4F"/>
    <w:rsid w:val="009F6891"/>
    <w:rsid w:val="00A01CEB"/>
    <w:rsid w:val="00A02099"/>
    <w:rsid w:val="00A10440"/>
    <w:rsid w:val="00A106FF"/>
    <w:rsid w:val="00A15F07"/>
    <w:rsid w:val="00A249D7"/>
    <w:rsid w:val="00A358D7"/>
    <w:rsid w:val="00A37A62"/>
    <w:rsid w:val="00A42CAC"/>
    <w:rsid w:val="00A46344"/>
    <w:rsid w:val="00A506BD"/>
    <w:rsid w:val="00A5143D"/>
    <w:rsid w:val="00A54B0D"/>
    <w:rsid w:val="00A57793"/>
    <w:rsid w:val="00A64D0F"/>
    <w:rsid w:val="00A77797"/>
    <w:rsid w:val="00A81A7D"/>
    <w:rsid w:val="00A83E5A"/>
    <w:rsid w:val="00A910AC"/>
    <w:rsid w:val="00A92F7B"/>
    <w:rsid w:val="00A944A1"/>
    <w:rsid w:val="00A96BE1"/>
    <w:rsid w:val="00AA30C1"/>
    <w:rsid w:val="00AA7168"/>
    <w:rsid w:val="00AC0900"/>
    <w:rsid w:val="00AC15DA"/>
    <w:rsid w:val="00AD1322"/>
    <w:rsid w:val="00AD297C"/>
    <w:rsid w:val="00AD356B"/>
    <w:rsid w:val="00AD73BC"/>
    <w:rsid w:val="00AD7E56"/>
    <w:rsid w:val="00AE2723"/>
    <w:rsid w:val="00AE274F"/>
    <w:rsid w:val="00AE5B8D"/>
    <w:rsid w:val="00AF3556"/>
    <w:rsid w:val="00AF5473"/>
    <w:rsid w:val="00B02714"/>
    <w:rsid w:val="00B06B89"/>
    <w:rsid w:val="00B079DA"/>
    <w:rsid w:val="00B10971"/>
    <w:rsid w:val="00B156BE"/>
    <w:rsid w:val="00B17C19"/>
    <w:rsid w:val="00B20029"/>
    <w:rsid w:val="00B269F2"/>
    <w:rsid w:val="00B31BE9"/>
    <w:rsid w:val="00B35E84"/>
    <w:rsid w:val="00B42195"/>
    <w:rsid w:val="00B47346"/>
    <w:rsid w:val="00B500B7"/>
    <w:rsid w:val="00B53335"/>
    <w:rsid w:val="00B617C6"/>
    <w:rsid w:val="00B713DD"/>
    <w:rsid w:val="00B74E79"/>
    <w:rsid w:val="00B80DBF"/>
    <w:rsid w:val="00B8320D"/>
    <w:rsid w:val="00B85C09"/>
    <w:rsid w:val="00B87B31"/>
    <w:rsid w:val="00B95196"/>
    <w:rsid w:val="00B957BE"/>
    <w:rsid w:val="00BA1E2E"/>
    <w:rsid w:val="00BA4E79"/>
    <w:rsid w:val="00BA7836"/>
    <w:rsid w:val="00BB4996"/>
    <w:rsid w:val="00BC4D61"/>
    <w:rsid w:val="00BC616F"/>
    <w:rsid w:val="00BD2445"/>
    <w:rsid w:val="00BD52A8"/>
    <w:rsid w:val="00BD602D"/>
    <w:rsid w:val="00BD694E"/>
    <w:rsid w:val="00BE04F9"/>
    <w:rsid w:val="00BE0919"/>
    <w:rsid w:val="00BE1AB8"/>
    <w:rsid w:val="00BE1C2B"/>
    <w:rsid w:val="00BE50D9"/>
    <w:rsid w:val="00BF1D0F"/>
    <w:rsid w:val="00BF29E1"/>
    <w:rsid w:val="00BF5C5B"/>
    <w:rsid w:val="00BF64F8"/>
    <w:rsid w:val="00C03F7B"/>
    <w:rsid w:val="00C07A9E"/>
    <w:rsid w:val="00C11FF8"/>
    <w:rsid w:val="00C12587"/>
    <w:rsid w:val="00C14A01"/>
    <w:rsid w:val="00C16BA2"/>
    <w:rsid w:val="00C267D1"/>
    <w:rsid w:val="00C27D00"/>
    <w:rsid w:val="00C27E26"/>
    <w:rsid w:val="00C30335"/>
    <w:rsid w:val="00C30593"/>
    <w:rsid w:val="00C30B3D"/>
    <w:rsid w:val="00C31A55"/>
    <w:rsid w:val="00C36850"/>
    <w:rsid w:val="00C36BB2"/>
    <w:rsid w:val="00C37370"/>
    <w:rsid w:val="00C37427"/>
    <w:rsid w:val="00C406BC"/>
    <w:rsid w:val="00C42731"/>
    <w:rsid w:val="00C46EDA"/>
    <w:rsid w:val="00C537C2"/>
    <w:rsid w:val="00C55282"/>
    <w:rsid w:val="00C56633"/>
    <w:rsid w:val="00C60767"/>
    <w:rsid w:val="00C66C2E"/>
    <w:rsid w:val="00C72B07"/>
    <w:rsid w:val="00C861CB"/>
    <w:rsid w:val="00C86B98"/>
    <w:rsid w:val="00C86C50"/>
    <w:rsid w:val="00C94537"/>
    <w:rsid w:val="00C95356"/>
    <w:rsid w:val="00CA4357"/>
    <w:rsid w:val="00CA7626"/>
    <w:rsid w:val="00CB059F"/>
    <w:rsid w:val="00CB1B1A"/>
    <w:rsid w:val="00CB400F"/>
    <w:rsid w:val="00CB7B12"/>
    <w:rsid w:val="00CC0839"/>
    <w:rsid w:val="00CC49C5"/>
    <w:rsid w:val="00CE2E3B"/>
    <w:rsid w:val="00CE3DDF"/>
    <w:rsid w:val="00CE54A3"/>
    <w:rsid w:val="00CE55FA"/>
    <w:rsid w:val="00CE5826"/>
    <w:rsid w:val="00CF5412"/>
    <w:rsid w:val="00CF76BB"/>
    <w:rsid w:val="00D005B1"/>
    <w:rsid w:val="00D00B2A"/>
    <w:rsid w:val="00D01E04"/>
    <w:rsid w:val="00D02A15"/>
    <w:rsid w:val="00D037DE"/>
    <w:rsid w:val="00D052A0"/>
    <w:rsid w:val="00D06EA7"/>
    <w:rsid w:val="00D13345"/>
    <w:rsid w:val="00D1727C"/>
    <w:rsid w:val="00D20BF5"/>
    <w:rsid w:val="00D20EBE"/>
    <w:rsid w:val="00D26722"/>
    <w:rsid w:val="00D267A9"/>
    <w:rsid w:val="00D479D3"/>
    <w:rsid w:val="00D512A7"/>
    <w:rsid w:val="00D55D26"/>
    <w:rsid w:val="00D5792C"/>
    <w:rsid w:val="00D60073"/>
    <w:rsid w:val="00D62259"/>
    <w:rsid w:val="00D649CD"/>
    <w:rsid w:val="00D65207"/>
    <w:rsid w:val="00D65450"/>
    <w:rsid w:val="00D72574"/>
    <w:rsid w:val="00D7405F"/>
    <w:rsid w:val="00D81445"/>
    <w:rsid w:val="00D81F28"/>
    <w:rsid w:val="00D8212A"/>
    <w:rsid w:val="00D83C5B"/>
    <w:rsid w:val="00D90187"/>
    <w:rsid w:val="00D906BB"/>
    <w:rsid w:val="00D90D6A"/>
    <w:rsid w:val="00D915B5"/>
    <w:rsid w:val="00D92234"/>
    <w:rsid w:val="00D970CF"/>
    <w:rsid w:val="00D97420"/>
    <w:rsid w:val="00DA189A"/>
    <w:rsid w:val="00DA3129"/>
    <w:rsid w:val="00DA36C5"/>
    <w:rsid w:val="00DB12A1"/>
    <w:rsid w:val="00DB7E78"/>
    <w:rsid w:val="00DC78AA"/>
    <w:rsid w:val="00DD3345"/>
    <w:rsid w:val="00DD4AAF"/>
    <w:rsid w:val="00DD70B9"/>
    <w:rsid w:val="00DE159B"/>
    <w:rsid w:val="00DE1A94"/>
    <w:rsid w:val="00DE2100"/>
    <w:rsid w:val="00DE41C9"/>
    <w:rsid w:val="00DE5BA4"/>
    <w:rsid w:val="00DE6EED"/>
    <w:rsid w:val="00DE7C37"/>
    <w:rsid w:val="00DF247F"/>
    <w:rsid w:val="00DF6425"/>
    <w:rsid w:val="00DF7F98"/>
    <w:rsid w:val="00E01E1C"/>
    <w:rsid w:val="00E06914"/>
    <w:rsid w:val="00E07B6C"/>
    <w:rsid w:val="00E106A5"/>
    <w:rsid w:val="00E1514D"/>
    <w:rsid w:val="00E1663A"/>
    <w:rsid w:val="00E16E2F"/>
    <w:rsid w:val="00E1778F"/>
    <w:rsid w:val="00E17EE6"/>
    <w:rsid w:val="00E34782"/>
    <w:rsid w:val="00E352FD"/>
    <w:rsid w:val="00E36306"/>
    <w:rsid w:val="00E408DC"/>
    <w:rsid w:val="00E43008"/>
    <w:rsid w:val="00E450B2"/>
    <w:rsid w:val="00E452BD"/>
    <w:rsid w:val="00E52855"/>
    <w:rsid w:val="00E5652D"/>
    <w:rsid w:val="00E56D5C"/>
    <w:rsid w:val="00E57B39"/>
    <w:rsid w:val="00E57E19"/>
    <w:rsid w:val="00E768CE"/>
    <w:rsid w:val="00E802CF"/>
    <w:rsid w:val="00E80CC5"/>
    <w:rsid w:val="00E829FD"/>
    <w:rsid w:val="00E8461D"/>
    <w:rsid w:val="00E8485F"/>
    <w:rsid w:val="00E86965"/>
    <w:rsid w:val="00E91D3B"/>
    <w:rsid w:val="00E93852"/>
    <w:rsid w:val="00E95B82"/>
    <w:rsid w:val="00E97316"/>
    <w:rsid w:val="00EA5673"/>
    <w:rsid w:val="00EB0422"/>
    <w:rsid w:val="00EB56E1"/>
    <w:rsid w:val="00EB7CC6"/>
    <w:rsid w:val="00EC4427"/>
    <w:rsid w:val="00EC49CB"/>
    <w:rsid w:val="00EC67BC"/>
    <w:rsid w:val="00ED0A5B"/>
    <w:rsid w:val="00ED0B32"/>
    <w:rsid w:val="00ED1119"/>
    <w:rsid w:val="00ED22F5"/>
    <w:rsid w:val="00EE39AE"/>
    <w:rsid w:val="00EE4D4E"/>
    <w:rsid w:val="00EE74C8"/>
    <w:rsid w:val="00EF0966"/>
    <w:rsid w:val="00EF42A1"/>
    <w:rsid w:val="00EF4EAC"/>
    <w:rsid w:val="00EF512C"/>
    <w:rsid w:val="00EF64BF"/>
    <w:rsid w:val="00F10C4E"/>
    <w:rsid w:val="00F12D39"/>
    <w:rsid w:val="00F13526"/>
    <w:rsid w:val="00F23F02"/>
    <w:rsid w:val="00F3037B"/>
    <w:rsid w:val="00F34333"/>
    <w:rsid w:val="00F47E9B"/>
    <w:rsid w:val="00F53688"/>
    <w:rsid w:val="00F5539E"/>
    <w:rsid w:val="00F566FD"/>
    <w:rsid w:val="00F572A3"/>
    <w:rsid w:val="00F650CB"/>
    <w:rsid w:val="00F7277E"/>
    <w:rsid w:val="00F75464"/>
    <w:rsid w:val="00F81894"/>
    <w:rsid w:val="00F81FEE"/>
    <w:rsid w:val="00F84701"/>
    <w:rsid w:val="00F860FC"/>
    <w:rsid w:val="00F86695"/>
    <w:rsid w:val="00F86B33"/>
    <w:rsid w:val="00F90B9D"/>
    <w:rsid w:val="00F91427"/>
    <w:rsid w:val="00F942FB"/>
    <w:rsid w:val="00F9603F"/>
    <w:rsid w:val="00F97890"/>
    <w:rsid w:val="00FA5225"/>
    <w:rsid w:val="00FA6829"/>
    <w:rsid w:val="00FC74A3"/>
    <w:rsid w:val="00FD59A2"/>
    <w:rsid w:val="00FE3EDA"/>
    <w:rsid w:val="00FE7651"/>
    <w:rsid w:val="00FF4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79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D5792C"/>
  </w:style>
  <w:style w:type="paragraph" w:styleId="a4">
    <w:name w:val="footer"/>
    <w:basedOn w:val="a"/>
    <w:link w:val="Char0"/>
    <w:uiPriority w:val="99"/>
    <w:unhideWhenUsed/>
    <w:rsid w:val="00D579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D5792C"/>
  </w:style>
  <w:style w:type="paragraph" w:styleId="a5">
    <w:name w:val="Balloon Text"/>
    <w:basedOn w:val="a"/>
    <w:link w:val="Char1"/>
    <w:uiPriority w:val="99"/>
    <w:semiHidden/>
    <w:unhideWhenUsed/>
    <w:rsid w:val="00D57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5792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2C5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704E98"/>
    <w:rPr>
      <w:color w:val="0000FF" w:themeColor="hyperlink"/>
      <w:u w:val="single"/>
    </w:rPr>
  </w:style>
  <w:style w:type="table" w:styleId="a7">
    <w:name w:val="Table Grid"/>
    <w:basedOn w:val="a1"/>
    <w:uiPriority w:val="59"/>
    <w:unhideWhenUsed/>
    <w:rsid w:val="00CB0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C27E26"/>
    <w:rPr>
      <w:color w:val="808080"/>
    </w:rPr>
  </w:style>
  <w:style w:type="paragraph" w:styleId="a9">
    <w:name w:val="No Spacing"/>
    <w:uiPriority w:val="1"/>
    <w:qFormat/>
    <w:rsid w:val="002E1C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86F64-62C1-4674-8FE9-3BEB22036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PC-13</cp:lastModifiedBy>
  <cp:revision>2</cp:revision>
  <cp:lastPrinted>2024-03-12T05:56:00Z</cp:lastPrinted>
  <dcterms:created xsi:type="dcterms:W3CDTF">2024-03-13T06:50:00Z</dcterms:created>
  <dcterms:modified xsi:type="dcterms:W3CDTF">2024-03-13T06:50:00Z</dcterms:modified>
</cp:coreProperties>
</file>